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F670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47BF671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547BF672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547BF675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547BF673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47BF674" w14:textId="77777777" w:rsidR="00303F50" w:rsidRDefault="007B68C8" w:rsidP="00B56EF9">
            <w:pPr>
              <w:pStyle w:val="Zawartotabeli"/>
              <w:jc w:val="center"/>
            </w:pPr>
            <w:r>
              <w:rPr>
                <w:noProof/>
                <w:lang w:val="en-US"/>
              </w:rPr>
              <w:t>Gaming</w:t>
            </w:r>
          </w:p>
        </w:tc>
      </w:tr>
      <w:tr w:rsidR="00303F50" w14:paraId="547BF678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547BF676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547BF677" w14:textId="77777777" w:rsidR="00303F50" w:rsidRPr="0059633D" w:rsidRDefault="007B68C8" w:rsidP="00B56EF9">
            <w:pPr>
              <w:pStyle w:val="Zawartotabeli"/>
              <w:jc w:val="center"/>
              <w:rPr>
                <w:rFonts w:cs="Calibri"/>
              </w:rPr>
            </w:pPr>
            <w:r>
              <w:rPr>
                <w:rFonts w:cs="Calibri"/>
                <w:lang w:val="en"/>
              </w:rPr>
              <w:t>Gaming</w:t>
            </w:r>
          </w:p>
        </w:tc>
      </w:tr>
    </w:tbl>
    <w:p w14:paraId="547BF679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547BF67D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47BF67A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47BF67B" w14:textId="77777777" w:rsidR="00240C16" w:rsidRDefault="00A6581C" w:rsidP="00795446">
            <w:pPr>
              <w:pStyle w:val="Zawartotabeli"/>
              <w:jc w:val="center"/>
            </w:pPr>
            <w:r>
              <w:rPr>
                <w:noProof/>
                <w:lang w:val="en-US"/>
              </w:rPr>
              <w:t>dr Adam Bańdo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47BF67C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547BF681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47BF67E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47BF67F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47BF680" w14:textId="77777777" w:rsidR="0084472F" w:rsidRPr="00A6581C" w:rsidRDefault="007B68C8" w:rsidP="0010125C">
            <w:pPr>
              <w:pStyle w:val="Zawartotabeli"/>
              <w:jc w:val="center"/>
              <w:rPr>
                <w:rFonts w:cs="Calibri"/>
              </w:rPr>
            </w:pPr>
            <w:r>
              <w:rPr>
                <w:rFonts w:cs="Calibri"/>
              </w:rPr>
              <w:t>Katedra Zarządzania Informacją</w:t>
            </w:r>
          </w:p>
        </w:tc>
      </w:tr>
      <w:tr w:rsidR="00240C16" w14:paraId="547BF685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47BF682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47BF683" w14:textId="77777777" w:rsidR="00240C16" w:rsidRDefault="009E7EA2" w:rsidP="005479B4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47BF684" w14:textId="77777777" w:rsidR="00240C16" w:rsidRDefault="00240C16" w:rsidP="00B56EF9">
            <w:pPr>
              <w:pStyle w:val="Zawartotabeli"/>
            </w:pPr>
          </w:p>
        </w:tc>
      </w:tr>
    </w:tbl>
    <w:p w14:paraId="547BF686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547BF68B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547BF687" w14:textId="77777777" w:rsidR="00091F8F" w:rsidRDefault="00932D97" w:rsidP="00932D97">
            <w:pPr>
              <w:rPr>
                <w:rFonts w:cs="Calibri"/>
              </w:rPr>
            </w:pPr>
            <w:r w:rsidRPr="00932D97">
              <w:rPr>
                <w:rFonts w:cs="Calibri"/>
              </w:rPr>
              <w:t xml:space="preserve">Kurs poświęcony problematyce </w:t>
            </w:r>
            <w:proofErr w:type="spellStart"/>
            <w:r w:rsidR="00091F8F">
              <w:rPr>
                <w:rFonts w:cs="Calibri"/>
              </w:rPr>
              <w:t>Gamingu</w:t>
            </w:r>
            <w:proofErr w:type="spellEnd"/>
            <w:r w:rsidR="00091F8F">
              <w:rPr>
                <w:rFonts w:cs="Calibri"/>
              </w:rPr>
              <w:t xml:space="preserve"> </w:t>
            </w:r>
            <w:r w:rsidR="00AE1AAA">
              <w:rPr>
                <w:rFonts w:cs="Calibri"/>
              </w:rPr>
              <w:t>–</w:t>
            </w:r>
            <w:r w:rsidR="00091F8F">
              <w:rPr>
                <w:rFonts w:cs="Calibri"/>
              </w:rPr>
              <w:t xml:space="preserve"> </w:t>
            </w:r>
            <w:r w:rsidR="00EB3C17">
              <w:rPr>
                <w:rFonts w:cs="Calibri"/>
              </w:rPr>
              <w:t xml:space="preserve">szerokiemu </w:t>
            </w:r>
            <w:r w:rsidR="009C6217">
              <w:rPr>
                <w:rFonts w:cs="Calibri"/>
              </w:rPr>
              <w:t>zjawisku</w:t>
            </w:r>
            <w:r w:rsidR="00AE1AAA">
              <w:rPr>
                <w:rFonts w:cs="Calibri"/>
              </w:rPr>
              <w:t xml:space="preserve"> </w:t>
            </w:r>
            <w:r w:rsidR="00EB3C17">
              <w:rPr>
                <w:rFonts w:cs="Calibri"/>
              </w:rPr>
              <w:t xml:space="preserve">związanemu z popularyzacją </w:t>
            </w:r>
            <w:r w:rsidR="00AE1AAA">
              <w:rPr>
                <w:rFonts w:cs="Calibri"/>
              </w:rPr>
              <w:t>gier cyfrowych</w:t>
            </w:r>
            <w:r w:rsidR="00EB3C17">
              <w:rPr>
                <w:rFonts w:cs="Calibri"/>
              </w:rPr>
              <w:t xml:space="preserve"> (komputerowych).</w:t>
            </w:r>
          </w:p>
          <w:p w14:paraId="547BF688" w14:textId="77777777" w:rsidR="007B5379" w:rsidRDefault="00AE1AAA" w:rsidP="00932D97">
            <w:pPr>
              <w:rPr>
                <w:rFonts w:cs="Calibri"/>
              </w:rPr>
            </w:pPr>
            <w:r>
              <w:rPr>
                <w:rFonts w:cs="Calibri"/>
              </w:rPr>
              <w:t>Zajęcia</w:t>
            </w:r>
            <w:r w:rsidR="00091F8F">
              <w:rPr>
                <w:rFonts w:cs="Calibri"/>
              </w:rPr>
              <w:t xml:space="preserve"> audytoryjne </w:t>
            </w:r>
            <w:r w:rsidR="00D375EC">
              <w:rPr>
                <w:rFonts w:cs="Calibri"/>
              </w:rPr>
              <w:t>w wymiarze 15 h</w:t>
            </w:r>
            <w:r w:rsidR="00091F8F">
              <w:rPr>
                <w:rFonts w:cs="Calibri"/>
              </w:rPr>
              <w:t xml:space="preserve"> o</w:t>
            </w:r>
            <w:r w:rsidR="00EB3C17">
              <w:rPr>
                <w:rFonts w:cs="Calibri"/>
              </w:rPr>
              <w:t>bejmują</w:t>
            </w:r>
            <w:r w:rsidR="00932D97" w:rsidRPr="00932D97">
              <w:rPr>
                <w:rFonts w:cs="Calibri"/>
              </w:rPr>
              <w:t xml:space="preserve"> </w:t>
            </w:r>
            <w:r w:rsidR="00091F8F">
              <w:rPr>
                <w:rFonts w:cs="Calibri"/>
              </w:rPr>
              <w:t xml:space="preserve">wiedzę z </w:t>
            </w:r>
            <w:r>
              <w:rPr>
                <w:rFonts w:cs="Calibri"/>
              </w:rPr>
              <w:t xml:space="preserve"> </w:t>
            </w:r>
            <w:r w:rsidR="00091F8F">
              <w:rPr>
                <w:rFonts w:cs="Calibri"/>
              </w:rPr>
              <w:t>zakresu</w:t>
            </w:r>
            <w:r w:rsidR="00932D97" w:rsidRPr="00932D97">
              <w:rPr>
                <w:rFonts w:cs="Calibri"/>
              </w:rPr>
              <w:t xml:space="preserve"> </w:t>
            </w:r>
            <w:r w:rsidR="00806191">
              <w:rPr>
                <w:rFonts w:cs="Calibri"/>
              </w:rPr>
              <w:t xml:space="preserve">ogólnej </w:t>
            </w:r>
            <w:r w:rsidR="00D375EC">
              <w:rPr>
                <w:rFonts w:cs="Calibri"/>
              </w:rPr>
              <w:t xml:space="preserve">problematyki </w:t>
            </w:r>
            <w:proofErr w:type="spellStart"/>
            <w:r w:rsidR="00091F8F">
              <w:rPr>
                <w:rFonts w:cs="Calibri"/>
              </w:rPr>
              <w:t>Gamingu</w:t>
            </w:r>
            <w:proofErr w:type="spellEnd"/>
            <w:r>
              <w:rPr>
                <w:rFonts w:cs="Calibri"/>
              </w:rPr>
              <w:t>,</w:t>
            </w:r>
            <w:r w:rsidR="00EB3C17">
              <w:rPr>
                <w:rFonts w:cs="Calibri"/>
              </w:rPr>
              <w:t xml:space="preserve"> </w:t>
            </w:r>
            <w:r w:rsidR="00806191">
              <w:rPr>
                <w:rFonts w:cs="Calibri"/>
              </w:rPr>
              <w:t>w tym również</w:t>
            </w:r>
            <w:r w:rsidR="007B5379">
              <w:rPr>
                <w:rFonts w:cs="Calibri"/>
              </w:rPr>
              <w:t>:</w:t>
            </w:r>
            <w:r w:rsidR="008061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</w:t>
            </w:r>
            <w:r w:rsidR="007B5379">
              <w:rPr>
                <w:rFonts w:cs="Calibri"/>
              </w:rPr>
              <w:t>Gaming</w:t>
            </w:r>
            <w:proofErr w:type="spellEnd"/>
            <w:r w:rsidR="007B5379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</w:t>
            </w:r>
            <w:r w:rsidR="007B5379">
              <w:rPr>
                <w:rFonts w:cs="Calibri"/>
              </w:rPr>
              <w:t>sport</w:t>
            </w:r>
            <w:proofErr w:type="spellEnd"/>
            <w:r w:rsidR="007B5379">
              <w:rPr>
                <w:rFonts w:cs="Calibri"/>
              </w:rPr>
              <w:t xml:space="preserve"> oraz </w:t>
            </w:r>
            <w:proofErr w:type="spellStart"/>
            <w:r w:rsidR="007B5379">
              <w:rPr>
                <w:rFonts w:cs="Calibri"/>
              </w:rPr>
              <w:t>GameDev</w:t>
            </w:r>
            <w:proofErr w:type="spellEnd"/>
          </w:p>
          <w:p w14:paraId="547BF689" w14:textId="77777777" w:rsidR="00AE1AAA" w:rsidRDefault="00806191" w:rsidP="00932D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AE1AAA">
              <w:rPr>
                <w:rFonts w:cs="Calibri"/>
              </w:rPr>
              <w:t xml:space="preserve">Dotyczą </w:t>
            </w:r>
            <w:proofErr w:type="spellStart"/>
            <w:r w:rsidR="00AE1AAA">
              <w:rPr>
                <w:rFonts w:cs="Calibri"/>
              </w:rPr>
              <w:t>Gamingu</w:t>
            </w:r>
            <w:proofErr w:type="spellEnd"/>
            <w:r w:rsidR="00AE1AAA">
              <w:rPr>
                <w:rFonts w:cs="Calibri"/>
              </w:rPr>
              <w:t xml:space="preserve"> jako zjawiska społecznego</w:t>
            </w:r>
            <w:r w:rsidR="00EB3C17">
              <w:rPr>
                <w:rFonts w:cs="Calibri"/>
              </w:rPr>
              <w:t xml:space="preserve"> (gry cyfrowe jako medium jednoczące grupy fanów  tego typu rozrywki)</w:t>
            </w:r>
            <w:r w:rsidR="00AE1AAA">
              <w:rPr>
                <w:rFonts w:cs="Calibri"/>
              </w:rPr>
              <w:t>, technicznego</w:t>
            </w:r>
            <w:r w:rsidR="00EB3C17">
              <w:rPr>
                <w:rFonts w:cs="Calibri"/>
              </w:rPr>
              <w:t xml:space="preserve"> (</w:t>
            </w:r>
            <w:r w:rsidR="00AE1AAA">
              <w:rPr>
                <w:rFonts w:cs="Calibri"/>
              </w:rPr>
              <w:t>związanego z rozwojem nowych technologii</w:t>
            </w:r>
            <w:r w:rsidR="00EB3C1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projektowania wizualnego</w:t>
            </w:r>
            <w:r w:rsidR="00EB3C17">
              <w:rPr>
                <w:rFonts w:cs="Calibri"/>
              </w:rPr>
              <w:t>)</w:t>
            </w:r>
            <w:r w:rsidR="00AE1AAA">
              <w:rPr>
                <w:rFonts w:cs="Calibri"/>
              </w:rPr>
              <w:t xml:space="preserve"> oraz branży komercyjnej, specjalizującej się w zaspokajaniu potrzeb użytkowników gier komputerowych.</w:t>
            </w:r>
          </w:p>
          <w:p w14:paraId="547BF68A" w14:textId="77777777" w:rsidR="00134768" w:rsidRPr="00F737E0" w:rsidRDefault="00134768" w:rsidP="00932D97">
            <w:pPr>
              <w:rPr>
                <w:rFonts w:cs="Calibri"/>
              </w:rPr>
            </w:pPr>
          </w:p>
        </w:tc>
      </w:tr>
    </w:tbl>
    <w:p w14:paraId="547BF68C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47BF68F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47BF68D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547BF68E" w14:textId="77777777" w:rsidR="00303F50" w:rsidRPr="00034A29" w:rsidRDefault="00795446" w:rsidP="00B56EF9">
            <w:pPr>
              <w:rPr>
                <w:rFonts w:cs="Calibri"/>
              </w:rPr>
            </w:pPr>
            <w:r>
              <w:rPr>
                <w:rFonts w:cs="Calibri"/>
              </w:rPr>
              <w:t>Wiedza z zakresu mediów, multimediów, projektowania wizualnego</w:t>
            </w:r>
          </w:p>
        </w:tc>
      </w:tr>
      <w:tr w:rsidR="00303F50" w14:paraId="547BF692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47BF690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547BF691" w14:textId="77777777" w:rsidR="00303F50" w:rsidRPr="00034A29" w:rsidRDefault="00A646A6" w:rsidP="00B56EF9">
            <w:pPr>
              <w:rPr>
                <w:rFonts w:cs="Calibri"/>
              </w:rPr>
            </w:pPr>
            <w:r w:rsidRPr="00034A29">
              <w:rPr>
                <w:rFonts w:cs="Calibri"/>
              </w:rPr>
              <w:t>Samodzielne wyszukiwanie i analiza informacji. Umiejętność syntezy wyników i formułowania wniosków, prezentowania ich w formie wizua</w:t>
            </w:r>
            <w:r w:rsidR="00306493">
              <w:rPr>
                <w:rFonts w:cs="Calibri"/>
              </w:rPr>
              <w:t>lnej</w:t>
            </w:r>
          </w:p>
        </w:tc>
      </w:tr>
      <w:tr w:rsidR="00303F50" w14:paraId="547BF695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47BF693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547BF694" w14:textId="77777777" w:rsidR="00303F50" w:rsidRPr="00034A29" w:rsidRDefault="00A646A6" w:rsidP="00B56EF9">
            <w:pPr>
              <w:rPr>
                <w:rFonts w:cs="Calibri"/>
              </w:rPr>
            </w:pPr>
            <w:r w:rsidRPr="00034A29">
              <w:rPr>
                <w:rFonts w:cs="Calibri"/>
              </w:rPr>
              <w:t xml:space="preserve">Ukończenie studiów I stopnia, wpis na </w:t>
            </w:r>
            <w:r w:rsidR="00306493">
              <w:rPr>
                <w:rFonts w:cs="Calibri"/>
              </w:rPr>
              <w:t xml:space="preserve">III semestr </w:t>
            </w:r>
            <w:r w:rsidRPr="00034A29">
              <w:rPr>
                <w:rFonts w:cs="Calibri"/>
              </w:rPr>
              <w:t>ZIIPC II stopnia</w:t>
            </w:r>
          </w:p>
        </w:tc>
      </w:tr>
    </w:tbl>
    <w:p w14:paraId="547BF696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547BF69A" w14:textId="77777777" w:rsidTr="00AD2BE4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47BF697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47BF698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47BF699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547BF69E" w14:textId="77777777" w:rsidTr="00AD2BE4">
        <w:trPr>
          <w:cantSplit/>
          <w:trHeight w:val="399"/>
        </w:trPr>
        <w:tc>
          <w:tcPr>
            <w:tcW w:w="1020" w:type="pct"/>
            <w:vMerge/>
          </w:tcPr>
          <w:p w14:paraId="547BF69B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47BF69C" w14:textId="77777777" w:rsidR="000E57E1" w:rsidRPr="00A3258F" w:rsidRDefault="008173AA" w:rsidP="00BF1AED">
            <w:pPr>
              <w:rPr>
                <w:rFonts w:cs="Calibri"/>
              </w:rPr>
            </w:pPr>
            <w:r w:rsidRPr="00A3258F">
              <w:rPr>
                <w:rFonts w:cs="Calibri"/>
              </w:rPr>
              <w:t xml:space="preserve">W01. </w:t>
            </w:r>
            <w:r w:rsidR="00A3258F" w:rsidRPr="00A3258F">
              <w:rPr>
                <w:rFonts w:cs="Calibri"/>
              </w:rPr>
              <w:t>Student m</w:t>
            </w:r>
            <w:r w:rsidR="00A017D7">
              <w:rPr>
                <w:rFonts w:cs="Calibri"/>
              </w:rPr>
              <w:t>a wiedzę z zakres</w:t>
            </w:r>
            <w:r w:rsidR="00BF1AED">
              <w:rPr>
                <w:rFonts w:cs="Calibri"/>
              </w:rPr>
              <w:t>u</w:t>
            </w:r>
            <w:r w:rsidR="00A017D7">
              <w:rPr>
                <w:rFonts w:cs="Calibri"/>
              </w:rPr>
              <w:t xml:space="preserve"> mediów, multimediów. </w:t>
            </w:r>
            <w:r w:rsidR="00A3258F" w:rsidRPr="00A3258F">
              <w:rPr>
                <w:rFonts w:cs="Calibri"/>
              </w:rPr>
              <w:t xml:space="preserve">Zna cechy przekazu </w:t>
            </w:r>
            <w:r w:rsidR="00BF1AED">
              <w:rPr>
                <w:rFonts w:cs="Calibri"/>
              </w:rPr>
              <w:t xml:space="preserve">wizualnego w tym szczególnie multimedialnego </w:t>
            </w:r>
            <w:r w:rsidR="00AD2BE4">
              <w:rPr>
                <w:rFonts w:cs="Calibri"/>
              </w:rPr>
              <w:t>w interakcyjnych grach komputerowych</w:t>
            </w:r>
            <w:r w:rsidR="00BF1AED">
              <w:rPr>
                <w:rFonts w:cs="Calibri"/>
              </w:rPr>
              <w:t>. R</w:t>
            </w:r>
            <w:r w:rsidR="00A3258F" w:rsidRPr="00A3258F">
              <w:rPr>
                <w:rFonts w:cs="Calibri"/>
              </w:rPr>
              <w:t>ozumie jego rolę i znaczeni</w:t>
            </w:r>
            <w:r w:rsidR="00AD2BE4">
              <w:rPr>
                <w:rFonts w:cs="Calibri"/>
              </w:rPr>
              <w:t>e w życiu osobistym i sp</w:t>
            </w:r>
            <w:r w:rsidR="00B24379">
              <w:rPr>
                <w:rFonts w:cs="Calibri"/>
              </w:rPr>
              <w:t>o</w:t>
            </w:r>
            <w:r w:rsidR="00AD2BE4">
              <w:rPr>
                <w:rFonts w:cs="Calibri"/>
              </w:rPr>
              <w:t>łecznym</w:t>
            </w:r>
            <w:r w:rsidR="00BF1AED">
              <w:rPr>
                <w:rFonts w:cs="Calibri"/>
              </w:rPr>
              <w:t>: w edukacji, biznesie i zaspokajaniu naturalnych potrzeb rozrywkowych</w:t>
            </w:r>
            <w:r w:rsidR="00A3258F" w:rsidRPr="00A3258F">
              <w:rPr>
                <w:rFonts w:cs="Calibri"/>
              </w:rPr>
              <w:t>.</w:t>
            </w:r>
            <w:r w:rsidR="00A017D7">
              <w:rPr>
                <w:rFonts w:cs="Calibri"/>
              </w:rPr>
              <w:t xml:space="preserve"> </w:t>
            </w:r>
          </w:p>
        </w:tc>
        <w:tc>
          <w:tcPr>
            <w:tcW w:w="1178" w:type="pct"/>
            <w:vAlign w:val="center"/>
          </w:tcPr>
          <w:p w14:paraId="547BF69D" w14:textId="77777777" w:rsidR="000E57E1" w:rsidRPr="00A3258F" w:rsidRDefault="00796223" w:rsidP="00DE72E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K2_W02</w:t>
            </w:r>
          </w:p>
        </w:tc>
      </w:tr>
      <w:tr w:rsidR="00AD2BE4" w:rsidRPr="000E57E1" w14:paraId="547BF6A4" w14:textId="77777777" w:rsidTr="00AD2BE4">
        <w:trPr>
          <w:cantSplit/>
          <w:trHeight w:val="397"/>
        </w:trPr>
        <w:tc>
          <w:tcPr>
            <w:tcW w:w="1020" w:type="pct"/>
            <w:vMerge/>
          </w:tcPr>
          <w:p w14:paraId="547BF69F" w14:textId="77777777" w:rsidR="00AD2BE4" w:rsidRPr="000E57E1" w:rsidRDefault="00AD2BE4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47BF6A0" w14:textId="77777777" w:rsidR="00AD2BE4" w:rsidRDefault="00AD2BE4" w:rsidP="00AD2BE4">
            <w:pPr>
              <w:rPr>
                <w:rFonts w:asciiTheme="minorHAnsi" w:hAnsiTheme="minorHAnsi" w:cstheme="minorHAnsi"/>
              </w:rPr>
            </w:pPr>
            <w:r w:rsidRPr="00A3258F">
              <w:rPr>
                <w:rFonts w:asciiTheme="minorHAnsi" w:hAnsiTheme="minorHAnsi" w:cstheme="minorHAnsi"/>
              </w:rPr>
              <w:t xml:space="preserve">W02. </w:t>
            </w:r>
            <w:r>
              <w:rPr>
                <w:rFonts w:cs="Calibri"/>
              </w:rPr>
              <w:t xml:space="preserve">Student zna definicję  </w:t>
            </w:r>
            <w:proofErr w:type="spellStart"/>
            <w:r>
              <w:rPr>
                <w:rFonts w:cs="Calibri"/>
              </w:rPr>
              <w:t>G</w:t>
            </w:r>
            <w:r w:rsidR="00B24379">
              <w:rPr>
                <w:rFonts w:cs="Calibri"/>
              </w:rPr>
              <w:t>amingu</w:t>
            </w:r>
            <w:proofErr w:type="spellEnd"/>
            <w:r w:rsidR="00B24379">
              <w:rPr>
                <w:rFonts w:cs="Calibri"/>
              </w:rPr>
              <w:t>, j</w:t>
            </w:r>
            <w:r>
              <w:rPr>
                <w:rFonts w:cs="Calibri"/>
              </w:rPr>
              <w:t>est zorientowany w zakres</w:t>
            </w:r>
            <w:r w:rsidR="00B24379">
              <w:rPr>
                <w:rFonts w:cs="Calibri"/>
              </w:rPr>
              <w:t>ie</w:t>
            </w:r>
            <w:r>
              <w:rPr>
                <w:rFonts w:cs="Calibri"/>
              </w:rPr>
              <w:t xml:space="preserve"> problematyki  związanej z tym pojęciem oraz jego pokrewnymi : </w:t>
            </w:r>
            <w:proofErr w:type="spellStart"/>
            <w:r>
              <w:rPr>
                <w:rFonts w:cs="Calibri"/>
              </w:rPr>
              <w:t>P</w:t>
            </w:r>
            <w:r w:rsidR="007B5379">
              <w:rPr>
                <w:rFonts w:cs="Calibri"/>
              </w:rPr>
              <w:t>roG</w:t>
            </w:r>
            <w:r>
              <w:rPr>
                <w:rFonts w:cs="Calibri"/>
              </w:rPr>
              <w:t>aming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Esport</w:t>
            </w:r>
            <w:proofErr w:type="spellEnd"/>
            <w:r w:rsidR="00664DA3">
              <w:rPr>
                <w:rFonts w:cs="Calibri"/>
              </w:rPr>
              <w:t xml:space="preserve"> oraz </w:t>
            </w:r>
            <w:proofErr w:type="spellStart"/>
            <w:r w:rsidR="00664DA3">
              <w:rPr>
                <w:rFonts w:cs="Calibri"/>
              </w:rPr>
              <w:t>Gam</w:t>
            </w:r>
            <w:r w:rsidR="007B5379">
              <w:rPr>
                <w:rFonts w:cs="Calibri"/>
              </w:rPr>
              <w:t>eD</w:t>
            </w:r>
            <w:r w:rsidR="00664DA3">
              <w:rPr>
                <w:rFonts w:cs="Calibri"/>
              </w:rPr>
              <w:t>ev</w:t>
            </w:r>
            <w:proofErr w:type="spellEnd"/>
            <w:r w:rsidR="00664DA3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Pr="00A3258F">
              <w:rPr>
                <w:rFonts w:cs="Calibr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</w:t>
            </w:r>
            <w:r w:rsidRPr="00A3258F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a typologię gier komputerowych. Orientuje się w kierunkach rozwoju rynku gier komputerowych oraz </w:t>
            </w:r>
            <w:r w:rsidR="00B24379">
              <w:rPr>
                <w:rFonts w:asciiTheme="minorHAnsi" w:hAnsiTheme="minorHAnsi" w:cstheme="minorHAnsi"/>
              </w:rPr>
              <w:t xml:space="preserve">w </w:t>
            </w:r>
            <w:r w:rsidR="000B2882">
              <w:rPr>
                <w:rFonts w:asciiTheme="minorHAnsi" w:hAnsiTheme="minorHAnsi" w:cstheme="minorHAnsi"/>
              </w:rPr>
              <w:t xml:space="preserve">ich </w:t>
            </w:r>
            <w:r w:rsidR="00B24379">
              <w:rPr>
                <w:rFonts w:asciiTheme="minorHAnsi" w:hAnsiTheme="minorHAnsi" w:cstheme="minorHAnsi"/>
              </w:rPr>
              <w:t>społecznych (gra cyfrowa jako medium) i technologicznych (rozwój cyfrowych technologii interaktywnych) aspektach.</w:t>
            </w:r>
          </w:p>
          <w:p w14:paraId="547BF6A1" w14:textId="77777777" w:rsidR="00AD2BE4" w:rsidRPr="00A3258F" w:rsidRDefault="00AD2BE4" w:rsidP="00B56E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pct"/>
            <w:vAlign w:val="center"/>
          </w:tcPr>
          <w:p w14:paraId="547BF6A2" w14:textId="77777777" w:rsidR="00796223" w:rsidRDefault="00796223" w:rsidP="00DE7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K2_W02</w:t>
            </w:r>
          </w:p>
          <w:p w14:paraId="547BF6A3" w14:textId="77777777" w:rsidR="00AD2BE4" w:rsidRPr="00A3258F" w:rsidRDefault="00796223" w:rsidP="00DE7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K2_W03</w:t>
            </w:r>
          </w:p>
        </w:tc>
      </w:tr>
    </w:tbl>
    <w:p w14:paraId="547BF6A5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47BF6A9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47BF6A6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47BF6A7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47BF6A8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547BF6AE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547BF6AA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47BF6AB" w14:textId="77777777" w:rsidR="00A31668" w:rsidRPr="00A3258F" w:rsidRDefault="00D57BD2" w:rsidP="0091639B">
            <w:pPr>
              <w:rPr>
                <w:rFonts w:cs="Calibri"/>
              </w:rPr>
            </w:pPr>
            <w:r w:rsidRPr="00A3258F">
              <w:rPr>
                <w:rFonts w:cs="Calibri"/>
              </w:rPr>
              <w:t>U</w:t>
            </w:r>
            <w:r w:rsidR="00914D57" w:rsidRPr="00A3258F">
              <w:rPr>
                <w:rFonts w:cs="Calibri"/>
              </w:rPr>
              <w:t xml:space="preserve">01. </w:t>
            </w:r>
            <w:r w:rsidR="00A3258F" w:rsidRPr="00A3258F">
              <w:rPr>
                <w:rFonts w:cs="Calibri"/>
              </w:rPr>
              <w:t>Student potrafi wy</w:t>
            </w:r>
            <w:r w:rsidR="006B4583">
              <w:rPr>
                <w:rFonts w:cs="Calibri"/>
              </w:rPr>
              <w:t xml:space="preserve">szukiwać informacje na temat zagadnień związanych z problematyką </w:t>
            </w:r>
            <w:proofErr w:type="spellStart"/>
            <w:r w:rsidR="006B4583">
              <w:rPr>
                <w:rFonts w:cs="Calibri"/>
              </w:rPr>
              <w:t>Gamingu</w:t>
            </w:r>
            <w:proofErr w:type="spellEnd"/>
            <w:r w:rsidR="006B4583">
              <w:rPr>
                <w:rFonts w:cs="Calibri"/>
              </w:rPr>
              <w:t xml:space="preserve"> (</w:t>
            </w:r>
            <w:r w:rsidR="00310E06">
              <w:rPr>
                <w:rFonts w:cs="Calibri"/>
              </w:rPr>
              <w:t xml:space="preserve">wykorzystując </w:t>
            </w:r>
            <w:r w:rsidR="006B4583">
              <w:rPr>
                <w:rFonts w:cs="Calibri"/>
              </w:rPr>
              <w:t>serwisy in</w:t>
            </w:r>
            <w:r w:rsidR="00A33162">
              <w:rPr>
                <w:rFonts w:cs="Calibri"/>
              </w:rPr>
              <w:t>tern</w:t>
            </w:r>
            <w:r w:rsidR="006B4583">
              <w:rPr>
                <w:rFonts w:cs="Calibri"/>
              </w:rPr>
              <w:t>etowe, publikacje</w:t>
            </w:r>
            <w:r w:rsidR="00310E06">
              <w:rPr>
                <w:rFonts w:cs="Calibri"/>
              </w:rPr>
              <w:t xml:space="preserve"> na ten temat</w:t>
            </w:r>
            <w:r w:rsidR="006B4583">
              <w:rPr>
                <w:rFonts w:cs="Calibri"/>
              </w:rPr>
              <w:t>)</w:t>
            </w:r>
            <w:r w:rsidR="001E3198">
              <w:rPr>
                <w:rFonts w:cs="Calibri"/>
              </w:rPr>
              <w:t>,</w:t>
            </w:r>
            <w:r w:rsidR="00310E06">
              <w:rPr>
                <w:rFonts w:cs="Calibri"/>
              </w:rPr>
              <w:t xml:space="preserve">dokonać </w:t>
            </w:r>
            <w:r w:rsidR="00841DEA">
              <w:rPr>
                <w:rFonts w:cs="Calibri"/>
              </w:rPr>
              <w:t xml:space="preserve">analizy i selekcji oraz </w:t>
            </w:r>
            <w:r w:rsidR="00A3258F" w:rsidRPr="00A3258F">
              <w:rPr>
                <w:rFonts w:cs="Calibri"/>
              </w:rPr>
              <w:t xml:space="preserve">wartościowania </w:t>
            </w:r>
            <w:r w:rsidR="00310E06">
              <w:rPr>
                <w:rFonts w:cs="Calibri"/>
              </w:rPr>
              <w:t xml:space="preserve">informacji </w:t>
            </w:r>
            <w:r w:rsidR="00A3258F" w:rsidRPr="00A3258F">
              <w:rPr>
                <w:rFonts w:cs="Calibri"/>
              </w:rPr>
              <w:t>z punktu widzenia</w:t>
            </w:r>
            <w:r w:rsidR="001E3198">
              <w:rPr>
                <w:rFonts w:cs="Calibri"/>
              </w:rPr>
              <w:t xml:space="preserve"> </w:t>
            </w:r>
            <w:r w:rsidR="00A3258F" w:rsidRPr="00A3258F">
              <w:rPr>
                <w:rFonts w:cs="Calibri"/>
              </w:rPr>
              <w:t>przydatności, aktualności i wiarygodności.</w:t>
            </w:r>
          </w:p>
        </w:tc>
        <w:tc>
          <w:tcPr>
            <w:tcW w:w="1178" w:type="pct"/>
            <w:vAlign w:val="center"/>
          </w:tcPr>
          <w:p w14:paraId="547BF6AC" w14:textId="77777777" w:rsidR="00914D57" w:rsidRDefault="00841DEA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K1_U01</w:t>
            </w:r>
          </w:p>
          <w:p w14:paraId="547BF6AD" w14:textId="77777777" w:rsidR="00841DEA" w:rsidRPr="00A3258F" w:rsidRDefault="00841DEA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K2_U02</w:t>
            </w:r>
          </w:p>
        </w:tc>
      </w:tr>
      <w:tr w:rsidR="00914D57" w:rsidRPr="000E57E1" w14:paraId="547BF6B3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547BF6AF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47BF6B0" w14:textId="77777777" w:rsidR="001E3198" w:rsidRPr="00A3258F" w:rsidRDefault="00D57BD2" w:rsidP="001E3198">
            <w:pPr>
              <w:rPr>
                <w:rFonts w:cs="Calibri"/>
              </w:rPr>
            </w:pPr>
            <w:r w:rsidRPr="00A3258F">
              <w:rPr>
                <w:rFonts w:cs="Calibri"/>
              </w:rPr>
              <w:t>U</w:t>
            </w:r>
            <w:r w:rsidR="00914D57" w:rsidRPr="00A3258F">
              <w:rPr>
                <w:rFonts w:cs="Calibri"/>
              </w:rPr>
              <w:t xml:space="preserve">02. </w:t>
            </w:r>
            <w:r w:rsidR="00251DB6">
              <w:rPr>
                <w:rFonts w:cs="Calibri"/>
              </w:rPr>
              <w:t xml:space="preserve">Student potrafi wykonać opracowanie z prezentacją </w:t>
            </w:r>
            <w:r w:rsidR="00310E06">
              <w:rPr>
                <w:rFonts w:cs="Calibri"/>
              </w:rPr>
              <w:t xml:space="preserve">na </w:t>
            </w:r>
            <w:r w:rsidR="00251DB6">
              <w:rPr>
                <w:rFonts w:cs="Calibri"/>
              </w:rPr>
              <w:t xml:space="preserve">temat dotyczący problematyki </w:t>
            </w:r>
            <w:proofErr w:type="spellStart"/>
            <w:r w:rsidR="00251DB6">
              <w:rPr>
                <w:rFonts w:cs="Calibri"/>
              </w:rPr>
              <w:t>Gamingu</w:t>
            </w:r>
            <w:proofErr w:type="spellEnd"/>
            <w:r w:rsidR="002B52BF">
              <w:rPr>
                <w:rFonts w:cs="Calibri"/>
              </w:rPr>
              <w:t xml:space="preserve">: </w:t>
            </w:r>
            <w:proofErr w:type="spellStart"/>
            <w:r w:rsidR="002B52BF">
              <w:rPr>
                <w:rFonts w:cs="Calibri"/>
              </w:rPr>
              <w:t>P</w:t>
            </w:r>
            <w:r w:rsidR="007B5379">
              <w:rPr>
                <w:rFonts w:cs="Calibri"/>
              </w:rPr>
              <w:t>roG</w:t>
            </w:r>
            <w:r w:rsidR="002B52BF">
              <w:rPr>
                <w:rFonts w:cs="Calibri"/>
              </w:rPr>
              <w:t>aming</w:t>
            </w:r>
            <w:proofErr w:type="spellEnd"/>
            <w:r w:rsidR="002B52BF">
              <w:rPr>
                <w:rFonts w:cs="Calibri"/>
              </w:rPr>
              <w:t xml:space="preserve">, </w:t>
            </w:r>
            <w:proofErr w:type="spellStart"/>
            <w:r w:rsidR="002B52BF">
              <w:rPr>
                <w:rFonts w:cs="Calibri"/>
              </w:rPr>
              <w:t>Esport</w:t>
            </w:r>
            <w:proofErr w:type="spellEnd"/>
            <w:r w:rsidR="002B52BF">
              <w:rPr>
                <w:rFonts w:cs="Calibri"/>
              </w:rPr>
              <w:t xml:space="preserve">, </w:t>
            </w:r>
            <w:proofErr w:type="spellStart"/>
            <w:r w:rsidR="002B52BF">
              <w:rPr>
                <w:rFonts w:cs="Calibri"/>
              </w:rPr>
              <w:t>G</w:t>
            </w:r>
            <w:r w:rsidR="007B5379">
              <w:rPr>
                <w:rFonts w:cs="Calibri"/>
              </w:rPr>
              <w:t>ameD</w:t>
            </w:r>
            <w:r w:rsidR="002B52BF">
              <w:rPr>
                <w:rFonts w:cs="Calibri"/>
              </w:rPr>
              <w:t>ev</w:t>
            </w:r>
            <w:proofErr w:type="spellEnd"/>
            <w:r w:rsidR="002B52BF">
              <w:rPr>
                <w:rFonts w:cs="Calibri"/>
              </w:rPr>
              <w:t xml:space="preserve"> </w:t>
            </w:r>
            <w:r w:rsidR="00310E06">
              <w:rPr>
                <w:rFonts w:cs="Calibri"/>
              </w:rPr>
              <w:t xml:space="preserve"> (praca indywidualna).</w:t>
            </w:r>
          </w:p>
          <w:p w14:paraId="547BF6B1" w14:textId="77777777" w:rsidR="00914D57" w:rsidRPr="00A3258F" w:rsidRDefault="00914D57" w:rsidP="005A0761">
            <w:pPr>
              <w:rPr>
                <w:rFonts w:cs="Calibri"/>
              </w:rPr>
            </w:pPr>
          </w:p>
        </w:tc>
        <w:tc>
          <w:tcPr>
            <w:tcW w:w="1178" w:type="pct"/>
            <w:vAlign w:val="center"/>
          </w:tcPr>
          <w:p w14:paraId="547BF6B2" w14:textId="77777777" w:rsidR="00914D57" w:rsidRPr="00A3258F" w:rsidRDefault="00060CCE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K2_U06</w:t>
            </w:r>
          </w:p>
        </w:tc>
      </w:tr>
      <w:tr w:rsidR="00914D57" w:rsidRPr="000E57E1" w14:paraId="547BF6B7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547BF6B4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47BF6B5" w14:textId="77777777" w:rsidR="00914D57" w:rsidRPr="00A3258F" w:rsidRDefault="00251DB6" w:rsidP="005A0761">
            <w:pPr>
              <w:rPr>
                <w:rFonts w:cs="Calibri"/>
              </w:rPr>
            </w:pPr>
            <w:r>
              <w:rPr>
                <w:rFonts w:cs="Calibri"/>
              </w:rPr>
              <w:t xml:space="preserve">U03. </w:t>
            </w:r>
            <w:r w:rsidR="00310E06">
              <w:rPr>
                <w:rFonts w:cs="Calibri"/>
              </w:rPr>
              <w:t>Studenci potrafią przeprowadzić badania użytkowników gier internetowych (badania ankietowe lub rejestracja wywiadu  audio/ew. audio-wideo  (praca zespołowa)</w:t>
            </w:r>
          </w:p>
        </w:tc>
        <w:tc>
          <w:tcPr>
            <w:tcW w:w="1178" w:type="pct"/>
            <w:vAlign w:val="center"/>
          </w:tcPr>
          <w:p w14:paraId="547BF6B6" w14:textId="77777777" w:rsidR="00914D57" w:rsidRPr="00A3258F" w:rsidRDefault="00841DEA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K2</w:t>
            </w:r>
            <w:r w:rsidR="00060CCE">
              <w:rPr>
                <w:rFonts w:cs="Calibri"/>
              </w:rPr>
              <w:t>_</w:t>
            </w:r>
            <w:r>
              <w:rPr>
                <w:rFonts w:cs="Calibri"/>
              </w:rPr>
              <w:t>U05</w:t>
            </w:r>
          </w:p>
        </w:tc>
      </w:tr>
    </w:tbl>
    <w:p w14:paraId="547BF6B8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547BF6BC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47BF6B9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47BF6BA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47BF6BB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547BF6C1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547BF6BD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47BF6BE" w14:textId="77777777" w:rsidR="00D57BD2" w:rsidRPr="00A3258F" w:rsidRDefault="004306B5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K</w:t>
            </w:r>
            <w:r w:rsidR="00D57BD2" w:rsidRPr="00A3258F">
              <w:rPr>
                <w:rFonts w:cs="Calibri"/>
              </w:rPr>
              <w:t xml:space="preserve">01. </w:t>
            </w:r>
            <w:r w:rsidR="00A3258F" w:rsidRPr="00A3258F">
              <w:rPr>
                <w:rFonts w:cs="Calibri"/>
              </w:rPr>
              <w:t>Student potrafi współdziałać w grupie, przyjmując w niej rolę lidera i współwykonawcy projektu zespołowego.</w:t>
            </w:r>
          </w:p>
        </w:tc>
        <w:tc>
          <w:tcPr>
            <w:tcW w:w="1178" w:type="pct"/>
            <w:vAlign w:val="center"/>
          </w:tcPr>
          <w:p w14:paraId="547BF6BF" w14:textId="77777777" w:rsidR="00D57BD2" w:rsidRDefault="006B576E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K2_K01</w:t>
            </w:r>
          </w:p>
          <w:p w14:paraId="547BF6C0" w14:textId="77777777" w:rsidR="006B576E" w:rsidRPr="00A3258F" w:rsidRDefault="006B576E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K1_K02</w:t>
            </w:r>
          </w:p>
        </w:tc>
      </w:tr>
      <w:tr w:rsidR="00D57BD2" w:rsidRPr="000E57E1" w14:paraId="547BF6C6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547BF6C2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47BF6C3" w14:textId="77777777" w:rsidR="00A3258F" w:rsidRPr="00A3258F" w:rsidRDefault="004306B5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K</w:t>
            </w:r>
            <w:r w:rsidR="00D57BD2" w:rsidRPr="00A3258F">
              <w:rPr>
                <w:rFonts w:cs="Calibri"/>
              </w:rPr>
              <w:t xml:space="preserve">02. </w:t>
            </w:r>
            <w:r w:rsidR="00A3258F" w:rsidRPr="00A3258F">
              <w:rPr>
                <w:rFonts w:cs="Calibri"/>
              </w:rPr>
              <w:t>Student potr</w:t>
            </w:r>
            <w:r w:rsidR="001E3198">
              <w:rPr>
                <w:rFonts w:cs="Calibri"/>
              </w:rPr>
              <w:t xml:space="preserve">afi dostrzegać problemy </w:t>
            </w:r>
            <w:r w:rsidR="00A3258F" w:rsidRPr="00A3258F">
              <w:rPr>
                <w:rFonts w:cs="Calibri"/>
              </w:rPr>
              <w:t>w</w:t>
            </w:r>
            <w:r w:rsidR="001E3198">
              <w:rPr>
                <w:rFonts w:cs="Calibri"/>
              </w:rPr>
              <w:t>ynikające z uzależnienia od gier komputerowych.</w:t>
            </w:r>
          </w:p>
          <w:p w14:paraId="547BF6C4" w14:textId="77777777" w:rsidR="00D57BD2" w:rsidRPr="00A3258F" w:rsidRDefault="00D57BD2" w:rsidP="00A3258F">
            <w:pPr>
              <w:rPr>
                <w:rFonts w:cs="Calibri"/>
              </w:rPr>
            </w:pPr>
          </w:p>
        </w:tc>
        <w:tc>
          <w:tcPr>
            <w:tcW w:w="1178" w:type="pct"/>
            <w:vAlign w:val="center"/>
          </w:tcPr>
          <w:p w14:paraId="547BF6C5" w14:textId="77777777" w:rsidR="00D57BD2" w:rsidRPr="00A3258F" w:rsidRDefault="006B576E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K1_K03</w:t>
            </w:r>
          </w:p>
        </w:tc>
      </w:tr>
    </w:tbl>
    <w:p w14:paraId="547BF6C7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547BF6C9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BF6C8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547BF6CD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47BF6CA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47BF6CB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547BF6C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547BF6D6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47BF6CE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547BF6CF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BF6D0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47BF6D1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47BF6D2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47BF6D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47BF6D4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547BF6D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547BF6DF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47BF6D7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547BF6D8" w14:textId="77777777" w:rsidR="00054763" w:rsidRPr="00BE178A" w:rsidRDefault="001E3198" w:rsidP="000A1FA6">
            <w:pPr>
              <w:pStyle w:val="Zawartotabeli"/>
              <w:jc w:val="center"/>
            </w:pPr>
            <w:r>
              <w:t>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BF6D9" w14:textId="77777777" w:rsidR="00054763" w:rsidRPr="00BE178A" w:rsidRDefault="001E3198" w:rsidP="000A1FA6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BF6DA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47BF6DB" w14:textId="77777777" w:rsidR="00054763" w:rsidRPr="00BE178A" w:rsidRDefault="00054763" w:rsidP="001E3198">
            <w:pPr>
              <w:pStyle w:val="Zawartotabeli"/>
            </w:pPr>
          </w:p>
        </w:tc>
        <w:tc>
          <w:tcPr>
            <w:tcW w:w="581" w:type="pct"/>
            <w:vAlign w:val="center"/>
          </w:tcPr>
          <w:p w14:paraId="547BF6DC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47BF6DD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547BF6DE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547BF6E0" w14:textId="77777777" w:rsidR="000E57E1" w:rsidRPr="00A801A6" w:rsidRDefault="000E57E1" w:rsidP="00B56EF9"/>
    <w:p w14:paraId="547BF6E1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4962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7"/>
      </w:tblGrid>
      <w:tr w:rsidR="00303F50" w14:paraId="547BF6E3" w14:textId="77777777" w:rsidTr="001F29FA">
        <w:trPr>
          <w:trHeight w:val="1050"/>
        </w:trPr>
        <w:tc>
          <w:tcPr>
            <w:tcW w:w="5000" w:type="pct"/>
            <w:vAlign w:val="center"/>
          </w:tcPr>
          <w:p w14:paraId="547BF6E2" w14:textId="77777777" w:rsidR="005D65C8" w:rsidRPr="00A3258F" w:rsidRDefault="00CE0E4A" w:rsidP="00A3258F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Ćwiczenia audytoryjne, metoda</w:t>
            </w:r>
            <w:r w:rsidR="00A3258F" w:rsidRPr="00A3258F">
              <w:rPr>
                <w:rFonts w:asciiTheme="minorHAnsi" w:hAnsiTheme="minorHAnsi" w:cstheme="minorHAnsi"/>
              </w:rPr>
              <w:t xml:space="preserve"> dyskusji oraz  prezentacji</w:t>
            </w:r>
          </w:p>
        </w:tc>
      </w:tr>
    </w:tbl>
    <w:p w14:paraId="547BF6E4" w14:textId="77777777"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5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6"/>
      </w:tblGrid>
      <w:tr w:rsidR="00406DEF" w:rsidRPr="00BE178A" w14:paraId="547BF6F3" w14:textId="77777777" w:rsidTr="00A3258F">
        <w:trPr>
          <w:cantSplit/>
          <w:trHeight w:val="2102"/>
        </w:trPr>
        <w:tc>
          <w:tcPr>
            <w:tcW w:w="505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47BF6E5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47BF6E6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47BF6E7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47BF6E8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47BF6E9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47BF6EA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47BF6EB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47BF6EC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47BF6ED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547BF6EE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547BF6EF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47BF6F0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47BF6F1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3" w:type="pct"/>
            <w:shd w:val="clear" w:color="auto" w:fill="DBE5F1"/>
            <w:textDirection w:val="btLr"/>
            <w:vAlign w:val="center"/>
          </w:tcPr>
          <w:p w14:paraId="547BF6F2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547BF702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547BF6F4" w14:textId="77777777"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7BF6F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6F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6F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6F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6F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6F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6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6FC" w14:textId="77777777" w:rsidR="002B5DE1" w:rsidRPr="00BE178A" w:rsidRDefault="00A3258F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47BF6F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47BF6F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6F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0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47BF70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547BF711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547BF703" w14:textId="77777777"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7BF70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05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0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0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0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0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0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0B" w14:textId="77777777" w:rsidR="002B5DE1" w:rsidRPr="00BE178A" w:rsidRDefault="00A3258F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47BF70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47BF70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0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0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47BF710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547BF720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547BF712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7BF7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1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1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1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1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18" w14:textId="77777777" w:rsidR="002B5DE1" w:rsidRPr="00BE178A" w:rsidRDefault="00A33162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7BF71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1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547BF71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47BF71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1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1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47BF71F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547BF72F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547BF721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7BF7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2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2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2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2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27" w14:textId="77777777" w:rsidR="002B5DE1" w:rsidRPr="00BE178A" w:rsidRDefault="00A33162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7BF72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2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547BF72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47BF72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2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2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47BF72E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547BF73E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547BF730" w14:textId="77777777" w:rsidR="00BF2481" w:rsidRPr="00BE178A" w:rsidRDefault="00BF2481" w:rsidP="000A1FA6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7BF73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3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3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3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3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3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37" w14:textId="77777777" w:rsidR="00BF2481" w:rsidRPr="00BE178A" w:rsidRDefault="00A3258F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7BF73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547BF73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47BF73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3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3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47BF73D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547BF74D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547BF73F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7BF74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4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4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4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4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4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46" w14:textId="77777777" w:rsidR="00BF2481" w:rsidRPr="00BE178A" w:rsidRDefault="00A3258F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7BF74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547BF74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47BF74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4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4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47BF74C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547BF75C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547BF74E" w14:textId="77777777"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7BF74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5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5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5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5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5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5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56" w14:textId="77777777" w:rsidR="00BF2481" w:rsidRPr="00BE178A" w:rsidRDefault="00FA5D9D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47BF75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47BF75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5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7BF75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47BF75B" w14:textId="77777777" w:rsidR="00BF2481" w:rsidRPr="00BE178A" w:rsidRDefault="00BF2481" w:rsidP="008E4F24">
            <w:pPr>
              <w:jc w:val="center"/>
            </w:pPr>
          </w:p>
        </w:tc>
      </w:tr>
    </w:tbl>
    <w:p w14:paraId="547BF75D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47BF760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47BF75E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47BF75F" w14:textId="77777777" w:rsidR="00303F50" w:rsidRPr="00A3258F" w:rsidRDefault="00A3258F" w:rsidP="00FE79A6">
            <w:pPr>
              <w:pStyle w:val="Zawartotabeli"/>
              <w:rPr>
                <w:rFonts w:cs="Calibri"/>
              </w:rPr>
            </w:pPr>
            <w:r w:rsidRPr="00A3258F">
              <w:rPr>
                <w:rFonts w:cs="Calibri"/>
              </w:rPr>
              <w:t xml:space="preserve">Warunkiem zaliczenia jest obecność na </w:t>
            </w:r>
            <w:r w:rsidR="00A825A0">
              <w:rPr>
                <w:rFonts w:cs="Calibri"/>
              </w:rPr>
              <w:t>ćwiczeniach i wykonanie projektów</w:t>
            </w:r>
          </w:p>
        </w:tc>
      </w:tr>
    </w:tbl>
    <w:p w14:paraId="547BF761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47BF764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47BF762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547BF763" w14:textId="77777777" w:rsidR="00303F50" w:rsidRDefault="00A3258F" w:rsidP="00FE79A6">
            <w:pPr>
              <w:pStyle w:val="Zawartotabeli"/>
            </w:pPr>
            <w:r>
              <w:t xml:space="preserve"> brak</w:t>
            </w:r>
          </w:p>
        </w:tc>
      </w:tr>
    </w:tbl>
    <w:p w14:paraId="547BF765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547BF76D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547BF766" w14:textId="77777777" w:rsidR="00A3258F" w:rsidRPr="00A3258F" w:rsidRDefault="00FA5D9D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Ćwiczenia audytoryjne</w:t>
            </w:r>
            <w:r w:rsidR="00A3258F" w:rsidRPr="00A325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7BF767" w14:textId="77777777" w:rsidR="00303F50" w:rsidRDefault="00FA5D9D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562C50">
              <w:rPr>
                <w:rFonts w:asciiTheme="minorHAnsi" w:hAnsiTheme="minorHAnsi" w:cstheme="minorHAnsi"/>
                <w:sz w:val="22"/>
                <w:szCs w:val="22"/>
              </w:rPr>
              <w:t>Gaming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rozwój</w:t>
            </w:r>
            <w:r w:rsidR="00562C50">
              <w:rPr>
                <w:rFonts w:asciiTheme="minorHAnsi" w:hAnsiTheme="minorHAnsi" w:cstheme="minorHAnsi"/>
                <w:sz w:val="22"/>
                <w:szCs w:val="22"/>
              </w:rPr>
              <w:t>. Typologia</w:t>
            </w:r>
            <w:r w:rsidR="00251DB6">
              <w:rPr>
                <w:rFonts w:asciiTheme="minorHAnsi" w:hAnsiTheme="minorHAnsi" w:cstheme="minorHAnsi"/>
                <w:sz w:val="22"/>
                <w:szCs w:val="22"/>
              </w:rPr>
              <w:t xml:space="preserve"> (gatunki)</w:t>
            </w:r>
            <w:r w:rsidR="00562C50">
              <w:rPr>
                <w:rFonts w:asciiTheme="minorHAnsi" w:hAnsiTheme="minorHAnsi" w:cstheme="minorHAnsi"/>
                <w:sz w:val="22"/>
                <w:szCs w:val="22"/>
              </w:rPr>
              <w:t xml:space="preserve"> gier komputerowych</w:t>
            </w:r>
            <w:r w:rsidR="002B52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7BF768" w14:textId="77777777" w:rsidR="00FA5D9D" w:rsidRDefault="00FA5D9D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7B5379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aming</w:t>
            </w:r>
            <w:proofErr w:type="spellEnd"/>
            <w:r w:rsidR="008F55D5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8F55D5">
              <w:rPr>
                <w:rFonts w:asciiTheme="minorHAnsi" w:hAnsiTheme="minorHAnsi" w:cstheme="minorHAnsi"/>
                <w:sz w:val="22"/>
                <w:szCs w:val="22"/>
              </w:rPr>
              <w:t>Esport</w:t>
            </w:r>
            <w:proofErr w:type="spellEnd"/>
            <w:r w:rsidR="008F55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52B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2B52BF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B5379">
              <w:rPr>
                <w:rFonts w:asciiTheme="minorHAnsi" w:hAnsiTheme="minorHAnsi" w:cstheme="minorHAnsi"/>
                <w:sz w:val="22"/>
                <w:szCs w:val="22"/>
              </w:rPr>
              <w:t>ameD</w:t>
            </w:r>
            <w:r w:rsidR="002B52BF">
              <w:rPr>
                <w:rFonts w:asciiTheme="minorHAnsi" w:hAnsiTheme="minorHAnsi" w:cstheme="minorHAnsi"/>
                <w:sz w:val="22"/>
                <w:szCs w:val="22"/>
              </w:rPr>
              <w:t>ev</w:t>
            </w:r>
            <w:proofErr w:type="spellEnd"/>
            <w:r w:rsidR="002B52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7BF769" w14:textId="77777777" w:rsidR="008F55D5" w:rsidRDefault="008F55D5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Problematyka uzależnień</w:t>
            </w:r>
            <w:r w:rsidR="002B52BF">
              <w:rPr>
                <w:rFonts w:asciiTheme="minorHAnsi" w:hAnsiTheme="minorHAnsi" w:cstheme="minorHAnsi"/>
                <w:sz w:val="22"/>
                <w:szCs w:val="22"/>
              </w:rPr>
              <w:t xml:space="preserve"> od gier komputerowych.</w:t>
            </w:r>
          </w:p>
          <w:p w14:paraId="547BF76A" w14:textId="77777777" w:rsidR="008F55D5" w:rsidRDefault="008F55D5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W</w:t>
            </w:r>
            <w:r w:rsidR="008C5D47">
              <w:rPr>
                <w:rFonts w:asciiTheme="minorHAnsi" w:hAnsiTheme="minorHAnsi" w:cstheme="minorHAnsi"/>
                <w:sz w:val="22"/>
                <w:szCs w:val="22"/>
              </w:rPr>
              <w:t xml:space="preserve">ykonanie opracowania indywidualnego na temat </w:t>
            </w:r>
            <w:proofErr w:type="spellStart"/>
            <w:r w:rsidR="008C5D47">
              <w:rPr>
                <w:rFonts w:asciiTheme="minorHAnsi" w:hAnsiTheme="minorHAnsi" w:cstheme="minorHAnsi"/>
                <w:sz w:val="22"/>
                <w:szCs w:val="22"/>
              </w:rPr>
              <w:t>Gamingu</w:t>
            </w:r>
            <w:proofErr w:type="spellEnd"/>
            <w:r w:rsidR="002B52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7BF76B" w14:textId="77777777" w:rsidR="008C5D47" w:rsidRDefault="008C5D47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Wykonanie projektu zespołowego</w:t>
            </w:r>
            <w:r w:rsidR="00051A84">
              <w:rPr>
                <w:rFonts w:asciiTheme="minorHAnsi" w:hAnsiTheme="minorHAnsi" w:cstheme="minorHAnsi"/>
                <w:sz w:val="22"/>
                <w:szCs w:val="22"/>
              </w:rPr>
              <w:t xml:space="preserve"> - 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użytkowników gier komputerowych (forma wywiadu audio/ ew. audio-wideo lub ankiety)</w:t>
            </w:r>
            <w:r w:rsidR="002B52B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47BF76C" w14:textId="77777777" w:rsidR="00FA5D9D" w:rsidRPr="00A3258F" w:rsidRDefault="00FA5D9D" w:rsidP="00A3258F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BF76E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547BF774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547BF76F" w14:textId="77777777" w:rsidR="00AD3ADD" w:rsidRPr="00F737E0" w:rsidRDefault="002C7356" w:rsidP="002C7356">
            <w:pPr>
              <w:rPr>
                <w:lang w:val="en-US"/>
              </w:rPr>
            </w:pPr>
            <w:r>
              <w:t>1</w:t>
            </w:r>
            <w:r w:rsidR="00AD3ADD">
              <w:t xml:space="preserve">. </w:t>
            </w:r>
            <w:proofErr w:type="spellStart"/>
            <w:r w:rsidR="00AD3ADD">
              <w:t>Chaloner</w:t>
            </w:r>
            <w:proofErr w:type="spellEnd"/>
            <w:r w:rsidR="00562C50">
              <w:t xml:space="preserve"> P.</w:t>
            </w:r>
            <w:r>
              <w:t>,</w:t>
            </w:r>
            <w:r w:rsidR="00562C50">
              <w:t xml:space="preserve"> </w:t>
            </w:r>
            <w:proofErr w:type="spellStart"/>
            <w:r w:rsidR="00562C50" w:rsidRPr="00562C50">
              <w:rPr>
                <w:i/>
              </w:rPr>
              <w:t>Esport</w:t>
            </w:r>
            <w:proofErr w:type="spellEnd"/>
            <w:r w:rsidR="00562C50" w:rsidRPr="00562C50">
              <w:rPr>
                <w:i/>
              </w:rPr>
              <w:t xml:space="preserve">. </w:t>
            </w:r>
            <w:proofErr w:type="spellStart"/>
            <w:r w:rsidR="00562C50" w:rsidRPr="00562C50">
              <w:rPr>
                <w:i/>
              </w:rPr>
              <w:t>Insiderski</w:t>
            </w:r>
            <w:proofErr w:type="spellEnd"/>
            <w:r w:rsidR="00562C50" w:rsidRPr="00562C50">
              <w:rPr>
                <w:i/>
              </w:rPr>
              <w:t xml:space="preserve"> przewodnik po świecie </w:t>
            </w:r>
            <w:proofErr w:type="spellStart"/>
            <w:r w:rsidR="00562C50" w:rsidRPr="00562C50">
              <w:rPr>
                <w:i/>
              </w:rPr>
              <w:t>gamingu</w:t>
            </w:r>
            <w:proofErr w:type="spellEnd"/>
            <w:r w:rsidR="00562C50">
              <w:t xml:space="preserve">. </w:t>
            </w:r>
            <w:r w:rsidR="00562C50" w:rsidRPr="00F737E0">
              <w:rPr>
                <w:lang w:val="en-US"/>
              </w:rPr>
              <w:t>Kraków 2020.</w:t>
            </w:r>
          </w:p>
          <w:p w14:paraId="547BF770" w14:textId="77777777" w:rsidR="002C7356" w:rsidRDefault="002C7356" w:rsidP="002C7356">
            <w:pPr>
              <w:pStyle w:val="Nagwek1"/>
              <w:shd w:val="clear" w:color="auto" w:fill="FFFFFF"/>
              <w:jc w:val="left"/>
              <w:rPr>
                <w:rFonts w:asciiTheme="minorHAnsi" w:hAnsiTheme="minorHAnsi" w:cstheme="minorHAnsi"/>
                <w:color w:val="333333"/>
                <w:kern w:val="36"/>
                <w:sz w:val="22"/>
                <w:szCs w:val="22"/>
              </w:rPr>
            </w:pPr>
            <w:r w:rsidRPr="00F737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2. Isbister K., </w:t>
            </w:r>
            <w:r w:rsidRPr="00F737E0">
              <w:rPr>
                <w:rFonts w:asciiTheme="minorHAnsi" w:hAnsiTheme="minorHAnsi" w:cstheme="minorHAnsi"/>
                <w:i/>
                <w:color w:val="333333"/>
                <w:kern w:val="36"/>
                <w:sz w:val="22"/>
                <w:szCs w:val="22"/>
                <w:lang w:val="en-US"/>
              </w:rPr>
              <w:t>How Games Move Us: Emotion by Design</w:t>
            </w:r>
            <w:r w:rsidRPr="00F737E0">
              <w:rPr>
                <w:rFonts w:asciiTheme="minorHAnsi" w:hAnsiTheme="minorHAnsi" w:cstheme="minorHAnsi"/>
                <w:color w:val="333333"/>
                <w:kern w:val="36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333333"/>
                <w:kern w:val="36"/>
                <w:sz w:val="22"/>
                <w:szCs w:val="22"/>
              </w:rPr>
              <w:t>Cambridge 2017.</w:t>
            </w:r>
          </w:p>
          <w:p w14:paraId="547BF771" w14:textId="77777777" w:rsidR="002C7356" w:rsidRPr="002C7356" w:rsidRDefault="002C7356" w:rsidP="002C7356">
            <w:pPr>
              <w:rPr>
                <w:rFonts w:asciiTheme="minorHAnsi" w:hAnsiTheme="minorHAnsi" w:cstheme="minorHAnsi"/>
                <w:color w:val="06022E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color w:val="06022E"/>
                <w:shd w:val="clear" w:color="auto" w:fill="F8F8F8"/>
              </w:rPr>
              <w:t xml:space="preserve">3. </w:t>
            </w:r>
            <w:r w:rsidRPr="002E1AB7">
              <w:rPr>
                <w:rFonts w:asciiTheme="minorHAnsi" w:hAnsiTheme="minorHAnsi" w:cstheme="minorHAnsi"/>
                <w:color w:val="06022E"/>
                <w:shd w:val="clear" w:color="auto" w:fill="F8F8F8"/>
              </w:rPr>
              <w:t xml:space="preserve">Marak K., Markocki M., </w:t>
            </w:r>
            <w:r w:rsidRPr="002E1AB7">
              <w:rPr>
                <w:rFonts w:asciiTheme="minorHAnsi" w:hAnsiTheme="minorHAnsi" w:cstheme="minorHAnsi"/>
                <w:i/>
                <w:color w:val="06022E"/>
                <w:shd w:val="clear" w:color="auto" w:fill="F8F8F8"/>
              </w:rPr>
              <w:t>Aspekty funkcjonowania gier cyfrowych we współczesnej kulturze. Studia przypadków</w:t>
            </w:r>
            <w:r>
              <w:rPr>
                <w:rFonts w:asciiTheme="minorHAnsi" w:hAnsiTheme="minorHAnsi" w:cstheme="minorHAnsi"/>
                <w:color w:val="06022E"/>
                <w:shd w:val="clear" w:color="auto" w:fill="F8F8F8"/>
              </w:rPr>
              <w:t>.</w:t>
            </w:r>
            <w:r w:rsidRPr="002E1AB7">
              <w:rPr>
                <w:rFonts w:asciiTheme="minorHAnsi" w:hAnsiTheme="minorHAnsi" w:cstheme="minorHAnsi"/>
                <w:color w:val="06022E"/>
                <w:shd w:val="clear" w:color="auto" w:fill="F8F8F8"/>
              </w:rPr>
              <w:t xml:space="preserve"> </w:t>
            </w:r>
            <w:r>
              <w:rPr>
                <w:rFonts w:asciiTheme="minorHAnsi" w:hAnsiTheme="minorHAnsi" w:cstheme="minorHAnsi"/>
                <w:color w:val="06022E"/>
                <w:shd w:val="clear" w:color="auto" w:fill="F8F8F8"/>
              </w:rPr>
              <w:t xml:space="preserve">Toruń </w:t>
            </w:r>
            <w:r w:rsidRPr="002E1AB7">
              <w:rPr>
                <w:rFonts w:asciiTheme="minorHAnsi" w:hAnsiTheme="minorHAnsi" w:cstheme="minorHAnsi"/>
                <w:color w:val="06022E"/>
                <w:shd w:val="clear" w:color="auto" w:fill="F8F8F8"/>
              </w:rPr>
              <w:t>2016.</w:t>
            </w:r>
          </w:p>
          <w:p w14:paraId="547BF772" w14:textId="77777777" w:rsidR="002C7356" w:rsidRDefault="002C7356" w:rsidP="002C7356">
            <w:r>
              <w:t xml:space="preserve">4. </w:t>
            </w:r>
            <w:proofErr w:type="spellStart"/>
            <w:r>
              <w:t>Schreier</w:t>
            </w:r>
            <w:proofErr w:type="spellEnd"/>
            <w:r>
              <w:t xml:space="preserve"> J., </w:t>
            </w:r>
            <w:r w:rsidRPr="002C7356">
              <w:rPr>
                <w:i/>
              </w:rPr>
              <w:t>Krew, pot i piksele. Chwalebne i niepokojące opowieści o tym, jak robi się gry</w:t>
            </w:r>
            <w:r>
              <w:t>. Kraków 2018</w:t>
            </w:r>
            <w:r w:rsidR="00AF6176">
              <w:t>.</w:t>
            </w:r>
          </w:p>
          <w:p w14:paraId="547BF773" w14:textId="77777777" w:rsidR="002E1AB7" w:rsidRPr="002E1AB7" w:rsidRDefault="00AF6176" w:rsidP="00A325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color w:val="06022E"/>
                <w:shd w:val="clear" w:color="auto" w:fill="F8F8F8"/>
              </w:rPr>
              <w:t>Sugalski</w:t>
            </w:r>
            <w:proofErr w:type="spellEnd"/>
            <w:r>
              <w:rPr>
                <w:rFonts w:asciiTheme="minorHAnsi" w:hAnsiTheme="minorHAnsi" w:cstheme="minorHAnsi"/>
                <w:color w:val="06022E"/>
                <w:shd w:val="clear" w:color="auto" w:fill="F8F8F8"/>
              </w:rPr>
              <w:t xml:space="preserve"> P., </w:t>
            </w:r>
            <w:r w:rsidRPr="00AF6176">
              <w:rPr>
                <w:rFonts w:asciiTheme="minorHAnsi" w:hAnsiTheme="minorHAnsi" w:cstheme="minorHAnsi"/>
                <w:i/>
                <w:color w:val="06022E"/>
                <w:shd w:val="clear" w:color="auto" w:fill="F8F8F8"/>
              </w:rPr>
              <w:t xml:space="preserve">Gaming na giełdzie. Złota dekada polskiego </w:t>
            </w:r>
            <w:proofErr w:type="spellStart"/>
            <w:r w:rsidRPr="00AF6176">
              <w:rPr>
                <w:rFonts w:asciiTheme="minorHAnsi" w:hAnsiTheme="minorHAnsi" w:cstheme="minorHAnsi"/>
                <w:i/>
                <w:color w:val="06022E"/>
                <w:shd w:val="clear" w:color="auto" w:fill="F8F8F8"/>
              </w:rPr>
              <w:t>gamedevu</w:t>
            </w:r>
            <w:proofErr w:type="spellEnd"/>
            <w:r>
              <w:rPr>
                <w:rFonts w:asciiTheme="minorHAnsi" w:hAnsiTheme="minorHAnsi" w:cstheme="minorHAnsi"/>
                <w:color w:val="06022E"/>
                <w:shd w:val="clear" w:color="auto" w:fill="F8F8F8"/>
              </w:rPr>
              <w:t>. Warszawa 2022.</w:t>
            </w:r>
          </w:p>
        </w:tc>
      </w:tr>
    </w:tbl>
    <w:p w14:paraId="547BF775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547BF778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547BF776" w14:textId="77777777" w:rsidR="00303F50" w:rsidRDefault="00EC029B" w:rsidP="00A3258F">
            <w:pPr>
              <w:rPr>
                <w:rFonts w:asciiTheme="minorHAnsi" w:hAnsiTheme="minorHAnsi" w:cstheme="minorHAnsi"/>
                <w:color w:val="06022E"/>
                <w:shd w:val="clear" w:color="auto" w:fill="F8F8F8"/>
              </w:rPr>
            </w:pPr>
            <w:r w:rsidRPr="00F737E0">
              <w:rPr>
                <w:rFonts w:asciiTheme="minorHAnsi" w:hAnsiTheme="minorHAnsi" w:cstheme="minorHAnsi"/>
                <w:color w:val="06022E"/>
                <w:shd w:val="clear" w:color="auto" w:fill="F8F8F8"/>
                <w:lang w:val="en-US"/>
              </w:rPr>
              <w:t xml:space="preserve">1. Fernández-Vara, C., </w:t>
            </w:r>
            <w:r w:rsidRPr="00F737E0">
              <w:rPr>
                <w:rFonts w:asciiTheme="minorHAnsi" w:hAnsiTheme="minorHAnsi" w:cstheme="minorHAnsi"/>
                <w:i/>
                <w:color w:val="06022E"/>
                <w:shd w:val="clear" w:color="auto" w:fill="F8F8F8"/>
                <w:lang w:val="en-US"/>
              </w:rPr>
              <w:t>Introduction to Game Analysis</w:t>
            </w:r>
            <w:r w:rsidRPr="00F737E0">
              <w:rPr>
                <w:rFonts w:asciiTheme="minorHAnsi" w:hAnsiTheme="minorHAnsi" w:cstheme="minorHAnsi"/>
                <w:color w:val="06022E"/>
                <w:shd w:val="clear" w:color="auto" w:fill="F8F8F8"/>
                <w:lang w:val="en-US"/>
              </w:rPr>
              <w:t xml:space="preserve">. </w:t>
            </w:r>
            <w:r w:rsidRPr="00EC029B">
              <w:rPr>
                <w:rFonts w:asciiTheme="minorHAnsi" w:hAnsiTheme="minorHAnsi" w:cstheme="minorHAnsi"/>
                <w:color w:val="06022E"/>
                <w:shd w:val="clear" w:color="auto" w:fill="F8F8F8"/>
              </w:rPr>
              <w:t>New York 2015.</w:t>
            </w:r>
          </w:p>
          <w:p w14:paraId="547BF777" w14:textId="77777777" w:rsidR="002B52BF" w:rsidRPr="00EC029B" w:rsidRDefault="002B52BF" w:rsidP="00A3258F">
            <w:pPr>
              <w:rPr>
                <w:rFonts w:asciiTheme="minorHAnsi" w:hAnsiTheme="minorHAnsi" w:cstheme="minorHAnsi"/>
              </w:rPr>
            </w:pPr>
          </w:p>
        </w:tc>
      </w:tr>
    </w:tbl>
    <w:p w14:paraId="547BF779" w14:textId="77777777" w:rsidR="00303F50" w:rsidRDefault="00303F50" w:rsidP="00090B68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547BF77D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47BF77A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47BF77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47BF77C" w14:textId="77777777" w:rsidR="00090B68" w:rsidRPr="00BE178A" w:rsidRDefault="00A842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547BF781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47BF77E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47BF77F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47BF780" w14:textId="77777777" w:rsidR="00090B68" w:rsidRPr="00BE178A" w:rsidRDefault="008F55D5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547BF78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7BF78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47BF783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47BF784" w14:textId="77777777" w:rsidR="00090B68" w:rsidRPr="00BE178A" w:rsidRDefault="00A842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547BF789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47BF78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547BF787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7BF788" w14:textId="77777777" w:rsidR="00090B68" w:rsidRPr="00BE178A" w:rsidRDefault="008F55D5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547BF78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47BF78A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47BF78B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47BF78C" w14:textId="77777777" w:rsidR="00090B68" w:rsidRPr="00BE178A" w:rsidRDefault="00051A84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547BF79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47BF78E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47BF78F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47BF790" w14:textId="77777777" w:rsidR="00090B68" w:rsidRPr="00BE178A" w:rsidRDefault="00051A84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547BF79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7BF79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47BF793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47BF794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7B4E" w:rsidRPr="00BE178A" w14:paraId="547BF79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7BF796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47BF797" w14:textId="77777777" w:rsidR="00357B4E" w:rsidRPr="00BE178A" w:rsidRDefault="008F55D5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357B4E" w:rsidRPr="00BE178A" w14:paraId="547BF79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7BF799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47BF79A" w14:textId="77777777" w:rsidR="00357B4E" w:rsidRPr="00BE178A" w:rsidRDefault="00A842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14:paraId="547BF79C" w14:textId="77777777" w:rsidR="00090B68" w:rsidRDefault="00090B68" w:rsidP="00B56EF9">
      <w:pPr>
        <w:pStyle w:val="Tekstdymka1"/>
      </w:pPr>
    </w:p>
    <w:sectPr w:rsidR="00090B68" w:rsidSect="001A402E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06C" w14:textId="77777777" w:rsidR="00037C99" w:rsidRDefault="00037C99" w:rsidP="00B56EF9">
      <w:r>
        <w:separator/>
      </w:r>
    </w:p>
  </w:endnote>
  <w:endnote w:type="continuationSeparator" w:id="0">
    <w:p w14:paraId="7F7DC84F" w14:textId="77777777" w:rsidR="00037C99" w:rsidRDefault="00037C99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F7A3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="006B576E">
      <w:rPr>
        <w:noProof/>
      </w:rPr>
      <w:t>4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64E9" w14:textId="77777777" w:rsidR="00037C99" w:rsidRDefault="00037C99" w:rsidP="00B56EF9">
      <w:r>
        <w:separator/>
      </w:r>
    </w:p>
  </w:footnote>
  <w:footnote w:type="continuationSeparator" w:id="0">
    <w:p w14:paraId="6D48A256" w14:textId="77777777" w:rsidR="00037C99" w:rsidRDefault="00037C99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F7A1" w14:textId="77777777" w:rsidR="00606DE1" w:rsidRPr="006B529F" w:rsidRDefault="00606DE1" w:rsidP="001A402E">
    <w:pPr>
      <w:jc w:val="center"/>
    </w:pPr>
    <w:r w:rsidRPr="006B529F">
      <w:t xml:space="preserve">Kierunek: </w:t>
    </w:r>
    <w:r>
      <w:t>Zarządzanie informacją i publikowanie cyfrowe</w:t>
    </w:r>
  </w:p>
  <w:p w14:paraId="547BF7A2" w14:textId="4606072A" w:rsidR="00606DE1" w:rsidRDefault="00606DE1" w:rsidP="001A402E">
    <w:pPr>
      <w:jc w:val="center"/>
    </w:pPr>
    <w:r w:rsidRPr="006B529F">
      <w:t xml:space="preserve">Studia stacjonarne </w:t>
    </w:r>
    <w:r w:rsidR="006F0E4A">
      <w:t>II</w:t>
    </w:r>
    <w:r w:rsidRPr="006B529F">
      <w:t xml:space="preserve"> stopnia, semestr </w:t>
    </w:r>
    <w:r w:rsidR="006F0E4A">
      <w:t>II</w:t>
    </w:r>
    <w:r w:rsidR="007B68C8">
      <w:t>I</w:t>
    </w:r>
    <w:r w:rsidR="006F0E4A">
      <w:t xml:space="preserve"> (kurs </w:t>
    </w:r>
    <w:r w:rsidR="007B68C8"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7B68C8">
      <w:t>202</w:t>
    </w:r>
    <w:r w:rsidR="00F737E0">
      <w:t>2</w:t>
    </w:r>
    <w:r w:rsidR="007B68C8">
      <w:t>/202</w:t>
    </w:r>
    <w:r w:rsidR="00F737E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770743">
    <w:abstractNumId w:val="0"/>
  </w:num>
  <w:num w:numId="2" w16cid:durableId="1022822174">
    <w:abstractNumId w:val="1"/>
  </w:num>
  <w:num w:numId="3" w16cid:durableId="2106489847">
    <w:abstractNumId w:val="7"/>
  </w:num>
  <w:num w:numId="4" w16cid:durableId="1702048241">
    <w:abstractNumId w:val="9"/>
  </w:num>
  <w:num w:numId="5" w16cid:durableId="1600019374">
    <w:abstractNumId w:val="8"/>
  </w:num>
  <w:num w:numId="6" w16cid:durableId="503055151">
    <w:abstractNumId w:val="2"/>
  </w:num>
  <w:num w:numId="7" w16cid:durableId="548346292">
    <w:abstractNumId w:val="6"/>
  </w:num>
  <w:num w:numId="8" w16cid:durableId="1786002397">
    <w:abstractNumId w:val="4"/>
  </w:num>
  <w:num w:numId="9" w16cid:durableId="1281719378">
    <w:abstractNumId w:val="3"/>
  </w:num>
  <w:num w:numId="10" w16cid:durableId="901864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4A"/>
    <w:rsid w:val="00000BF4"/>
    <w:rsid w:val="000078EE"/>
    <w:rsid w:val="00025F74"/>
    <w:rsid w:val="00027707"/>
    <w:rsid w:val="00034A29"/>
    <w:rsid w:val="00037C99"/>
    <w:rsid w:val="00051A84"/>
    <w:rsid w:val="00054763"/>
    <w:rsid w:val="00060CCE"/>
    <w:rsid w:val="00066429"/>
    <w:rsid w:val="000858C0"/>
    <w:rsid w:val="00090B68"/>
    <w:rsid w:val="00091F8F"/>
    <w:rsid w:val="0009244A"/>
    <w:rsid w:val="000B2882"/>
    <w:rsid w:val="000B780A"/>
    <w:rsid w:val="000E57E1"/>
    <w:rsid w:val="00100620"/>
    <w:rsid w:val="0010125C"/>
    <w:rsid w:val="0011581F"/>
    <w:rsid w:val="00116945"/>
    <w:rsid w:val="00121229"/>
    <w:rsid w:val="001240DC"/>
    <w:rsid w:val="0012575A"/>
    <w:rsid w:val="00134768"/>
    <w:rsid w:val="001A402E"/>
    <w:rsid w:val="001C500B"/>
    <w:rsid w:val="001D30C5"/>
    <w:rsid w:val="001E3198"/>
    <w:rsid w:val="001F29FA"/>
    <w:rsid w:val="00215395"/>
    <w:rsid w:val="002157B5"/>
    <w:rsid w:val="00240C16"/>
    <w:rsid w:val="00251DB6"/>
    <w:rsid w:val="0025362C"/>
    <w:rsid w:val="00257A2E"/>
    <w:rsid w:val="0029172F"/>
    <w:rsid w:val="002B52BF"/>
    <w:rsid w:val="002B5DE1"/>
    <w:rsid w:val="002C10B5"/>
    <w:rsid w:val="002C7356"/>
    <w:rsid w:val="002E1AB7"/>
    <w:rsid w:val="002E2E90"/>
    <w:rsid w:val="00303F50"/>
    <w:rsid w:val="00306493"/>
    <w:rsid w:val="00310E06"/>
    <w:rsid w:val="00321D89"/>
    <w:rsid w:val="00346340"/>
    <w:rsid w:val="00347FBB"/>
    <w:rsid w:val="00357B4E"/>
    <w:rsid w:val="003609C9"/>
    <w:rsid w:val="00363433"/>
    <w:rsid w:val="003666B7"/>
    <w:rsid w:val="003737B1"/>
    <w:rsid w:val="00390FBD"/>
    <w:rsid w:val="00392113"/>
    <w:rsid w:val="00406DEF"/>
    <w:rsid w:val="004306B5"/>
    <w:rsid w:val="00433F73"/>
    <w:rsid w:val="00434CDD"/>
    <w:rsid w:val="0044050E"/>
    <w:rsid w:val="00480426"/>
    <w:rsid w:val="00481D3E"/>
    <w:rsid w:val="0048244F"/>
    <w:rsid w:val="004B4A72"/>
    <w:rsid w:val="004E0F9F"/>
    <w:rsid w:val="00504A28"/>
    <w:rsid w:val="00506A63"/>
    <w:rsid w:val="00513D88"/>
    <w:rsid w:val="005168F4"/>
    <w:rsid w:val="005170C9"/>
    <w:rsid w:val="0052208C"/>
    <w:rsid w:val="00533C41"/>
    <w:rsid w:val="0054360D"/>
    <w:rsid w:val="005479B4"/>
    <w:rsid w:val="00561208"/>
    <w:rsid w:val="00562C50"/>
    <w:rsid w:val="00563E06"/>
    <w:rsid w:val="00566634"/>
    <w:rsid w:val="00591FFE"/>
    <w:rsid w:val="0059633D"/>
    <w:rsid w:val="005A5744"/>
    <w:rsid w:val="005B4B94"/>
    <w:rsid w:val="005D65C8"/>
    <w:rsid w:val="005D7BBC"/>
    <w:rsid w:val="005F1F0F"/>
    <w:rsid w:val="00605AC5"/>
    <w:rsid w:val="00606DE1"/>
    <w:rsid w:val="006278CF"/>
    <w:rsid w:val="0063262A"/>
    <w:rsid w:val="0065209A"/>
    <w:rsid w:val="00664DA3"/>
    <w:rsid w:val="0069367E"/>
    <w:rsid w:val="00697C8E"/>
    <w:rsid w:val="006A45F9"/>
    <w:rsid w:val="006B4583"/>
    <w:rsid w:val="006B529F"/>
    <w:rsid w:val="006B576E"/>
    <w:rsid w:val="006E7775"/>
    <w:rsid w:val="006F0E4A"/>
    <w:rsid w:val="00700CD5"/>
    <w:rsid w:val="00713A0D"/>
    <w:rsid w:val="00716872"/>
    <w:rsid w:val="007246D2"/>
    <w:rsid w:val="00754786"/>
    <w:rsid w:val="00767E44"/>
    <w:rsid w:val="00776FAE"/>
    <w:rsid w:val="00791686"/>
    <w:rsid w:val="00795446"/>
    <w:rsid w:val="00796223"/>
    <w:rsid w:val="007B5379"/>
    <w:rsid w:val="007B594A"/>
    <w:rsid w:val="007B68C8"/>
    <w:rsid w:val="007B723C"/>
    <w:rsid w:val="007E633A"/>
    <w:rsid w:val="00806191"/>
    <w:rsid w:val="008173AA"/>
    <w:rsid w:val="00827D3B"/>
    <w:rsid w:val="008405CC"/>
    <w:rsid w:val="00841DEA"/>
    <w:rsid w:val="0084472F"/>
    <w:rsid w:val="00847145"/>
    <w:rsid w:val="00857A81"/>
    <w:rsid w:val="00863CE6"/>
    <w:rsid w:val="00876EC5"/>
    <w:rsid w:val="008848B4"/>
    <w:rsid w:val="008A1BA5"/>
    <w:rsid w:val="008B703C"/>
    <w:rsid w:val="008C5D47"/>
    <w:rsid w:val="008E4F24"/>
    <w:rsid w:val="008F55D5"/>
    <w:rsid w:val="009026FF"/>
    <w:rsid w:val="009133D9"/>
    <w:rsid w:val="00914D57"/>
    <w:rsid w:val="009158C7"/>
    <w:rsid w:val="0091639B"/>
    <w:rsid w:val="009222EA"/>
    <w:rsid w:val="00932D97"/>
    <w:rsid w:val="00950315"/>
    <w:rsid w:val="009646BD"/>
    <w:rsid w:val="0097179C"/>
    <w:rsid w:val="00980994"/>
    <w:rsid w:val="009921E1"/>
    <w:rsid w:val="009973EE"/>
    <w:rsid w:val="009A480A"/>
    <w:rsid w:val="009B4FBA"/>
    <w:rsid w:val="009C6217"/>
    <w:rsid w:val="009E7EA2"/>
    <w:rsid w:val="00A017D7"/>
    <w:rsid w:val="00A31668"/>
    <w:rsid w:val="00A3258F"/>
    <w:rsid w:val="00A33162"/>
    <w:rsid w:val="00A35A93"/>
    <w:rsid w:val="00A57638"/>
    <w:rsid w:val="00A646A6"/>
    <w:rsid w:val="00A6581C"/>
    <w:rsid w:val="00A660DD"/>
    <w:rsid w:val="00A74B42"/>
    <w:rsid w:val="00A801A6"/>
    <w:rsid w:val="00A825A0"/>
    <w:rsid w:val="00A842CB"/>
    <w:rsid w:val="00A8544F"/>
    <w:rsid w:val="00AD12DF"/>
    <w:rsid w:val="00AD2BE4"/>
    <w:rsid w:val="00AD3ADD"/>
    <w:rsid w:val="00AE1AAA"/>
    <w:rsid w:val="00AE1D7B"/>
    <w:rsid w:val="00AF2BB6"/>
    <w:rsid w:val="00AF6176"/>
    <w:rsid w:val="00B24379"/>
    <w:rsid w:val="00B45D72"/>
    <w:rsid w:val="00B56EF9"/>
    <w:rsid w:val="00B70265"/>
    <w:rsid w:val="00B72CFD"/>
    <w:rsid w:val="00B777A8"/>
    <w:rsid w:val="00B97312"/>
    <w:rsid w:val="00BA53B6"/>
    <w:rsid w:val="00BF1AED"/>
    <w:rsid w:val="00BF2481"/>
    <w:rsid w:val="00C101CB"/>
    <w:rsid w:val="00C31CE9"/>
    <w:rsid w:val="00C36CEA"/>
    <w:rsid w:val="00C406F2"/>
    <w:rsid w:val="00C5316D"/>
    <w:rsid w:val="00C7153D"/>
    <w:rsid w:val="00C875CD"/>
    <w:rsid w:val="00CA4B03"/>
    <w:rsid w:val="00CD0BE3"/>
    <w:rsid w:val="00CE0E4A"/>
    <w:rsid w:val="00D0031F"/>
    <w:rsid w:val="00D040D4"/>
    <w:rsid w:val="00D05BC8"/>
    <w:rsid w:val="00D149CC"/>
    <w:rsid w:val="00D20532"/>
    <w:rsid w:val="00D23F37"/>
    <w:rsid w:val="00D269D9"/>
    <w:rsid w:val="00D32FBE"/>
    <w:rsid w:val="00D375EC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3C17"/>
    <w:rsid w:val="00EB6689"/>
    <w:rsid w:val="00EC029B"/>
    <w:rsid w:val="00ED054C"/>
    <w:rsid w:val="00ED4122"/>
    <w:rsid w:val="00F24D29"/>
    <w:rsid w:val="00F4095F"/>
    <w:rsid w:val="00F42489"/>
    <w:rsid w:val="00F57314"/>
    <w:rsid w:val="00F61EB8"/>
    <w:rsid w:val="00F737E0"/>
    <w:rsid w:val="00F80960"/>
    <w:rsid w:val="00F86453"/>
    <w:rsid w:val="00F86D72"/>
    <w:rsid w:val="00FA5D9D"/>
    <w:rsid w:val="00FA698A"/>
    <w:rsid w:val="00FC3717"/>
    <w:rsid w:val="00FE10F9"/>
    <w:rsid w:val="00FE79A6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BF670"/>
  <w15:chartTrackingRefBased/>
  <w15:docId w15:val="{40A908B9-04AA-48FC-8939-6FD8B31A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paragraph" w:customStyle="1" w:styleId="Tekstdymka2">
    <w:name w:val="Tekst dymka2"/>
    <w:basedOn w:val="Normalny"/>
    <w:rsid w:val="00A3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KIERUN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10F93-3CDF-4F1D-87D6-08523E9AC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D30473-5EBE-48AE-9909-5D576995E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4BECC-0FF4-4D55-B40D-9ED1451D7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KIERUNEK.dotx</Template>
  <TotalTime>313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Adam Bańdo</dc:creator>
  <cp:keywords>szablon;karta kursu</cp:keywords>
  <cp:lastModifiedBy>Piotr Andrusiewicz</cp:lastModifiedBy>
  <cp:revision>51</cp:revision>
  <cp:lastPrinted>2020-09-24T15:16:00Z</cp:lastPrinted>
  <dcterms:created xsi:type="dcterms:W3CDTF">2021-10-14T16:10:00Z</dcterms:created>
  <dcterms:modified xsi:type="dcterms:W3CDTF">2023-12-03T18:31:00Z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