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014A" w14:textId="77777777" w:rsidR="00BC7A6F" w:rsidRDefault="00BC7A6F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2CBE5657" w14:textId="77777777" w:rsidR="00BC7A6F" w:rsidRDefault="00BC7A6F" w:rsidP="007E4FF0">
      <w:pPr>
        <w:pStyle w:val="Nagwek1"/>
      </w:pPr>
      <w:r>
        <w:t>KARTA KURSU</w:t>
      </w:r>
    </w:p>
    <w:p w14:paraId="1D031502" w14:textId="77777777" w:rsidR="00BC7A6F" w:rsidRDefault="00BC7A6F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BC7A6F" w14:paraId="1ED7F12B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1A49B98E" w14:textId="77777777" w:rsidR="00BC7A6F" w:rsidRDefault="00BC7A6F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19604F89" w14:textId="77777777" w:rsidR="00BC7A6F" w:rsidRDefault="00BC7A6F" w:rsidP="007E4FF0">
            <w:pPr>
              <w:pStyle w:val="Zawartotabeli"/>
            </w:pPr>
            <w:r>
              <w:rPr>
                <w:noProof/>
              </w:rPr>
              <w:t>Analityka internetowa</w:t>
            </w:r>
          </w:p>
        </w:tc>
      </w:tr>
      <w:tr w:rsidR="00BC7A6F" w:rsidRPr="00552027" w14:paraId="751352BC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5D4BD383" w14:textId="77777777" w:rsidR="00BC7A6F" w:rsidRDefault="00BC7A6F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40FE4113" w14:textId="77777777" w:rsidR="00BC7A6F" w:rsidRPr="00A0084C" w:rsidRDefault="00BC7A6F" w:rsidP="007E4FF0">
            <w:pPr>
              <w:pStyle w:val="Zawartotabeli"/>
              <w:rPr>
                <w:lang w:val="en-US"/>
              </w:rPr>
            </w:pPr>
            <w:r w:rsidRPr="009C7076">
              <w:rPr>
                <w:noProof/>
                <w:lang w:val="en-US"/>
              </w:rPr>
              <w:t>Web analytics</w:t>
            </w:r>
          </w:p>
        </w:tc>
      </w:tr>
    </w:tbl>
    <w:p w14:paraId="0159F887" w14:textId="77777777" w:rsidR="00BC7A6F" w:rsidRPr="00A0084C" w:rsidRDefault="00BC7A6F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BC7A6F" w14:paraId="383E10A7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739FFAD4" w14:textId="77777777" w:rsidR="00BC7A6F" w:rsidRDefault="00BC7A6F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B66822A" w14:textId="77777777" w:rsidR="00BC7A6F" w:rsidRDefault="00BC7A6F" w:rsidP="007E4FF0">
            <w:pPr>
              <w:pStyle w:val="Zawartotabeli"/>
            </w:pPr>
            <w:r>
              <w:rPr>
                <w:noProof/>
              </w:rPr>
              <w:t>dr Adam Bańdo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069C60E6" w14:textId="77777777" w:rsidR="00BC7A6F" w:rsidRDefault="00BC7A6F" w:rsidP="007E4FF0">
            <w:pPr>
              <w:pStyle w:val="Zawartotabeli"/>
            </w:pPr>
            <w:r>
              <w:t>Zespół dydaktyczny</w:t>
            </w:r>
          </w:p>
        </w:tc>
      </w:tr>
      <w:tr w:rsidR="00BC7A6F" w14:paraId="178AA0FB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01199E1" w14:textId="77777777" w:rsidR="00BC7A6F" w:rsidRDefault="00BC7A6F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E4923F4" w14:textId="77777777" w:rsidR="00BC7A6F" w:rsidRDefault="00BC7A6F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6F531F6" w14:textId="77777777" w:rsidR="00BC7A6F" w:rsidRDefault="00BC7A6F" w:rsidP="007E4FF0">
            <w:pPr>
              <w:pStyle w:val="Zawartotabeli"/>
            </w:pPr>
            <w:r>
              <w:rPr>
                <w:noProof/>
              </w:rPr>
              <w:t>Katedra Zarządzania Informacją</w:t>
            </w:r>
          </w:p>
        </w:tc>
      </w:tr>
      <w:tr w:rsidR="00BC7A6F" w14:paraId="1DFE9EAA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3C4E8544" w14:textId="77777777" w:rsidR="00BC7A6F" w:rsidRDefault="00BC7A6F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2B5B5181" w14:textId="77777777" w:rsidR="00BC7A6F" w:rsidRDefault="00BC7A6F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6952867F" w14:textId="77777777" w:rsidR="00BC7A6F" w:rsidRDefault="00BC7A6F" w:rsidP="007E4FF0">
            <w:pPr>
              <w:pStyle w:val="Zawartotabeli"/>
            </w:pPr>
          </w:p>
        </w:tc>
      </w:tr>
    </w:tbl>
    <w:p w14:paraId="4C19A225" w14:textId="77777777" w:rsidR="00BC7A6F" w:rsidRPr="002157B5" w:rsidRDefault="00BC7A6F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C7A6F" w:rsidRPr="00BA2F36" w14:paraId="361CC33A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0E6E3CBC" w14:textId="77777777" w:rsidR="00BC7A6F" w:rsidRPr="00BA2F36" w:rsidRDefault="00BC7A6F" w:rsidP="007E4FF0">
            <w:r>
              <w:rPr>
                <w:noProof/>
              </w:rPr>
              <w:t>Celem kursu jest zdobycie podstawowej wiedzy dotyczącej technik i narzędzi stosowanych w analityce internetowej. Podjęte będą zagadanienia z zakresu stosowanych metod, eksploracji źródeł danych i informacji.  W trakcie zajęć student kształtuje umiejętność analizy, selekcji, interpretacji treści dostępnych w Internecie oraz piśmiennictwie fachowym.</w:t>
            </w:r>
          </w:p>
        </w:tc>
      </w:tr>
    </w:tbl>
    <w:p w14:paraId="087A5420" w14:textId="77777777" w:rsidR="00BC7A6F" w:rsidRDefault="00BC7A6F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C7A6F" w14:paraId="5D4087D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7FA111C" w14:textId="77777777" w:rsidR="00BC7A6F" w:rsidRDefault="00BC7A6F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2F6F55EF" w14:textId="77777777" w:rsidR="00BC7A6F" w:rsidRDefault="00BC7A6F" w:rsidP="007E4FF0">
            <w:r>
              <w:rPr>
                <w:noProof/>
              </w:rPr>
              <w:t>Ogólna wiedza z zakresu źródeł i narzędzi służących do analityki internetowej</w:t>
            </w:r>
          </w:p>
        </w:tc>
      </w:tr>
      <w:tr w:rsidR="00BC7A6F" w14:paraId="0276CB9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FA83107" w14:textId="77777777" w:rsidR="00BC7A6F" w:rsidRDefault="00BC7A6F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426D9EED" w14:textId="77777777" w:rsidR="00BC7A6F" w:rsidRDefault="00BC7A6F" w:rsidP="007E4FF0">
            <w:r>
              <w:rPr>
                <w:noProof/>
              </w:rPr>
              <w:t>Umiejętność samodzielnego poszukiwania źródeł informacji oraz analizy, selekcji, interpretacji treści zawartych w dostępnej literaturze fachowej oraz źródłach internetowych.</w:t>
            </w:r>
          </w:p>
        </w:tc>
      </w:tr>
      <w:tr w:rsidR="00BC7A6F" w14:paraId="3ACA9AF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26CD2AC" w14:textId="77777777" w:rsidR="00BC7A6F" w:rsidRDefault="00BC7A6F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43DAC529" w14:textId="77777777" w:rsidR="00BC7A6F" w:rsidRDefault="00BC7A6F" w:rsidP="007E4FF0">
            <w:r>
              <w:rPr>
                <w:noProof/>
              </w:rPr>
              <w:t>Zaliczony II rok studiów lub wpis warunkowy na rok III.</w:t>
            </w:r>
          </w:p>
        </w:tc>
      </w:tr>
    </w:tbl>
    <w:p w14:paraId="09A81D93" w14:textId="77777777" w:rsidR="00BC7A6F" w:rsidRDefault="00BC7A6F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C7A6F" w:rsidRPr="000E57E1" w14:paraId="66244A17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1833F16" w14:textId="77777777" w:rsidR="00BC7A6F" w:rsidRPr="000E57E1" w:rsidRDefault="00BC7A6F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317E8AF" w14:textId="77777777" w:rsidR="00BC7A6F" w:rsidRPr="000E57E1" w:rsidRDefault="00BC7A6F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7467C87" w14:textId="77777777" w:rsidR="00BC7A6F" w:rsidRPr="000E57E1" w:rsidRDefault="00BC7A6F" w:rsidP="007E4FF0">
            <w:r w:rsidRPr="000E57E1">
              <w:t>Odniesienie do efektów kierunkowych</w:t>
            </w:r>
          </w:p>
        </w:tc>
      </w:tr>
      <w:tr w:rsidR="00BC7A6F" w:rsidRPr="000E57E1" w14:paraId="0B291A5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93B48B9" w14:textId="77777777" w:rsidR="00BC7A6F" w:rsidRPr="000E57E1" w:rsidRDefault="00BC7A6F" w:rsidP="007E4FF0"/>
        </w:tc>
        <w:tc>
          <w:tcPr>
            <w:tcW w:w="2802" w:type="pct"/>
            <w:vAlign w:val="center"/>
          </w:tcPr>
          <w:p w14:paraId="1261980F" w14:textId="77777777" w:rsidR="00BC7A6F" w:rsidRPr="00914D57" w:rsidRDefault="00BC7A6F" w:rsidP="007E4FF0">
            <w:r>
              <w:rPr>
                <w:noProof/>
              </w:rPr>
              <w:t>W01. Student zna podstawowe pojęcia stosowane w naukach związanych z informatologią oraz metody i narzędzia stosowane w nauce o informacji.</w:t>
            </w:r>
          </w:p>
        </w:tc>
        <w:tc>
          <w:tcPr>
            <w:tcW w:w="1178" w:type="pct"/>
            <w:vAlign w:val="center"/>
          </w:tcPr>
          <w:p w14:paraId="4513296D" w14:textId="77777777" w:rsidR="00BC7A6F" w:rsidRPr="000E57E1" w:rsidRDefault="00BC7A6F" w:rsidP="00A01AF7">
            <w:pPr>
              <w:jc w:val="center"/>
            </w:pPr>
            <w:r>
              <w:rPr>
                <w:noProof/>
              </w:rPr>
              <w:t>K1_W01</w:t>
            </w:r>
          </w:p>
        </w:tc>
      </w:tr>
      <w:tr w:rsidR="00BC7A6F" w:rsidRPr="000E57E1" w14:paraId="15B9844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2E4F425" w14:textId="77777777" w:rsidR="00BC7A6F" w:rsidRPr="000E57E1" w:rsidRDefault="00BC7A6F" w:rsidP="007E4FF0"/>
        </w:tc>
        <w:tc>
          <w:tcPr>
            <w:tcW w:w="2802" w:type="pct"/>
            <w:vAlign w:val="center"/>
          </w:tcPr>
          <w:p w14:paraId="6476F62C" w14:textId="77777777" w:rsidR="00BC7A6F" w:rsidRPr="000E57E1" w:rsidRDefault="00BC7A6F" w:rsidP="007E4FF0">
            <w:r>
              <w:rPr>
                <w:noProof/>
              </w:rPr>
              <w:t>W02. Student zna podstawy teorii i terminologię z zakresu badań współczesnych mediów. Zna poszczególne metody i techniki badawcze.</w:t>
            </w:r>
          </w:p>
        </w:tc>
        <w:tc>
          <w:tcPr>
            <w:tcW w:w="1178" w:type="pct"/>
            <w:vAlign w:val="center"/>
          </w:tcPr>
          <w:p w14:paraId="42CEE1CE" w14:textId="77777777" w:rsidR="00BC7A6F" w:rsidRPr="000E57E1" w:rsidRDefault="00BC7A6F" w:rsidP="00A01AF7">
            <w:pPr>
              <w:jc w:val="center"/>
            </w:pPr>
            <w:r>
              <w:rPr>
                <w:noProof/>
              </w:rPr>
              <w:t>K1_W02, K1_W03, K1_W04</w:t>
            </w:r>
          </w:p>
        </w:tc>
      </w:tr>
      <w:tr w:rsidR="00BC7A6F" w:rsidRPr="000E57E1" w14:paraId="4BBA08F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914C64E" w14:textId="77777777" w:rsidR="00BC7A6F" w:rsidRPr="000E57E1" w:rsidRDefault="00BC7A6F" w:rsidP="007E4FF0"/>
        </w:tc>
        <w:tc>
          <w:tcPr>
            <w:tcW w:w="2802" w:type="pct"/>
            <w:vAlign w:val="center"/>
          </w:tcPr>
          <w:p w14:paraId="7D085362" w14:textId="77777777" w:rsidR="00BC7A6F" w:rsidRPr="000E57E1" w:rsidRDefault="00BC7A6F" w:rsidP="007E4FF0">
            <w:r>
              <w:rPr>
                <w:noProof/>
              </w:rPr>
              <w:t>W03. Student zna i opanował metody i techniki gromadzenia materiału badawczego oraz sposoby jego analizy i wizualizacji informacji wykorzystywane w praktycznych zastosowaniach w nauce oraz mediach.</w:t>
            </w:r>
          </w:p>
        </w:tc>
        <w:tc>
          <w:tcPr>
            <w:tcW w:w="1178" w:type="pct"/>
            <w:vAlign w:val="center"/>
          </w:tcPr>
          <w:p w14:paraId="4373C785" w14:textId="77777777" w:rsidR="00BC7A6F" w:rsidRPr="000E57E1" w:rsidRDefault="00BC7A6F" w:rsidP="00A01AF7">
            <w:pPr>
              <w:jc w:val="center"/>
            </w:pPr>
            <w:r>
              <w:rPr>
                <w:noProof/>
              </w:rPr>
              <w:t>K1_W03</w:t>
            </w:r>
          </w:p>
        </w:tc>
      </w:tr>
    </w:tbl>
    <w:p w14:paraId="3AF6C8CB" w14:textId="77777777" w:rsidR="00BC7A6F" w:rsidRDefault="00BC7A6F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C7A6F" w:rsidRPr="000E57E1" w14:paraId="558D85C2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881DE27" w14:textId="77777777" w:rsidR="00BC7A6F" w:rsidRPr="000E57E1" w:rsidRDefault="00BC7A6F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9343FCF" w14:textId="77777777" w:rsidR="00BC7A6F" w:rsidRPr="00A31668" w:rsidRDefault="00BC7A6F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480A02D" w14:textId="77777777" w:rsidR="00BC7A6F" w:rsidRPr="000E57E1" w:rsidRDefault="00BC7A6F" w:rsidP="007E4FF0">
            <w:r w:rsidRPr="000E57E1">
              <w:t>Odniesienie do efektów kierunkowych</w:t>
            </w:r>
          </w:p>
        </w:tc>
      </w:tr>
      <w:tr w:rsidR="00BC7A6F" w:rsidRPr="000E57E1" w14:paraId="2F4CCE8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1515226" w14:textId="77777777" w:rsidR="00BC7A6F" w:rsidRPr="000E57E1" w:rsidRDefault="00BC7A6F" w:rsidP="007E4FF0"/>
        </w:tc>
        <w:tc>
          <w:tcPr>
            <w:tcW w:w="2802" w:type="pct"/>
            <w:vAlign w:val="center"/>
          </w:tcPr>
          <w:p w14:paraId="17C93A26" w14:textId="77777777" w:rsidR="00BC7A6F" w:rsidRPr="00A31668" w:rsidRDefault="00BC7A6F" w:rsidP="007E4FF0">
            <w:r>
              <w:rPr>
                <w:noProof/>
              </w:rPr>
              <w:t>U01. Student potrafi gromadzić informacje na określony temat, samodzielnie analizować teksty i materiały źródłowe takie jak: dokumenty, dane statystyczne i sondażowe oraz materiały internetowe.</w:t>
            </w:r>
          </w:p>
        </w:tc>
        <w:tc>
          <w:tcPr>
            <w:tcW w:w="1178" w:type="pct"/>
            <w:vAlign w:val="center"/>
          </w:tcPr>
          <w:p w14:paraId="1DC87C14" w14:textId="77777777" w:rsidR="00BC7A6F" w:rsidRPr="000E57E1" w:rsidRDefault="00BC7A6F" w:rsidP="00A01AF7">
            <w:pPr>
              <w:jc w:val="center"/>
            </w:pPr>
            <w:r>
              <w:rPr>
                <w:noProof/>
              </w:rPr>
              <w:t>K1_U02, K_U03</w:t>
            </w:r>
          </w:p>
        </w:tc>
      </w:tr>
      <w:tr w:rsidR="00BC7A6F" w:rsidRPr="000E57E1" w14:paraId="1C0BFCA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09CD569" w14:textId="77777777" w:rsidR="00BC7A6F" w:rsidRPr="000E57E1" w:rsidRDefault="00BC7A6F" w:rsidP="007E4FF0"/>
        </w:tc>
        <w:tc>
          <w:tcPr>
            <w:tcW w:w="2802" w:type="pct"/>
            <w:vAlign w:val="center"/>
          </w:tcPr>
          <w:p w14:paraId="0BB3DCFD" w14:textId="77777777" w:rsidR="00BC7A6F" w:rsidRPr="000E57E1" w:rsidRDefault="00BC7A6F" w:rsidP="007E4FF0">
            <w:r>
              <w:rPr>
                <w:noProof/>
              </w:rPr>
              <w:t>U02. Student potrafi dokonać syntezy posiadanych informacji przy realizacji analiz danych i informacji z wykorzystaniem odpowiedniego oprogramowania.</w:t>
            </w:r>
          </w:p>
        </w:tc>
        <w:tc>
          <w:tcPr>
            <w:tcW w:w="1178" w:type="pct"/>
            <w:vAlign w:val="center"/>
          </w:tcPr>
          <w:p w14:paraId="0E318019" w14:textId="77777777" w:rsidR="00BC7A6F" w:rsidRPr="000E57E1" w:rsidRDefault="00BC7A6F" w:rsidP="00A01AF7">
            <w:pPr>
              <w:jc w:val="center"/>
            </w:pPr>
            <w:r>
              <w:rPr>
                <w:noProof/>
              </w:rPr>
              <w:t>K1_U03, K_U05</w:t>
            </w:r>
          </w:p>
        </w:tc>
      </w:tr>
      <w:tr w:rsidR="00BC7A6F" w:rsidRPr="000E57E1" w14:paraId="54DE714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2E9382A" w14:textId="77777777" w:rsidR="00BC7A6F" w:rsidRPr="000E57E1" w:rsidRDefault="00BC7A6F" w:rsidP="007E4FF0"/>
        </w:tc>
        <w:tc>
          <w:tcPr>
            <w:tcW w:w="2802" w:type="pct"/>
            <w:vAlign w:val="center"/>
          </w:tcPr>
          <w:p w14:paraId="181C6965" w14:textId="77777777" w:rsidR="00BC7A6F" w:rsidRPr="000E57E1" w:rsidRDefault="00BC7A6F" w:rsidP="007E4FF0">
            <w:r>
              <w:rPr>
                <w:noProof/>
              </w:rPr>
              <w:t>U03. Student potrafi przygotować raporty na podstawie uzyskanych danych realizowane indywidualnie i w zespole. Samodzielnie wykonuje powierzone mu czynności oraz współpracuje z grupą przy realizacji projektów.</w:t>
            </w:r>
          </w:p>
        </w:tc>
        <w:tc>
          <w:tcPr>
            <w:tcW w:w="1178" w:type="pct"/>
            <w:vAlign w:val="center"/>
          </w:tcPr>
          <w:p w14:paraId="1503FBC5" w14:textId="77777777" w:rsidR="00BC7A6F" w:rsidRPr="000E57E1" w:rsidRDefault="00BC7A6F" w:rsidP="00A01AF7">
            <w:pPr>
              <w:jc w:val="center"/>
            </w:pPr>
            <w:r>
              <w:rPr>
                <w:noProof/>
              </w:rPr>
              <w:t>K1_U01, K_U03</w:t>
            </w:r>
          </w:p>
        </w:tc>
      </w:tr>
    </w:tbl>
    <w:p w14:paraId="74ABCFC2" w14:textId="77777777" w:rsidR="00BC7A6F" w:rsidRDefault="00BC7A6F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C7A6F" w:rsidRPr="000E57E1" w14:paraId="0F49608E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E4E3D0F" w14:textId="77777777" w:rsidR="00BC7A6F" w:rsidRPr="000E57E1" w:rsidRDefault="00BC7A6F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A8964C2" w14:textId="77777777" w:rsidR="00BC7A6F" w:rsidRPr="000E57E1" w:rsidRDefault="00BC7A6F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3EB2724" w14:textId="77777777" w:rsidR="00BC7A6F" w:rsidRPr="000E57E1" w:rsidRDefault="00BC7A6F" w:rsidP="007E4FF0">
            <w:r w:rsidRPr="000E57E1">
              <w:t>Odniesienie do efektów kierunkowych</w:t>
            </w:r>
          </w:p>
        </w:tc>
      </w:tr>
      <w:tr w:rsidR="00BC7A6F" w:rsidRPr="000E57E1" w14:paraId="23382B6E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D09DE36" w14:textId="77777777" w:rsidR="00BC7A6F" w:rsidRPr="000E57E1" w:rsidRDefault="00BC7A6F" w:rsidP="007E4FF0"/>
        </w:tc>
        <w:tc>
          <w:tcPr>
            <w:tcW w:w="2802" w:type="pct"/>
            <w:vAlign w:val="center"/>
          </w:tcPr>
          <w:p w14:paraId="4E9E810D" w14:textId="77777777" w:rsidR="00BC7A6F" w:rsidRPr="00914D57" w:rsidRDefault="00BC7A6F" w:rsidP="007E4FF0">
            <w:r>
              <w:rPr>
                <w:noProof/>
              </w:rPr>
              <w:t>K01. Student wykazuje otwartość wobec technologii komunikacyjnych, docenia znaczenie narzędzi do wyszukiwania i weryfikacji danych  i potrafi wskazać ich wykorzystanie w celach informacyjnych.</w:t>
            </w:r>
          </w:p>
        </w:tc>
        <w:tc>
          <w:tcPr>
            <w:tcW w:w="1178" w:type="pct"/>
            <w:vAlign w:val="center"/>
          </w:tcPr>
          <w:p w14:paraId="31C9BBD8" w14:textId="77777777" w:rsidR="00BC7A6F" w:rsidRPr="000E57E1" w:rsidRDefault="00BC7A6F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BC7A6F" w:rsidRPr="000E57E1" w14:paraId="5EEB747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CE6EC42" w14:textId="77777777" w:rsidR="00BC7A6F" w:rsidRPr="000E57E1" w:rsidRDefault="00BC7A6F" w:rsidP="007E4FF0"/>
        </w:tc>
        <w:tc>
          <w:tcPr>
            <w:tcW w:w="2802" w:type="pct"/>
            <w:vAlign w:val="center"/>
          </w:tcPr>
          <w:p w14:paraId="02027CE4" w14:textId="77777777" w:rsidR="00BC7A6F" w:rsidRPr="000E57E1" w:rsidRDefault="00BC7A6F" w:rsidP="007E4FF0">
            <w:r>
              <w:rPr>
                <w:noProof/>
              </w:rPr>
              <w:t>K02. Student docenia rolę badania nowych źródeł informacji oraz własnego doskonalenia się w tym zakresie.</w:t>
            </w:r>
          </w:p>
        </w:tc>
        <w:tc>
          <w:tcPr>
            <w:tcW w:w="1178" w:type="pct"/>
            <w:vAlign w:val="center"/>
          </w:tcPr>
          <w:p w14:paraId="347DF34C" w14:textId="77777777" w:rsidR="00BC7A6F" w:rsidRPr="000E57E1" w:rsidRDefault="00BC7A6F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BC7A6F" w:rsidRPr="000E57E1" w14:paraId="6176B23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9E0D401" w14:textId="77777777" w:rsidR="00BC7A6F" w:rsidRPr="000E57E1" w:rsidRDefault="00BC7A6F" w:rsidP="007E4FF0"/>
        </w:tc>
        <w:tc>
          <w:tcPr>
            <w:tcW w:w="2802" w:type="pct"/>
            <w:vAlign w:val="center"/>
          </w:tcPr>
          <w:p w14:paraId="1131CFC1" w14:textId="77777777" w:rsidR="00BC7A6F" w:rsidRPr="000E57E1" w:rsidRDefault="00BC7A6F" w:rsidP="007E4FF0">
            <w:r>
              <w:rPr>
                <w:noProof/>
              </w:rPr>
              <w:t>K03. Student ma świadomość wagi refleksji etycznej związanej z pracą zawodową i odpowiedzialności za tworzenie i upowszechnianie informacji.</w:t>
            </w:r>
          </w:p>
        </w:tc>
        <w:tc>
          <w:tcPr>
            <w:tcW w:w="1178" w:type="pct"/>
            <w:vAlign w:val="center"/>
          </w:tcPr>
          <w:p w14:paraId="3EFBEB17" w14:textId="77777777" w:rsidR="00BC7A6F" w:rsidRPr="000E57E1" w:rsidRDefault="00BC7A6F" w:rsidP="00A01AF7">
            <w:pPr>
              <w:jc w:val="center"/>
            </w:pPr>
            <w:r>
              <w:rPr>
                <w:noProof/>
              </w:rPr>
              <w:t>K1_K02</w:t>
            </w:r>
          </w:p>
        </w:tc>
      </w:tr>
    </w:tbl>
    <w:p w14:paraId="21A0A2AE" w14:textId="77777777" w:rsidR="00BC7A6F" w:rsidRDefault="00BC7A6F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BC7A6F" w:rsidRPr="00BE178A" w14:paraId="1B7916A4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DC2DB" w14:textId="77777777" w:rsidR="00BC7A6F" w:rsidRPr="00BE178A" w:rsidRDefault="00BC7A6F" w:rsidP="007E4FF0">
            <w:pPr>
              <w:pStyle w:val="Zawartotabeli"/>
            </w:pPr>
            <w:r w:rsidRPr="00BE178A">
              <w:t>Organizacja</w:t>
            </w:r>
          </w:p>
        </w:tc>
      </w:tr>
      <w:tr w:rsidR="00BC7A6F" w:rsidRPr="00BE178A" w14:paraId="22422548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F664535" w14:textId="77777777" w:rsidR="00BC7A6F" w:rsidRPr="00BE178A" w:rsidRDefault="00BC7A6F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6179BB7F" w14:textId="77777777" w:rsidR="00BC7A6F" w:rsidRPr="00BE178A" w:rsidRDefault="00BC7A6F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161AEEA6" w14:textId="77777777" w:rsidR="00BC7A6F" w:rsidRPr="00BE178A" w:rsidRDefault="00BC7A6F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BC7A6F" w:rsidRPr="00BE178A" w14:paraId="4FDDFDCF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5E9CFFDD" w14:textId="77777777" w:rsidR="00BC7A6F" w:rsidRPr="00BE178A" w:rsidRDefault="00BC7A6F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4810B0C7" w14:textId="77777777" w:rsidR="00BC7A6F" w:rsidRPr="00BE178A" w:rsidRDefault="00BC7A6F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5AA6EC" w14:textId="77777777" w:rsidR="00BC7A6F" w:rsidRPr="00BE178A" w:rsidRDefault="00BC7A6F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07C28367" w14:textId="77777777" w:rsidR="00BC7A6F" w:rsidRPr="00BE178A" w:rsidRDefault="00BC7A6F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4C37CDD3" w14:textId="77777777" w:rsidR="00BC7A6F" w:rsidRPr="00BE178A" w:rsidRDefault="00BC7A6F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13DFF577" w14:textId="77777777" w:rsidR="00BC7A6F" w:rsidRPr="00BE178A" w:rsidRDefault="00BC7A6F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11D89998" w14:textId="77777777" w:rsidR="00BC7A6F" w:rsidRPr="00BE178A" w:rsidRDefault="00BC7A6F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3D891B02" w14:textId="77777777" w:rsidR="00BC7A6F" w:rsidRPr="00BE178A" w:rsidRDefault="00BC7A6F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BC7A6F" w:rsidRPr="00BE178A" w14:paraId="62BA30C5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25EBF20" w14:textId="77777777" w:rsidR="00BC7A6F" w:rsidRPr="00BE178A" w:rsidRDefault="00BC7A6F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57D6E8B1" w14:textId="77777777" w:rsidR="00BC7A6F" w:rsidRPr="00BE178A" w:rsidRDefault="00BC7A6F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9C5BC" w14:textId="77777777" w:rsidR="00BC7A6F" w:rsidRPr="00BE178A" w:rsidRDefault="00BC7A6F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13ABAB" w14:textId="77777777" w:rsidR="00BC7A6F" w:rsidRPr="00BE178A" w:rsidRDefault="00BC7A6F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3AD87F4" w14:textId="77777777" w:rsidR="00BC7A6F" w:rsidRPr="00BE178A" w:rsidRDefault="00BC7A6F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vAlign w:val="center"/>
          </w:tcPr>
          <w:p w14:paraId="53456465" w14:textId="77777777" w:rsidR="00BC7A6F" w:rsidRPr="00BE178A" w:rsidRDefault="00BC7A6F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8295ED8" w14:textId="77777777" w:rsidR="00BC7A6F" w:rsidRPr="00BE178A" w:rsidRDefault="00BC7A6F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56284A60" w14:textId="77777777" w:rsidR="00BC7A6F" w:rsidRPr="00BE178A" w:rsidRDefault="00BC7A6F" w:rsidP="007E4FF0">
            <w:pPr>
              <w:pStyle w:val="Zawartotabeli"/>
              <w:jc w:val="center"/>
            </w:pPr>
          </w:p>
        </w:tc>
      </w:tr>
    </w:tbl>
    <w:p w14:paraId="1BEDE4FD" w14:textId="77777777" w:rsidR="00BC7A6F" w:rsidRDefault="00BC7A6F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C7A6F" w14:paraId="2B7B4E0B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10767536" w14:textId="77777777" w:rsidR="00BC7A6F" w:rsidRDefault="00BC7A6F" w:rsidP="007E4FF0">
            <w:r>
              <w:rPr>
                <w:noProof/>
              </w:rPr>
              <w:t>Zajęcia praktyczne (laboratoryjne). Studenci w zespołach oraz indywidualnie wykonują poszczególne zadania. Komentarze do prac uzgadniane są w trakcie ćwiczeń praktycznych.</w:t>
            </w:r>
          </w:p>
        </w:tc>
      </w:tr>
    </w:tbl>
    <w:p w14:paraId="346DC307" w14:textId="77777777" w:rsidR="00BC7A6F" w:rsidRDefault="00BC7A6F" w:rsidP="007E4FF0">
      <w:pPr>
        <w:pStyle w:val="Nagwek2"/>
      </w:pPr>
      <w:r>
        <w:lastRenderedPageBreak/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BC7A6F" w:rsidRPr="000E57E1" w14:paraId="36F0F609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71DFC4DF" w14:textId="77777777" w:rsidR="00BC7A6F" w:rsidRPr="000E57E1" w:rsidRDefault="00BC7A6F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30909D58" w14:textId="77777777" w:rsidR="00BC7A6F" w:rsidRPr="000E57E1" w:rsidRDefault="00BC7A6F" w:rsidP="007E4FF0">
            <w:r>
              <w:t>Formy sprawdzania</w:t>
            </w:r>
          </w:p>
        </w:tc>
      </w:tr>
      <w:tr w:rsidR="00BC7A6F" w:rsidRPr="000E57E1" w14:paraId="01B903C9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551B9288" w14:textId="77777777" w:rsidR="00BC7A6F" w:rsidRPr="00914D57" w:rsidRDefault="00BC7A6F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1DD14E64" w14:textId="77777777" w:rsidR="00BC7A6F" w:rsidRPr="000E57E1" w:rsidRDefault="00BC7A6F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BC7A6F" w:rsidRPr="000E57E1" w14:paraId="0310EA28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1D2E500" w14:textId="77777777" w:rsidR="00BC7A6F" w:rsidRPr="000E57E1" w:rsidRDefault="00BC7A6F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02A80693" w14:textId="77777777" w:rsidR="00BC7A6F" w:rsidRPr="000E57E1" w:rsidRDefault="00BC7A6F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BC7A6F" w:rsidRPr="000E57E1" w14:paraId="54682DBB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AF3AF37" w14:textId="77777777" w:rsidR="00BC7A6F" w:rsidRPr="000E57E1" w:rsidRDefault="00BC7A6F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3195A1AD" w14:textId="77777777" w:rsidR="00BC7A6F" w:rsidRPr="000E57E1" w:rsidRDefault="00BC7A6F" w:rsidP="007E4FF0">
            <w:r>
              <w:rPr>
                <w:noProof/>
              </w:rPr>
              <w:t>Projekt grupowy, Udział w dyskusji</w:t>
            </w:r>
          </w:p>
        </w:tc>
      </w:tr>
      <w:tr w:rsidR="00BC7A6F" w:rsidRPr="000E57E1" w14:paraId="34D042A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BAF4E81" w14:textId="77777777" w:rsidR="00BC7A6F" w:rsidRPr="000E57E1" w:rsidRDefault="00BC7A6F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4F637019" w14:textId="77777777" w:rsidR="00BC7A6F" w:rsidRPr="000E57E1" w:rsidRDefault="00BC7A6F" w:rsidP="007E4FF0">
            <w:r>
              <w:rPr>
                <w:noProof/>
              </w:rPr>
              <w:t>Projekt indywidualny</w:t>
            </w:r>
          </w:p>
        </w:tc>
      </w:tr>
      <w:tr w:rsidR="00BC7A6F" w:rsidRPr="000E57E1" w14:paraId="2CB0B72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498E245" w14:textId="77777777" w:rsidR="00BC7A6F" w:rsidRPr="000E57E1" w:rsidRDefault="00BC7A6F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682D4B5A" w14:textId="77777777" w:rsidR="00BC7A6F" w:rsidRPr="000E57E1" w:rsidRDefault="00BC7A6F" w:rsidP="007E4FF0">
            <w:r>
              <w:rPr>
                <w:noProof/>
              </w:rPr>
              <w:t>Projekt indywidualny</w:t>
            </w:r>
          </w:p>
        </w:tc>
      </w:tr>
      <w:tr w:rsidR="00BC7A6F" w:rsidRPr="000E57E1" w14:paraId="1F36DA5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2702061" w14:textId="77777777" w:rsidR="00BC7A6F" w:rsidRPr="000E57E1" w:rsidRDefault="00BC7A6F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7296D358" w14:textId="77777777" w:rsidR="00BC7A6F" w:rsidRPr="000E57E1" w:rsidRDefault="00BC7A6F" w:rsidP="007E4FF0">
            <w:r>
              <w:rPr>
                <w:noProof/>
              </w:rPr>
              <w:t>Projekt grupowy</w:t>
            </w:r>
          </w:p>
        </w:tc>
      </w:tr>
      <w:tr w:rsidR="00BC7A6F" w:rsidRPr="000E57E1" w14:paraId="2C6961D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6623F4D" w14:textId="77777777" w:rsidR="00BC7A6F" w:rsidRPr="000E57E1" w:rsidRDefault="00BC7A6F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522339B3" w14:textId="77777777" w:rsidR="00BC7A6F" w:rsidRPr="000E57E1" w:rsidRDefault="00BC7A6F" w:rsidP="007E4FF0">
            <w:r>
              <w:rPr>
                <w:noProof/>
              </w:rPr>
              <w:t>Inne</w:t>
            </w:r>
          </w:p>
        </w:tc>
      </w:tr>
      <w:tr w:rsidR="00BC7A6F" w:rsidRPr="000E57E1" w14:paraId="1AAB94F0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1DC5352" w14:textId="77777777" w:rsidR="00BC7A6F" w:rsidRPr="000E57E1" w:rsidRDefault="00BC7A6F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5C754A2D" w14:textId="77777777" w:rsidR="00BC7A6F" w:rsidRPr="000E57E1" w:rsidRDefault="00BC7A6F" w:rsidP="007E4FF0">
            <w:r>
              <w:rPr>
                <w:noProof/>
              </w:rPr>
              <w:t>Inne</w:t>
            </w:r>
          </w:p>
        </w:tc>
      </w:tr>
      <w:tr w:rsidR="00BC7A6F" w:rsidRPr="000E57E1" w14:paraId="61F7F6E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37D86F1" w14:textId="77777777" w:rsidR="00BC7A6F" w:rsidRPr="000E57E1" w:rsidRDefault="00BC7A6F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41AE9787" w14:textId="77777777" w:rsidR="00BC7A6F" w:rsidRPr="000E57E1" w:rsidRDefault="00BC7A6F" w:rsidP="007E4FF0">
            <w:r>
              <w:rPr>
                <w:noProof/>
              </w:rPr>
              <w:t>Inne</w:t>
            </w:r>
          </w:p>
        </w:tc>
      </w:tr>
    </w:tbl>
    <w:p w14:paraId="00C8B69F" w14:textId="77777777" w:rsidR="00BC7A6F" w:rsidRDefault="00BC7A6F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C7A6F" w14:paraId="6992346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F12A10B" w14:textId="77777777" w:rsidR="00BC7A6F" w:rsidRDefault="00BC7A6F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78B8EE13" w14:textId="77777777" w:rsidR="00BC7A6F" w:rsidRDefault="00BC7A6F" w:rsidP="007E4FF0">
            <w:r>
              <w:rPr>
                <w:noProof/>
              </w:rPr>
              <w:t>Zaliczenie</w:t>
            </w:r>
          </w:p>
        </w:tc>
      </w:tr>
    </w:tbl>
    <w:p w14:paraId="28F0CEB3" w14:textId="77777777" w:rsidR="00BC7A6F" w:rsidRPr="002B5DE1" w:rsidRDefault="00BC7A6F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C7A6F" w14:paraId="7EA33EE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93671DC" w14:textId="77777777" w:rsidR="00BC7A6F" w:rsidRDefault="00BC7A6F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78BACDAD" w14:textId="77777777" w:rsidR="00BC7A6F" w:rsidRDefault="00BC7A6F" w:rsidP="00C60BD2">
            <w:pPr>
              <w:pStyle w:val="Zawartotabeli"/>
              <w:rPr>
                <w:noProof/>
              </w:rPr>
            </w:pPr>
            <w:r>
              <w:rPr>
                <w:noProof/>
              </w:rPr>
              <w:t>Ocenie podlega:</w:t>
            </w:r>
          </w:p>
          <w:p w14:paraId="31714E00" w14:textId="54FC78FC" w:rsidR="00BC7A6F" w:rsidRDefault="00BC7A6F" w:rsidP="00303DC9">
            <w:pPr>
              <w:pStyle w:val="Zawartotabeli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Obecność i aktywny udział w zajęciach: 0 – 40 pkt. Nieobecności należy zaliczyć w formie ustalonej z prowadzącym zajęcia.</w:t>
            </w:r>
          </w:p>
          <w:p w14:paraId="62CA1C0E" w14:textId="76FB34FF" w:rsidR="00BC7A6F" w:rsidRDefault="00BC7A6F" w:rsidP="00303DC9">
            <w:pPr>
              <w:pStyle w:val="Zawartotabeli"/>
              <w:numPr>
                <w:ilvl w:val="0"/>
                <w:numId w:val="16"/>
              </w:numPr>
            </w:pPr>
            <w:r>
              <w:rPr>
                <w:noProof/>
              </w:rPr>
              <w:t>Indywidualne lub grupowe prace: 0 - 60 pkt. Wymagane minimum potrzebne do zaliczenia: 60 pkt.</w:t>
            </w:r>
          </w:p>
        </w:tc>
      </w:tr>
    </w:tbl>
    <w:p w14:paraId="57B1A48C" w14:textId="77777777" w:rsidR="00BC7A6F" w:rsidRDefault="00BC7A6F" w:rsidP="007E4FF0"/>
    <w:p w14:paraId="55026D58" w14:textId="77777777" w:rsidR="00BC7A6F" w:rsidRDefault="00BC7A6F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C7A6F" w14:paraId="5D098BAB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5929A4AE" w14:textId="77777777" w:rsidR="00BC7A6F" w:rsidRPr="00647453" w:rsidRDefault="00BC7A6F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2D9F8DA4" w14:textId="77777777" w:rsidR="00BC7A6F" w:rsidRPr="00A96FC4" w:rsidRDefault="00BC7A6F" w:rsidP="007E4FF0">
            <w:r>
              <w:rPr>
                <w:noProof/>
              </w:rPr>
              <w:t>nd.</w:t>
            </w:r>
          </w:p>
        </w:tc>
      </w:tr>
    </w:tbl>
    <w:p w14:paraId="523FF6B6" w14:textId="77777777" w:rsidR="00BC7A6F" w:rsidRDefault="00BC7A6F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C7A6F" w:rsidRPr="009A79FB" w14:paraId="4B91BED6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AE88AEA" w14:textId="77777777" w:rsidR="00BC7A6F" w:rsidRPr="00647453" w:rsidRDefault="00BC7A6F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46263B4D" w14:textId="4DDCCAD9" w:rsidR="00BC7A6F" w:rsidRDefault="00BC7A6F" w:rsidP="00303DC9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Identyfikacja możliwych źródeł danych: dokumenty i zasoby offline, bazy danych, wyszukiwarki, itd., dane uzyskane bezpośrednio za pomocą badań ankietowych, wywiad ze źródeł otwartych. Badania wiarygodności danych/informacji.</w:t>
            </w:r>
          </w:p>
          <w:p w14:paraId="43BDE266" w14:textId="462E3536" w:rsidR="00BC7A6F" w:rsidRDefault="00BC7A6F" w:rsidP="00303DC9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Przedstawianie danych w postaci tabel, diagramów, wykresów, histogramów oraz z wykorzystaniem arkusza kalkulacyjnego.</w:t>
            </w:r>
          </w:p>
          <w:p w14:paraId="66A32C55" w14:textId="4724A05C" w:rsidR="00BC7A6F" w:rsidRDefault="00BC7A6F" w:rsidP="00303DC9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Panele badawcze, narzędzia do analizy konsumpcji mediów (internetu, telewizji oraz radia). Gemius Mediapanel, Nielsen One.</w:t>
            </w:r>
          </w:p>
          <w:p w14:paraId="1CE8AB72" w14:textId="427F85A2" w:rsidR="00BC7A6F" w:rsidRDefault="00BC7A6F" w:rsidP="00303DC9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Narzędzia do weryfikacji informacji (Google Fact Check Explorer, weryfikacja za pomocą Google Search i Bing,  zaawansowane odwrócone wyszukiwanie grafiki (Google, Bing).</w:t>
            </w:r>
          </w:p>
          <w:p w14:paraId="250603D7" w14:textId="49EC71B1" w:rsidR="00BC7A6F" w:rsidRDefault="00BC7A6F" w:rsidP="00303DC9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Google Public Data Explorer – narzędzie do wyszukiwania i wizualizacji danych.</w:t>
            </w:r>
          </w:p>
          <w:p w14:paraId="76448F95" w14:textId="77777777" w:rsidR="00303DC9" w:rsidRDefault="00BC7A6F" w:rsidP="00303DC9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Analiza trendów: Google Trends, BuzzSumo itp.</w:t>
            </w:r>
          </w:p>
          <w:p w14:paraId="675F3C1B" w14:textId="2A03FE6E" w:rsidR="00BC7A6F" w:rsidRPr="00303DC9" w:rsidRDefault="00BC7A6F" w:rsidP="00303DC9">
            <w:pPr>
              <w:pStyle w:val="Akapitzlist"/>
              <w:numPr>
                <w:ilvl w:val="0"/>
                <w:numId w:val="16"/>
              </w:numPr>
              <w:rPr>
                <w:noProof/>
                <w:lang w:val="en-US"/>
              </w:rPr>
            </w:pPr>
            <w:r w:rsidRPr="00303DC9">
              <w:rPr>
                <w:noProof/>
                <w:lang w:val="en-US"/>
              </w:rPr>
              <w:t>Narzędzia do monitoringu internetu: Google Alerts, Brand24, Hootsuite, Mention itd.</w:t>
            </w:r>
          </w:p>
        </w:tc>
      </w:tr>
    </w:tbl>
    <w:p w14:paraId="3152E837" w14:textId="77777777" w:rsidR="00BC7A6F" w:rsidRDefault="00BC7A6F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C7A6F" w:rsidRPr="005251CA" w14:paraId="1EE65CA5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4A362F7" w14:textId="3B27C9FB" w:rsidR="00BC7A6F" w:rsidRDefault="00BC7A6F" w:rsidP="00303DC9">
            <w:pPr>
              <w:pStyle w:val="Akapitzlist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Głowacka E., Jarocki M, Kowalska M., Kurkowska E., Pamuła-Cieślak N., Współczesne źródła informacji, w: Nauka o informacji, red. Babik W., Warszawa 2016.</w:t>
            </w:r>
          </w:p>
          <w:p w14:paraId="1B188788" w14:textId="19B89457" w:rsidR="00BC7A6F" w:rsidRDefault="00BC7A6F" w:rsidP="00303DC9">
            <w:pPr>
              <w:pStyle w:val="Akapitzlist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Stefaniak, B., Skalska-Zlat M., Cisek S., Metody badań w nauce o informacji, w: Nauka o informacji, red. Babik W., Warszawa 2016.</w:t>
            </w:r>
          </w:p>
          <w:p w14:paraId="07FE10CF" w14:textId="77777777" w:rsidR="00303DC9" w:rsidRDefault="00BC7A6F" w:rsidP="00303DC9">
            <w:pPr>
              <w:pStyle w:val="Akapitzlist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Big data w humanistyce i naukach społecznych, Warszawa 2020, Wydawnictwo Naukowe i Edukacyjne SBP.</w:t>
            </w:r>
          </w:p>
          <w:p w14:paraId="7CD55337" w14:textId="61F17ABA" w:rsidR="00BC7A6F" w:rsidRPr="002E5D81" w:rsidRDefault="00BC7A6F" w:rsidP="00303DC9">
            <w:pPr>
              <w:pStyle w:val="Akapitzlist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Rumsey D.J., Statystyka dla bystrzaków. Wydanie II, Gliwice 2016.</w:t>
            </w:r>
          </w:p>
        </w:tc>
      </w:tr>
    </w:tbl>
    <w:p w14:paraId="067CDC91" w14:textId="77777777" w:rsidR="00BC7A6F" w:rsidRDefault="00BC7A6F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C7A6F" w:rsidRPr="00662520" w14:paraId="29021180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F266A1C" w14:textId="360D04E2" w:rsidR="00BC7A6F" w:rsidRPr="00303DC9" w:rsidRDefault="00BC7A6F" w:rsidP="00303DC9">
            <w:pPr>
              <w:pStyle w:val="Akapitzlist"/>
              <w:numPr>
                <w:ilvl w:val="0"/>
                <w:numId w:val="21"/>
              </w:numPr>
              <w:rPr>
                <w:noProof/>
                <w:lang w:val="en-US"/>
              </w:rPr>
            </w:pPr>
            <w:r w:rsidRPr="00303DC9">
              <w:rPr>
                <w:noProof/>
                <w:lang w:val="en-US"/>
              </w:rPr>
              <w:t>Babik W., The Internet as the Present-Day Agora of Information and Knowledge, „Geomatics and Environmental Engineering” t. Vol. 10 nr 3 (2016)</w:t>
            </w:r>
          </w:p>
          <w:p w14:paraId="1E791F83" w14:textId="77777777" w:rsidR="00303DC9" w:rsidRDefault="00BC7A6F" w:rsidP="00303DC9">
            <w:pPr>
              <w:pStyle w:val="Akapitzlist"/>
              <w:numPr>
                <w:ilvl w:val="0"/>
                <w:numId w:val="21"/>
              </w:numPr>
              <w:rPr>
                <w:noProof/>
              </w:rPr>
            </w:pPr>
            <w:r w:rsidRPr="00BC7A6F">
              <w:rPr>
                <w:noProof/>
              </w:rPr>
              <w:t xml:space="preserve">Metody i narzędzia badań piśmiennictwa cyfrowego i jego użytkowników, red. </w:t>
            </w:r>
            <w:r w:rsidRPr="00303DC9">
              <w:rPr>
                <w:noProof/>
              </w:rPr>
              <w:t>M. Góralska, A. Wandel, Wydawnictwo Uniwersytetu Wrocławskiego, 2016</w:t>
            </w:r>
          </w:p>
          <w:p w14:paraId="422F3B48" w14:textId="10A82AA8" w:rsidR="00BC7A6F" w:rsidRPr="00E4525E" w:rsidRDefault="00BC7A6F" w:rsidP="00303DC9">
            <w:pPr>
              <w:pStyle w:val="Akapitzlist"/>
              <w:numPr>
                <w:ilvl w:val="0"/>
                <w:numId w:val="21"/>
              </w:numPr>
              <w:rPr>
                <w:noProof/>
              </w:rPr>
            </w:pPr>
            <w:r w:rsidRPr="00303DC9">
              <w:rPr>
                <w:noProof/>
                <w:lang w:val="en-US"/>
              </w:rPr>
              <w:t>Zasoby internetowe.</w:t>
            </w:r>
          </w:p>
        </w:tc>
      </w:tr>
    </w:tbl>
    <w:p w14:paraId="4F6614E5" w14:textId="77777777" w:rsidR="00BC7A6F" w:rsidRDefault="00BC7A6F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BC7A6F" w:rsidRPr="00BE178A" w14:paraId="5A8F94F3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A3C7447" w14:textId="77777777" w:rsidR="00BC7A6F" w:rsidRPr="00BE178A" w:rsidRDefault="00BC7A6F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1C458E87" w14:textId="77777777" w:rsidR="00BC7A6F" w:rsidRPr="00BE178A" w:rsidRDefault="00BC7A6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33799681" w14:textId="77777777" w:rsidR="00BC7A6F" w:rsidRPr="00BE178A" w:rsidRDefault="00BC7A6F" w:rsidP="007E4FF0">
            <w:pPr>
              <w:jc w:val="center"/>
              <w:rPr>
                <w:rFonts w:eastAsia="Calibri"/>
                <w:lang w:eastAsia="en-US"/>
              </w:rPr>
            </w:pPr>
            <w:r w:rsidRPr="009C7076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C7A6F" w:rsidRPr="00BE178A" w14:paraId="797209AD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5152100F" w14:textId="77777777" w:rsidR="00BC7A6F" w:rsidRPr="00BE178A" w:rsidRDefault="00BC7A6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43EEADC" w14:textId="77777777" w:rsidR="00BC7A6F" w:rsidRPr="00BE178A" w:rsidRDefault="00BC7A6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0CC4EAD8" w14:textId="77777777" w:rsidR="00BC7A6F" w:rsidRPr="00BE178A" w:rsidRDefault="00BC7A6F" w:rsidP="007E4FF0">
            <w:pPr>
              <w:jc w:val="center"/>
              <w:rPr>
                <w:rFonts w:eastAsia="Calibri"/>
                <w:lang w:eastAsia="en-US"/>
              </w:rPr>
            </w:pPr>
            <w:r w:rsidRPr="009C7076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BC7A6F" w:rsidRPr="00BE178A" w14:paraId="35F01D9C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6EA2E4E" w14:textId="77777777" w:rsidR="00BC7A6F" w:rsidRPr="00BE178A" w:rsidRDefault="00BC7A6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0FF34F1" w14:textId="77777777" w:rsidR="00BC7A6F" w:rsidRPr="00BE178A" w:rsidRDefault="00BC7A6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99EA36B" w14:textId="77777777" w:rsidR="00BC7A6F" w:rsidRPr="00BE178A" w:rsidRDefault="00BC7A6F" w:rsidP="007E4FF0">
            <w:pPr>
              <w:jc w:val="center"/>
              <w:rPr>
                <w:rFonts w:eastAsia="Calibri"/>
                <w:lang w:eastAsia="en-US"/>
              </w:rPr>
            </w:pPr>
            <w:r w:rsidRPr="009C7076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BC7A6F" w:rsidRPr="00BE178A" w14:paraId="36B9347F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7ACB187" w14:textId="77777777" w:rsidR="00BC7A6F" w:rsidRPr="00BE178A" w:rsidRDefault="00BC7A6F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1723694D" w14:textId="77777777" w:rsidR="00BC7A6F" w:rsidRPr="00BE178A" w:rsidRDefault="00BC7A6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448B7FF8" w14:textId="77777777" w:rsidR="00BC7A6F" w:rsidRPr="00BE178A" w:rsidRDefault="00BC7A6F" w:rsidP="007E4FF0">
            <w:pPr>
              <w:jc w:val="center"/>
              <w:rPr>
                <w:rFonts w:eastAsia="Calibri"/>
                <w:lang w:eastAsia="en-US"/>
              </w:rPr>
            </w:pPr>
            <w:r w:rsidRPr="009C7076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BC7A6F" w:rsidRPr="00BE178A" w14:paraId="39454659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A1FB916" w14:textId="77777777" w:rsidR="00BC7A6F" w:rsidRPr="00BE178A" w:rsidRDefault="00BC7A6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E0C6FBD" w14:textId="77777777" w:rsidR="00BC7A6F" w:rsidRPr="00BE178A" w:rsidRDefault="00BC7A6F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2E276B1F" w14:textId="77777777" w:rsidR="00BC7A6F" w:rsidRPr="00BE178A" w:rsidRDefault="00BC7A6F" w:rsidP="007E4FF0">
            <w:pPr>
              <w:jc w:val="center"/>
              <w:rPr>
                <w:rFonts w:eastAsia="Calibri"/>
                <w:lang w:eastAsia="en-US"/>
              </w:rPr>
            </w:pPr>
            <w:r w:rsidRPr="009C7076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BC7A6F" w:rsidRPr="00BE178A" w14:paraId="55E7E7F4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1A8A61D" w14:textId="77777777" w:rsidR="00BC7A6F" w:rsidRPr="00BE178A" w:rsidRDefault="00BC7A6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DF981F3" w14:textId="77777777" w:rsidR="00BC7A6F" w:rsidRPr="00BE178A" w:rsidRDefault="00BC7A6F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7FB11D4" w14:textId="77777777" w:rsidR="00BC7A6F" w:rsidRPr="00BE178A" w:rsidRDefault="00BC7A6F" w:rsidP="007E4FF0">
            <w:pPr>
              <w:jc w:val="center"/>
              <w:rPr>
                <w:rFonts w:eastAsia="Calibri"/>
                <w:lang w:eastAsia="en-US"/>
              </w:rPr>
            </w:pPr>
            <w:r w:rsidRPr="009C7076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BC7A6F" w:rsidRPr="00BE178A" w14:paraId="2C1254DE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CBA51BC" w14:textId="77777777" w:rsidR="00BC7A6F" w:rsidRPr="00BE178A" w:rsidRDefault="00BC7A6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2DE67D2" w14:textId="77777777" w:rsidR="00BC7A6F" w:rsidRPr="00BE178A" w:rsidRDefault="00BC7A6F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941CAEA" w14:textId="77777777" w:rsidR="00BC7A6F" w:rsidRPr="00BE178A" w:rsidRDefault="00BC7A6F" w:rsidP="007E4FF0">
            <w:pPr>
              <w:jc w:val="center"/>
              <w:rPr>
                <w:rFonts w:eastAsia="Calibri"/>
                <w:lang w:eastAsia="en-US"/>
              </w:rPr>
            </w:pPr>
            <w:r w:rsidRPr="009C7076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C7A6F" w:rsidRPr="00BE178A" w14:paraId="6252C988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64E84AA" w14:textId="77777777" w:rsidR="00BC7A6F" w:rsidRPr="00BE178A" w:rsidRDefault="00BC7A6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D445A8E" w14:textId="77777777" w:rsidR="00BC7A6F" w:rsidRPr="00BE178A" w:rsidRDefault="00BC7A6F" w:rsidP="007E4FF0">
            <w:pPr>
              <w:jc w:val="center"/>
              <w:rPr>
                <w:rFonts w:eastAsia="Calibri"/>
                <w:lang w:eastAsia="en-US"/>
              </w:rPr>
            </w:pPr>
            <w:r w:rsidRPr="009C7076">
              <w:rPr>
                <w:rFonts w:eastAsia="Calibri"/>
                <w:noProof/>
                <w:lang w:eastAsia="en-US"/>
              </w:rPr>
              <w:t>40</w:t>
            </w:r>
          </w:p>
        </w:tc>
      </w:tr>
      <w:tr w:rsidR="00BC7A6F" w:rsidRPr="00BE178A" w14:paraId="227629F7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D0A5F58" w14:textId="77777777" w:rsidR="00BC7A6F" w:rsidRPr="00BE178A" w:rsidRDefault="00BC7A6F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1F86CE4" w14:textId="77777777" w:rsidR="00BC7A6F" w:rsidRPr="00BE178A" w:rsidRDefault="00BC7A6F" w:rsidP="007E4FF0">
            <w:pPr>
              <w:jc w:val="center"/>
              <w:rPr>
                <w:rFonts w:eastAsia="Calibri"/>
                <w:lang w:eastAsia="en-US"/>
              </w:rPr>
            </w:pPr>
            <w:r w:rsidRPr="009C7076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2A34B8FB" w14:textId="77777777" w:rsidR="00BC7A6F" w:rsidRDefault="00BC7A6F" w:rsidP="007E4FF0">
      <w:pPr>
        <w:pStyle w:val="Tekstdymka1"/>
        <w:rPr>
          <w:rFonts w:ascii="Aptos" w:hAnsi="Aptos"/>
        </w:rPr>
        <w:sectPr w:rsidR="00BC7A6F" w:rsidSect="00BC7A6F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43A93D44" w14:textId="77777777" w:rsidR="00BC7A6F" w:rsidRPr="007E4FF0" w:rsidRDefault="00BC7A6F" w:rsidP="007E4FF0">
      <w:pPr>
        <w:pStyle w:val="Tekstdymka1"/>
        <w:rPr>
          <w:rFonts w:ascii="Aptos" w:hAnsi="Aptos"/>
        </w:rPr>
      </w:pPr>
    </w:p>
    <w:sectPr w:rsidR="00BC7A6F" w:rsidRPr="007E4FF0" w:rsidSect="00BC7A6F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749B" w14:textId="77777777" w:rsidR="00BC7A6F" w:rsidRDefault="00BC7A6F" w:rsidP="007E4FF0">
      <w:r>
        <w:separator/>
      </w:r>
    </w:p>
  </w:endnote>
  <w:endnote w:type="continuationSeparator" w:id="0">
    <w:p w14:paraId="24FFBC54" w14:textId="77777777" w:rsidR="00BC7A6F" w:rsidRDefault="00BC7A6F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3505" w14:textId="77777777" w:rsidR="00BC7A6F" w:rsidRDefault="00BC7A6F" w:rsidP="00123A22">
    <w:pPr>
      <w:tabs>
        <w:tab w:val="right" w:pos="9751"/>
      </w:tabs>
    </w:pPr>
    <w:r>
      <w:t xml:space="preserve">Karta dla kursu </w:t>
    </w:r>
    <w:r>
      <w:rPr>
        <w:noProof/>
      </w:rPr>
      <w:t>Analityka internetowa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625B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C60BD2">
      <w:rPr>
        <w:noProof/>
      </w:rPr>
      <w:t>Analityka internetowa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2980" w14:textId="77777777" w:rsidR="00BC7A6F" w:rsidRDefault="00BC7A6F" w:rsidP="007E4FF0">
      <w:r>
        <w:separator/>
      </w:r>
    </w:p>
  </w:footnote>
  <w:footnote w:type="continuationSeparator" w:id="0">
    <w:p w14:paraId="4A8436A9" w14:textId="77777777" w:rsidR="00BC7A6F" w:rsidRDefault="00BC7A6F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70D7" w14:textId="77777777" w:rsidR="00BC7A6F" w:rsidRPr="006B529F" w:rsidRDefault="00BC7A6F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3932C000" w14:textId="77777777" w:rsidR="00BC7A6F" w:rsidRDefault="00BC7A6F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11BD" w14:textId="77777777" w:rsidR="00606DE1" w:rsidRPr="006B529F" w:rsidRDefault="00606DE1" w:rsidP="00123A22">
    <w:pPr>
      <w:jc w:val="center"/>
    </w:pPr>
    <w:r w:rsidRPr="006B529F">
      <w:t xml:space="preserve">Kierunek: </w:t>
    </w:r>
    <w:r w:rsidR="00C60BD2">
      <w:rPr>
        <w:noProof/>
      </w:rPr>
      <w:t>Zarządzanie informacją i publikowanie cyfrowe</w:t>
    </w:r>
  </w:p>
  <w:p w14:paraId="51526869" w14:textId="77777777" w:rsidR="00606DE1" w:rsidRDefault="00606DE1" w:rsidP="00123A22">
    <w:pPr>
      <w:jc w:val="center"/>
    </w:pPr>
    <w:r w:rsidRPr="006B529F">
      <w:t xml:space="preserve">Studia </w:t>
    </w:r>
    <w:r w:rsidR="00C60BD2">
      <w:rPr>
        <w:noProof/>
      </w:rPr>
      <w:t>stacjonarne</w:t>
    </w:r>
    <w:r w:rsidR="001C3176">
      <w:t xml:space="preserve"> </w:t>
    </w:r>
    <w:r w:rsidR="00C60BD2">
      <w:rPr>
        <w:noProof/>
      </w:rPr>
      <w:t>I stopnia</w:t>
    </w:r>
    <w:r w:rsidRPr="006B529F">
      <w:t>,</w:t>
    </w:r>
    <w:r w:rsidR="00F47A88">
      <w:t xml:space="preserve"> </w:t>
    </w:r>
    <w:r w:rsidR="00C60BD2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C60BD2">
      <w:rPr>
        <w:noProof/>
      </w:rPr>
      <w:t>zimowy</w:t>
    </w:r>
    <w:r w:rsidRPr="006B529F">
      <w:t xml:space="preserve"> (kurs</w:t>
    </w:r>
    <w:r w:rsidR="001C3176">
      <w:t xml:space="preserve"> </w:t>
    </w:r>
    <w:r w:rsidR="00C60BD2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C60BD2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39A67FC"/>
    <w:multiLevelType w:val="hybridMultilevel"/>
    <w:tmpl w:val="AC96A692"/>
    <w:lvl w:ilvl="0" w:tplc="9F2625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26C9"/>
    <w:multiLevelType w:val="hybridMultilevel"/>
    <w:tmpl w:val="6302D9CC"/>
    <w:lvl w:ilvl="0" w:tplc="9F2625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E348D"/>
    <w:multiLevelType w:val="hybridMultilevel"/>
    <w:tmpl w:val="FD8EC8B8"/>
    <w:lvl w:ilvl="0" w:tplc="9F2625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C552A"/>
    <w:multiLevelType w:val="hybridMultilevel"/>
    <w:tmpl w:val="F8BA879A"/>
    <w:lvl w:ilvl="0" w:tplc="E2B4AE38">
      <w:numFmt w:val="bullet"/>
      <w:lvlText w:val="•"/>
      <w:lvlJc w:val="left"/>
      <w:pPr>
        <w:ind w:left="708" w:hanging="708"/>
      </w:pPr>
      <w:rPr>
        <w:rFonts w:ascii="Aptos" w:eastAsia="Times New Roman" w:hAnsi="Aptos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AF2CEA"/>
    <w:multiLevelType w:val="hybridMultilevel"/>
    <w:tmpl w:val="2A3C8FA6"/>
    <w:lvl w:ilvl="0" w:tplc="E2B4AE38">
      <w:numFmt w:val="bullet"/>
      <w:lvlText w:val="•"/>
      <w:lvlJc w:val="left"/>
      <w:pPr>
        <w:ind w:left="1068" w:hanging="708"/>
      </w:pPr>
      <w:rPr>
        <w:rFonts w:ascii="Aptos" w:eastAsia="Times New Roman" w:hAnsi="Apto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74EC8"/>
    <w:multiLevelType w:val="hybridMultilevel"/>
    <w:tmpl w:val="2EB41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803DC"/>
    <w:multiLevelType w:val="hybridMultilevel"/>
    <w:tmpl w:val="74C878DE"/>
    <w:lvl w:ilvl="0" w:tplc="E2B4AE38">
      <w:numFmt w:val="bullet"/>
      <w:lvlText w:val="•"/>
      <w:lvlJc w:val="left"/>
      <w:pPr>
        <w:ind w:left="1068" w:hanging="708"/>
      </w:pPr>
      <w:rPr>
        <w:rFonts w:ascii="Aptos" w:eastAsia="Times New Roman" w:hAnsi="Apto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C5AEB"/>
    <w:multiLevelType w:val="hybridMultilevel"/>
    <w:tmpl w:val="412490FA"/>
    <w:lvl w:ilvl="0" w:tplc="E2B4AE38">
      <w:numFmt w:val="bullet"/>
      <w:lvlText w:val="•"/>
      <w:lvlJc w:val="left"/>
      <w:pPr>
        <w:ind w:left="1068" w:hanging="708"/>
      </w:pPr>
      <w:rPr>
        <w:rFonts w:ascii="Aptos" w:eastAsia="Times New Roman" w:hAnsi="Apto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063C0"/>
    <w:multiLevelType w:val="hybridMultilevel"/>
    <w:tmpl w:val="0860B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15"/>
  </w:num>
  <w:num w:numId="4" w16cid:durableId="1263756251">
    <w:abstractNumId w:val="18"/>
  </w:num>
  <w:num w:numId="5" w16cid:durableId="492452091">
    <w:abstractNumId w:val="17"/>
  </w:num>
  <w:num w:numId="6" w16cid:durableId="1747217933">
    <w:abstractNumId w:val="4"/>
  </w:num>
  <w:num w:numId="7" w16cid:durableId="239870109">
    <w:abstractNumId w:val="12"/>
  </w:num>
  <w:num w:numId="8" w16cid:durableId="139272085">
    <w:abstractNumId w:val="7"/>
  </w:num>
  <w:num w:numId="9" w16cid:durableId="1566917223">
    <w:abstractNumId w:val="6"/>
  </w:num>
  <w:num w:numId="10" w16cid:durableId="1675380146">
    <w:abstractNumId w:val="9"/>
  </w:num>
  <w:num w:numId="11" w16cid:durableId="2108497497">
    <w:abstractNumId w:val="16"/>
  </w:num>
  <w:num w:numId="12" w16cid:durableId="377970371">
    <w:abstractNumId w:val="8"/>
  </w:num>
  <w:num w:numId="13" w16cid:durableId="1237544940">
    <w:abstractNumId w:val="20"/>
  </w:num>
  <w:num w:numId="14" w16cid:durableId="1273901508">
    <w:abstractNumId w:val="11"/>
  </w:num>
  <w:num w:numId="15" w16cid:durableId="1443498493">
    <w:abstractNumId w:val="14"/>
  </w:num>
  <w:num w:numId="16" w16cid:durableId="151143292">
    <w:abstractNumId w:val="10"/>
  </w:num>
  <w:num w:numId="17" w16cid:durableId="1073235501">
    <w:abstractNumId w:val="19"/>
  </w:num>
  <w:num w:numId="18" w16cid:durableId="1131246151">
    <w:abstractNumId w:val="13"/>
  </w:num>
  <w:num w:numId="19" w16cid:durableId="755639096">
    <w:abstractNumId w:val="5"/>
  </w:num>
  <w:num w:numId="20" w16cid:durableId="129180006">
    <w:abstractNumId w:val="3"/>
  </w:num>
  <w:num w:numId="21" w16cid:durableId="1161970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DC9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A79FB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6FA9"/>
    <w:rsid w:val="00BC7A6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CF4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F2BEEE-74F9-454D-A26D-DADD7E52CCE5}"/>
</file>

<file path=customXml/itemProps3.xml><?xml version="1.0" encoding="utf-8"?>
<ds:datastoreItem xmlns:ds="http://schemas.openxmlformats.org/officeDocument/2006/customXml" ds:itemID="{BD866D21-0372-43A6-B10C-B6E0311EFF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2023-10-19T21:39:00Z</dcterms:created>
  <dcterms:modified xsi:type="dcterms:W3CDTF">2023-10-19T21:39:00Z</dcterms:modified>
</cp:coreProperties>
</file>