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3B11" w14:textId="77777777" w:rsidR="00982E56" w:rsidRDefault="00982E56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BEEC3EE" w14:textId="77777777" w:rsidR="00982E56" w:rsidRDefault="00982E56" w:rsidP="007E4FF0">
      <w:pPr>
        <w:pStyle w:val="Nagwek1"/>
      </w:pPr>
      <w:r>
        <w:t>KARTA KURSU</w:t>
      </w:r>
    </w:p>
    <w:p w14:paraId="11DF699D" w14:textId="77777777" w:rsidR="00982E56" w:rsidRDefault="00982E56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82E56" w14:paraId="5DD1D69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2E37218" w14:textId="77777777" w:rsidR="00982E56" w:rsidRDefault="00982E56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A9CD631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 xml:space="preserve">Identyfikacja wizualna </w:t>
            </w:r>
          </w:p>
        </w:tc>
      </w:tr>
      <w:tr w:rsidR="00982E56" w:rsidRPr="00951224" w14:paraId="151A661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6232372" w14:textId="77777777" w:rsidR="00982E56" w:rsidRDefault="00982E56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D13A129" w14:textId="77777777" w:rsidR="00982E56" w:rsidRPr="002F7D10" w:rsidRDefault="00982E56" w:rsidP="007E4FF0">
            <w:pPr>
              <w:pStyle w:val="Zawartotabeli"/>
              <w:rPr>
                <w:lang w:val="en-US"/>
              </w:rPr>
            </w:pPr>
            <w:r w:rsidRPr="00B21963">
              <w:rPr>
                <w:noProof/>
                <w:lang w:val="en-US"/>
              </w:rPr>
              <w:t>Visual Identity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30CAF258" w14:textId="77777777" w:rsidR="00982E56" w:rsidRPr="002F7D10" w:rsidRDefault="00982E56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82E56" w14:paraId="7417E9F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4BFF514" w14:textId="77777777" w:rsidR="00982E56" w:rsidRDefault="00982E56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329FBAD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CA8D59D" w14:textId="77777777" w:rsidR="00982E56" w:rsidRDefault="00982E56" w:rsidP="007E4FF0">
            <w:pPr>
              <w:pStyle w:val="Zawartotabeli"/>
            </w:pPr>
            <w:r>
              <w:t>Zespół dydaktyczny</w:t>
            </w:r>
          </w:p>
        </w:tc>
      </w:tr>
      <w:tr w:rsidR="00982E56" w14:paraId="3785BC9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47771EF" w14:textId="77777777" w:rsidR="00982E56" w:rsidRDefault="00982E56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55AC980" w14:textId="77777777" w:rsidR="00982E56" w:rsidRDefault="00982E56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6F0E7A7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62F3B554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Tomasz Sadowski </w:t>
            </w:r>
          </w:p>
          <w:p w14:paraId="3A80322E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Ada Krawczak </w:t>
            </w:r>
          </w:p>
          <w:p w14:paraId="6311E04E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Weronika Gorajczyk </w:t>
            </w:r>
          </w:p>
          <w:p w14:paraId="3FD7091F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982E56" w14:paraId="2FDBBD0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0A1780D" w14:textId="77777777" w:rsidR="00982E56" w:rsidRDefault="00982E56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D875A38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C9D0BD4" w14:textId="77777777" w:rsidR="00982E56" w:rsidRDefault="00982E56" w:rsidP="007E4FF0">
            <w:pPr>
              <w:pStyle w:val="Zawartotabeli"/>
            </w:pPr>
          </w:p>
        </w:tc>
      </w:tr>
    </w:tbl>
    <w:p w14:paraId="1BEF7682" w14:textId="77777777" w:rsidR="00982E56" w:rsidRPr="002157B5" w:rsidRDefault="00982E56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BA2F36" w14:paraId="06417D35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CA21F36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 xml:space="preserve">Celem realizacji przedmiotu jest zapoznanie studentów ze wszystkimi etapami projektowania: fazy wstępnej (przygotowanie planu działania lub creative briefu), pracą koncepcyjną, wyborem koncepcji, </w:t>
            </w:r>
          </w:p>
          <w:p w14:paraId="02942720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pracą nad projektem, praktycznej znajomości metod projektowania oraz krytycznej analizy projektów i realizacji.</w:t>
            </w:r>
          </w:p>
          <w:p w14:paraId="08AD9533" w14:textId="77777777" w:rsidR="00982E56" w:rsidRPr="00BA2F36" w:rsidRDefault="00982E56" w:rsidP="007E4FF0">
            <w:r>
              <w:rPr>
                <w:noProof/>
              </w:rPr>
              <w:t>Kurs prowadzony jest w języku polskim.</w:t>
            </w:r>
          </w:p>
        </w:tc>
      </w:tr>
    </w:tbl>
    <w:p w14:paraId="196CFCCA" w14:textId="77777777" w:rsidR="00982E56" w:rsidRDefault="00982E56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82E56" w14:paraId="63619C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52A91DA" w14:textId="77777777" w:rsidR="00982E56" w:rsidRDefault="00982E56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D2A1B2E" w14:textId="77777777" w:rsidR="00982E56" w:rsidRDefault="00982E56" w:rsidP="007E4FF0">
            <w:r>
              <w:rPr>
                <w:noProof/>
              </w:rPr>
              <w:t>Podstawowa wiedza na temat warsztatu projektanta grafiki, komunikacji wizualnej, tożsamości wizualnej, projektowania druków</w:t>
            </w:r>
          </w:p>
        </w:tc>
      </w:tr>
      <w:tr w:rsidR="00982E56" w14:paraId="51E82F8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2B9524A" w14:textId="77777777" w:rsidR="00982E56" w:rsidRDefault="00982E56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A96AFF0" w14:textId="77777777" w:rsidR="00982E56" w:rsidRDefault="00982E56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</w:t>
            </w:r>
          </w:p>
        </w:tc>
      </w:tr>
      <w:tr w:rsidR="00982E56" w14:paraId="3BAA099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732CDF" w14:textId="77777777" w:rsidR="00982E56" w:rsidRDefault="00982E56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48D4C05" w14:textId="77777777" w:rsidR="00982E56" w:rsidRDefault="00982E56" w:rsidP="007E4FF0">
            <w:r>
              <w:rPr>
                <w:noProof/>
              </w:rPr>
              <w:t>Warsztat projektanta grafiki, Projektowanie grafiki dla internetu</w:t>
            </w:r>
          </w:p>
        </w:tc>
      </w:tr>
    </w:tbl>
    <w:p w14:paraId="053F0BC0" w14:textId="77777777" w:rsidR="00982E56" w:rsidRDefault="00982E56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82E56" w:rsidRPr="000E57E1" w14:paraId="6EA5548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EB27E12" w14:textId="77777777" w:rsidR="00982E56" w:rsidRPr="000E57E1" w:rsidRDefault="00982E56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09B50A9" w14:textId="77777777" w:rsidR="00982E56" w:rsidRPr="000E57E1" w:rsidRDefault="00982E5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7207E2" w14:textId="77777777" w:rsidR="00982E56" w:rsidRPr="000E57E1" w:rsidRDefault="00982E56" w:rsidP="007E4FF0">
            <w:r w:rsidRPr="000E57E1">
              <w:t>Odniesienie do efektów kierunkowych</w:t>
            </w:r>
          </w:p>
        </w:tc>
      </w:tr>
      <w:tr w:rsidR="00982E56" w:rsidRPr="000E57E1" w14:paraId="4C9D62F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A9764B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1B2C09C5" w14:textId="77777777" w:rsidR="00982E56" w:rsidRPr="00914D57" w:rsidRDefault="00982E56" w:rsidP="007E4FF0">
            <w:r>
              <w:rPr>
                <w:noProof/>
              </w:rPr>
              <w:t>W01. W zaawansowanym stopniu zna metody tworzenia, analizy i oraz interpretacji przestrzeni informacyjnej, wizualizacji danych, cyfrowej prezentacji informacji niezbędnych w profesjonalnej działalności informacyjnej i wydawniczej dla instytucji komercyjny</w:t>
            </w:r>
          </w:p>
        </w:tc>
        <w:tc>
          <w:tcPr>
            <w:tcW w:w="1178" w:type="pct"/>
            <w:vAlign w:val="center"/>
          </w:tcPr>
          <w:p w14:paraId="037F7AF9" w14:textId="77777777" w:rsidR="00982E56" w:rsidRPr="000E57E1" w:rsidRDefault="00982E56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982E56" w:rsidRPr="000E57E1" w14:paraId="190D020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EAACFE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61FB7180" w14:textId="77777777" w:rsidR="00982E56" w:rsidRPr="000E57E1" w:rsidRDefault="00982E56" w:rsidP="007E4FF0">
            <w:r>
              <w:rPr>
                <w:noProof/>
              </w:rPr>
              <w:t>W02. 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14:paraId="063E248E" w14:textId="2388D1DF" w:rsidR="00982E56" w:rsidRPr="000E57E1" w:rsidRDefault="00A25BC5" w:rsidP="00A01AF7">
            <w:pPr>
              <w:jc w:val="center"/>
            </w:pPr>
            <w:r w:rsidRPr="00A25BC5">
              <w:t>K_W03</w:t>
            </w:r>
          </w:p>
        </w:tc>
      </w:tr>
      <w:tr w:rsidR="00982E56" w:rsidRPr="000E57E1" w14:paraId="3DBAA8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1380FD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3E483776" w14:textId="3FA375FA" w:rsidR="00982E56" w:rsidRPr="000E57E1" w:rsidRDefault="00982E56" w:rsidP="007E4FF0">
            <w:r>
              <w:rPr>
                <w:noProof/>
              </w:rPr>
              <w:t>W03.</w:t>
            </w:r>
            <w:r w:rsidR="00A25BC5">
              <w:rPr>
                <w:noProof/>
              </w:rPr>
              <w:t xml:space="preserve"> </w:t>
            </w:r>
            <w:r w:rsidR="00A25BC5" w:rsidRPr="00A25BC5">
              <w:rPr>
                <w:noProof/>
              </w:rPr>
              <w:t>Posiada w stopniu zaawansowanym wiedzę z zakresów funkcjonowania systemów informacyjnych, współczesnego rynku mediów, prezentowania, organizacji i wizualizacji danych dla instytucji działających w sferze kultury z uwzględnieniem ich działalności informacyjnej i wydawniczej.</w:t>
            </w:r>
          </w:p>
        </w:tc>
        <w:tc>
          <w:tcPr>
            <w:tcW w:w="1178" w:type="pct"/>
            <w:vAlign w:val="center"/>
          </w:tcPr>
          <w:p w14:paraId="738483A1" w14:textId="337E7D70" w:rsidR="00982E56" w:rsidRPr="000E57E1" w:rsidRDefault="00A25BC5" w:rsidP="00A01AF7">
            <w:pPr>
              <w:jc w:val="center"/>
            </w:pPr>
            <w:r w:rsidRPr="00A25BC5">
              <w:t>K_W0</w:t>
            </w:r>
            <w:r>
              <w:t>4</w:t>
            </w:r>
          </w:p>
        </w:tc>
      </w:tr>
    </w:tbl>
    <w:p w14:paraId="3CE12D2C" w14:textId="77777777" w:rsidR="00982E56" w:rsidRDefault="00982E5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82E56" w:rsidRPr="000E57E1" w14:paraId="535C0C4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58EC5CE" w14:textId="77777777" w:rsidR="00982E56" w:rsidRPr="000E57E1" w:rsidRDefault="00982E56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473AFD" w14:textId="77777777" w:rsidR="00982E56" w:rsidRPr="00A31668" w:rsidRDefault="00982E56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4AEDCDE" w14:textId="77777777" w:rsidR="00982E56" w:rsidRPr="000E57E1" w:rsidRDefault="00982E56" w:rsidP="007E4FF0">
            <w:r w:rsidRPr="000E57E1">
              <w:t>Odniesienie do efektów kierunkowych</w:t>
            </w:r>
          </w:p>
        </w:tc>
      </w:tr>
      <w:tr w:rsidR="00982E56" w:rsidRPr="000E57E1" w14:paraId="1BE55A9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D502BFB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57B3FF65" w14:textId="77777777" w:rsidR="00982E56" w:rsidRPr="00A31668" w:rsidRDefault="00982E56" w:rsidP="007E4FF0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2F599CE9" w14:textId="1BF38BE9" w:rsidR="00982E56" w:rsidRPr="000E57E1" w:rsidRDefault="00A25BC5" w:rsidP="00A01AF7">
            <w:pPr>
              <w:jc w:val="center"/>
            </w:pPr>
            <w:r>
              <w:t>K_U01</w:t>
            </w:r>
          </w:p>
        </w:tc>
      </w:tr>
      <w:tr w:rsidR="00982E56" w:rsidRPr="000E57E1" w14:paraId="14F1603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D1BC7B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3138A229" w14:textId="77777777" w:rsidR="00982E56" w:rsidRPr="000E57E1" w:rsidRDefault="00982E56" w:rsidP="007E4FF0">
            <w:r>
              <w:rPr>
                <w:noProof/>
              </w:rPr>
              <w:t>U02. Posiada umiejętność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64B1D2D0" w14:textId="6F3865BB" w:rsidR="00982E56" w:rsidRPr="000E57E1" w:rsidRDefault="00A25BC5" w:rsidP="00A01AF7">
            <w:pPr>
              <w:jc w:val="center"/>
            </w:pPr>
            <w:r>
              <w:t>K_U03</w:t>
            </w:r>
          </w:p>
        </w:tc>
      </w:tr>
      <w:tr w:rsidR="00982E56" w:rsidRPr="000E57E1" w14:paraId="6565057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03D720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2D609741" w14:textId="77777777" w:rsidR="00982E56" w:rsidRPr="000E57E1" w:rsidRDefault="00982E56" w:rsidP="007E4FF0">
            <w:r>
              <w:rPr>
                <w:noProof/>
              </w:rPr>
              <w:t>U03. Potrafi projektować przestrzeń informacyjną na wysokim poziomie funkcjonalnym i estetycznym z wykorzystaniem odpowiedniego oprogramowania</w:t>
            </w:r>
          </w:p>
        </w:tc>
        <w:tc>
          <w:tcPr>
            <w:tcW w:w="1178" w:type="pct"/>
            <w:vAlign w:val="center"/>
          </w:tcPr>
          <w:p w14:paraId="6D976E07" w14:textId="3427E344" w:rsidR="00982E56" w:rsidRPr="000E57E1" w:rsidRDefault="00A25BC5" w:rsidP="00A01AF7">
            <w:pPr>
              <w:jc w:val="center"/>
            </w:pPr>
            <w:r>
              <w:t>K_U06</w:t>
            </w:r>
          </w:p>
        </w:tc>
      </w:tr>
    </w:tbl>
    <w:p w14:paraId="6F8EA67A" w14:textId="77777777" w:rsidR="00982E56" w:rsidRDefault="00982E5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82E56" w:rsidRPr="000E57E1" w14:paraId="5844D79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E957BC6" w14:textId="77777777" w:rsidR="00982E56" w:rsidRPr="000E57E1" w:rsidRDefault="00982E56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7BA32AB" w14:textId="77777777" w:rsidR="00982E56" w:rsidRPr="000E57E1" w:rsidRDefault="00982E5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D36BEDD" w14:textId="77777777" w:rsidR="00982E56" w:rsidRPr="000E57E1" w:rsidRDefault="00982E56" w:rsidP="007E4FF0">
            <w:r w:rsidRPr="000E57E1">
              <w:t>Odniesienie do efektów kierunkowych</w:t>
            </w:r>
          </w:p>
        </w:tc>
      </w:tr>
      <w:tr w:rsidR="00982E56" w:rsidRPr="000E57E1" w14:paraId="77F63B2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41065C5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641D1832" w14:textId="77777777" w:rsidR="00982E56" w:rsidRPr="00914D57" w:rsidRDefault="00982E56" w:rsidP="007E4FF0">
            <w:r>
              <w:rPr>
                <w:noProof/>
              </w:rPr>
              <w:t>K01. Rozumie potrzebę i zna możliwości ciągłego dokształcania się, podnoszenia kompetencji zawodowych, osobistych i społecznych w zakresie specjalności grafika projektowa oraz szerzej w kontekście kierunku grafika. Zbiera i analizuje samodzielnie potrzebn</w:t>
            </w:r>
          </w:p>
        </w:tc>
        <w:tc>
          <w:tcPr>
            <w:tcW w:w="1178" w:type="pct"/>
            <w:vAlign w:val="center"/>
          </w:tcPr>
          <w:p w14:paraId="4B362A01" w14:textId="5228D0A2" w:rsidR="00982E56" w:rsidRPr="000E57E1" w:rsidRDefault="00A25BC5" w:rsidP="00A01AF7">
            <w:pPr>
              <w:jc w:val="center"/>
            </w:pPr>
            <w:r>
              <w:t>K_K01</w:t>
            </w:r>
          </w:p>
        </w:tc>
      </w:tr>
      <w:tr w:rsidR="00982E56" w:rsidRPr="000E57E1" w14:paraId="767432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4862B8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400009FB" w14:textId="77777777" w:rsidR="00982E56" w:rsidRPr="000E57E1" w:rsidRDefault="00982E56" w:rsidP="007E4FF0">
            <w:r>
              <w:rPr>
                <w:noProof/>
              </w:rPr>
              <w:t>K02.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5C8BB38E" w14:textId="3FFE10BF" w:rsidR="00982E56" w:rsidRPr="000E57E1" w:rsidRDefault="00A25BC5" w:rsidP="00A01AF7">
            <w:pPr>
              <w:jc w:val="center"/>
            </w:pPr>
            <w:r>
              <w:t>K_K03</w:t>
            </w:r>
          </w:p>
        </w:tc>
      </w:tr>
      <w:tr w:rsidR="00982E56" w:rsidRPr="000E57E1" w14:paraId="05BDE62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C0DDF0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1C0F30CF" w14:textId="77777777" w:rsidR="00982E56" w:rsidRPr="000E57E1" w:rsidRDefault="00982E56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0DD028E7" w14:textId="77777777" w:rsidR="00982E56" w:rsidRPr="000E57E1" w:rsidRDefault="00982E56" w:rsidP="00A01AF7">
            <w:pPr>
              <w:jc w:val="center"/>
            </w:pPr>
          </w:p>
        </w:tc>
      </w:tr>
    </w:tbl>
    <w:p w14:paraId="61327360" w14:textId="77777777" w:rsidR="00982E56" w:rsidRDefault="00982E56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982E56" w:rsidRPr="00BE178A" w14:paraId="5FA5A50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11F96" w14:textId="77777777" w:rsidR="00982E56" w:rsidRPr="00BE178A" w:rsidRDefault="00982E56" w:rsidP="007E4FF0">
            <w:pPr>
              <w:pStyle w:val="Zawartotabeli"/>
            </w:pPr>
            <w:r w:rsidRPr="00BE178A">
              <w:t>Organizacja</w:t>
            </w:r>
          </w:p>
        </w:tc>
      </w:tr>
      <w:tr w:rsidR="00982E56" w:rsidRPr="00BE178A" w14:paraId="2082029F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0B971E2" w14:textId="77777777" w:rsidR="00982E56" w:rsidRPr="00BE178A" w:rsidRDefault="00982E56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552D19B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53FED5E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982E56" w:rsidRPr="00BE178A" w14:paraId="50970BC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6AB4E93" w14:textId="77777777" w:rsidR="00982E56" w:rsidRPr="00BE178A" w:rsidRDefault="00982E56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4F23BCF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D6F4F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ED3EDE3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359DC2E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960ABD2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CAC92B2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38496B9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982E56" w:rsidRPr="00BE178A" w14:paraId="2D37641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DAC9415" w14:textId="77777777" w:rsidR="00982E56" w:rsidRPr="00BE178A" w:rsidRDefault="00982E56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0B9D6F2" w14:textId="75C7E897" w:rsidR="00982E56" w:rsidRPr="00BE178A" w:rsidRDefault="00F03A54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802A5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A29D1" w14:textId="33603C9B" w:rsidR="00982E56" w:rsidRPr="00BE178A" w:rsidRDefault="00F03A54" w:rsidP="007E4FF0">
            <w:pPr>
              <w:pStyle w:val="Zawartotabeli"/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581" w:type="pct"/>
            <w:vAlign w:val="center"/>
          </w:tcPr>
          <w:p w14:paraId="3FF30168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89BB62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6E69F2F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87575DC" w14:textId="77777777" w:rsidR="00982E56" w:rsidRPr="00BE178A" w:rsidRDefault="00982E56" w:rsidP="007E4FF0">
            <w:pPr>
              <w:pStyle w:val="Zawartotabeli"/>
              <w:jc w:val="center"/>
            </w:pPr>
          </w:p>
        </w:tc>
      </w:tr>
    </w:tbl>
    <w:p w14:paraId="4106D6A3" w14:textId="77777777" w:rsidR="00982E56" w:rsidRDefault="00982E56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14:paraId="79A92DA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E650BB9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1. Prezentacje z komentarzem;</w:t>
            </w:r>
          </w:p>
          <w:p w14:paraId="457F903F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2. Dokładne omówienie zadań wraz z pokazem przykładów;</w:t>
            </w:r>
          </w:p>
          <w:p w14:paraId="49CDAB22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3. Indywidualne i grupowe konsultacje projektów wstępnych;</w:t>
            </w:r>
          </w:p>
          <w:p w14:paraId="722B26EB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</w:t>
            </w:r>
          </w:p>
          <w:p w14:paraId="7C80F0F7" w14:textId="77777777" w:rsidR="00982E56" w:rsidRDefault="00982E56" w:rsidP="007E4FF0">
            <w:r>
              <w:rPr>
                <w:noProof/>
              </w:rPr>
              <w:t>5. Analiza przebiegu i rezultatów realizacji podjętych zadań.</w:t>
            </w:r>
          </w:p>
        </w:tc>
      </w:tr>
    </w:tbl>
    <w:p w14:paraId="6A48B46F" w14:textId="77777777" w:rsidR="00982E56" w:rsidRDefault="00982E56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982E56" w:rsidRPr="000E57E1" w14:paraId="2988ECE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3EE7A9" w14:textId="77777777" w:rsidR="00982E56" w:rsidRPr="000E57E1" w:rsidRDefault="00982E56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249EFFF" w14:textId="77777777" w:rsidR="00982E56" w:rsidRPr="000E57E1" w:rsidRDefault="00982E56" w:rsidP="007E4FF0">
            <w:r>
              <w:t>Formy sprawdzania</w:t>
            </w:r>
          </w:p>
        </w:tc>
      </w:tr>
      <w:tr w:rsidR="00982E56" w:rsidRPr="000E57E1" w14:paraId="2B1F72F7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4F5D7B4" w14:textId="77777777" w:rsidR="00982E56" w:rsidRPr="00914D57" w:rsidRDefault="00982E56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660D02E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403F2EF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8A4A0A" w14:textId="77777777" w:rsidR="00982E56" w:rsidRPr="000E57E1" w:rsidRDefault="00982E56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4475972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29A65F4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F9E803" w14:textId="77777777" w:rsidR="00982E56" w:rsidRPr="000E57E1" w:rsidRDefault="00982E56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846A7F6" w14:textId="59522368" w:rsidR="00982E56" w:rsidRPr="000E57E1" w:rsidRDefault="003C2876" w:rsidP="007E4FF0">
            <w:r w:rsidRPr="003C2876">
              <w:t>Projekt indywidualny, Praca pisemna (esej)</w:t>
            </w:r>
          </w:p>
        </w:tc>
      </w:tr>
      <w:tr w:rsidR="00982E56" w:rsidRPr="000E57E1" w14:paraId="103556E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A241F8" w14:textId="77777777" w:rsidR="00982E56" w:rsidRPr="000E57E1" w:rsidRDefault="00982E56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1C9A7C0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74D609C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52BF51" w14:textId="77777777" w:rsidR="00982E56" w:rsidRPr="000E57E1" w:rsidRDefault="00982E56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6826E81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7B62FA3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42ED7D" w14:textId="77777777" w:rsidR="00982E56" w:rsidRPr="000E57E1" w:rsidRDefault="00982E56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C9DC387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5D29F16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251639" w14:textId="77777777" w:rsidR="00982E56" w:rsidRPr="000E57E1" w:rsidRDefault="00982E56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CD25C40" w14:textId="77777777" w:rsidR="00982E56" w:rsidRPr="000E57E1" w:rsidRDefault="00982E56" w:rsidP="007E4FF0">
            <w:r>
              <w:rPr>
                <w:noProof/>
              </w:rPr>
              <w:t>Projekt indywidualny, Udział w dyskusji, Praca pisemna (esej)</w:t>
            </w:r>
          </w:p>
        </w:tc>
      </w:tr>
      <w:tr w:rsidR="00982E56" w:rsidRPr="000E57E1" w14:paraId="05033FC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D1E8A22" w14:textId="77777777" w:rsidR="00982E56" w:rsidRPr="000E57E1" w:rsidRDefault="00982E56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7A5F70C" w14:textId="77777777" w:rsidR="00982E56" w:rsidRPr="000E57E1" w:rsidRDefault="00982E56" w:rsidP="007E4FF0">
            <w:r>
              <w:rPr>
                <w:noProof/>
              </w:rPr>
              <w:t>Projekt indywidualny, Udział w dyskusji, Praca pisemna (esej)</w:t>
            </w:r>
          </w:p>
        </w:tc>
      </w:tr>
      <w:tr w:rsidR="00982E56" w:rsidRPr="000E57E1" w14:paraId="55433F2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B2ACE0" w14:textId="77777777" w:rsidR="00982E56" w:rsidRPr="000E57E1" w:rsidRDefault="00982E56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99F09AF" w14:textId="77777777" w:rsidR="00982E56" w:rsidRPr="000E57E1" w:rsidRDefault="00982E56" w:rsidP="007E4FF0"/>
        </w:tc>
      </w:tr>
    </w:tbl>
    <w:p w14:paraId="0FDAF7C4" w14:textId="77777777" w:rsidR="00982E56" w:rsidRDefault="00982E5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82E56" w14:paraId="4D669FE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5FD4F2" w14:textId="77777777" w:rsidR="00982E56" w:rsidRDefault="00982E56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D793157" w14:textId="77777777" w:rsidR="00982E56" w:rsidRDefault="00982E56" w:rsidP="007E4FF0">
            <w:r>
              <w:rPr>
                <w:noProof/>
              </w:rPr>
              <w:t>Zaliczenie z oceną</w:t>
            </w:r>
          </w:p>
        </w:tc>
      </w:tr>
    </w:tbl>
    <w:p w14:paraId="751093AA" w14:textId="77777777" w:rsidR="00982E56" w:rsidRPr="002B5DE1" w:rsidRDefault="00982E5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82E56" w14:paraId="146F73E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7FDD68C" w14:textId="77777777" w:rsidR="00982E56" w:rsidRDefault="00982E56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01C8105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</w:t>
            </w:r>
          </w:p>
          <w:p w14:paraId="608E4D38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</w:t>
            </w:r>
          </w:p>
          <w:p w14:paraId="4E354439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jakość estetyczna i funkcjonalna powstałych projektów</w:t>
            </w:r>
          </w:p>
          <w:p w14:paraId="6C870FA1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14:paraId="12BEF5E3" w14:textId="77777777" w:rsidR="00982E56" w:rsidRDefault="00982E56" w:rsidP="007E4FF0"/>
    <w:p w14:paraId="42EBAE13" w14:textId="77777777" w:rsidR="00982E56" w:rsidRDefault="00982E56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14:paraId="71E17EC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81F9F9" w14:textId="77777777" w:rsidR="00982E56" w:rsidRPr="00647453" w:rsidRDefault="00982E56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35FB4F4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Identyfikacja wizualna</w:t>
            </w:r>
          </w:p>
          <w:p w14:paraId="29ADB2E8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Research. Analiza przypadku</w:t>
            </w:r>
          </w:p>
          <w:p w14:paraId="07B545F3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Proces koncepcyjny</w:t>
            </w:r>
          </w:p>
          <w:p w14:paraId="504942AF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Szkice i kreacja</w:t>
            </w:r>
          </w:p>
          <w:p w14:paraId="25901163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Księga znaku</w:t>
            </w:r>
          </w:p>
          <w:p w14:paraId="22F7C654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Rodzaje znaków</w:t>
            </w:r>
          </w:p>
          <w:p w14:paraId="1680434F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Testowanie znaków</w:t>
            </w:r>
          </w:p>
          <w:p w14:paraId="51A2E96B" w14:textId="77777777" w:rsidR="00982E56" w:rsidRPr="00A96FC4" w:rsidRDefault="00982E56" w:rsidP="007E4FF0">
            <w:r>
              <w:rPr>
                <w:noProof/>
              </w:rPr>
              <w:t>8.</w:t>
            </w:r>
            <w:r>
              <w:rPr>
                <w:noProof/>
              </w:rPr>
              <w:tab/>
              <w:t>Barwa w identyfikacji</w:t>
            </w:r>
          </w:p>
        </w:tc>
      </w:tr>
    </w:tbl>
    <w:p w14:paraId="72CA122D" w14:textId="77777777" w:rsidR="00982E56" w:rsidRDefault="00982E56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C079F8" w14:paraId="360F31C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D283FDC" w14:textId="77777777" w:rsidR="00982E56" w:rsidRPr="007A15D0" w:rsidRDefault="00982E56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1C26A9F9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Ćwiczenia wykorzystujące język graficzny 15h</w:t>
            </w:r>
          </w:p>
          <w:p w14:paraId="12538123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Projekt identyfikacji wizualnej wraz opisem wizerunku 15h</w:t>
            </w:r>
          </w:p>
          <w:p w14:paraId="288DE0BA" w14:textId="77777777" w:rsidR="00982E56" w:rsidRDefault="00982E56" w:rsidP="00D844F3">
            <w:pPr>
              <w:rPr>
                <w:noProof/>
              </w:rPr>
            </w:pPr>
          </w:p>
          <w:p w14:paraId="65F2FE35" w14:textId="77777777" w:rsidR="00982E56" w:rsidRPr="00C079F8" w:rsidRDefault="00982E56" w:rsidP="007E4FF0">
            <w:r>
              <w:rPr>
                <w:noProof/>
              </w:rPr>
              <w:t>Dopuszczalne jest poszerzenie lub zastąpienie części programu o ćwiczenia związane z konkursami i projektami zewnętrznymi.</w:t>
            </w:r>
          </w:p>
        </w:tc>
      </w:tr>
    </w:tbl>
    <w:p w14:paraId="7FF4DF00" w14:textId="77777777" w:rsidR="00982E56" w:rsidRDefault="00982E56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50178A" w14:paraId="76495C5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01C090B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Błądzić jest rzeczą, Tarnów, BWA Tarnów, 2014, ISBN 978-83-938677-3-8</w:t>
            </w:r>
          </w:p>
          <w:p w14:paraId="7E93E98C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Dębowski Przemek, Mrowczyk Jacek (redaktorzy), Widzieć. Wiedzieć. Wybór najważniejszych tekstów o dizajnie, Kraków 2011, ISBN: 978-83-62376-04-9</w:t>
            </w:r>
          </w:p>
          <w:p w14:paraId="0B73981F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Frutiger Adrian, Człowiek i jego znaki, Kraków, d2d.pl, ISBN 978-83-927308-3-5</w:t>
            </w:r>
          </w:p>
          <w:p w14:paraId="6C9FA544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Gonzalez-Miranda Elena, Tania Quindós, Projektowanie ikon i piktogramów, Kraków, d2d.pl, 2016, ISBN:978-83-940306-5-0</w:t>
            </w:r>
          </w:p>
          <w:p w14:paraId="439410E6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Hardziej Patryk, Rene Wawrzkiewicz, Ogólnopolskie Wystawy Znaków Graficznych, Kraków, 2016, ISBN: 978-83-65271-09-9</w:t>
            </w:r>
          </w:p>
          <w:p w14:paraId="22591050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Hochuli Jost, Detal w typografii. Litery, światła międzyliterowe, wyrazy, odstępy międzywyrazowe, wiersze, interlinia, łamy, Kraków 2009, ISBN: 978-83-927308-2-8</w:t>
            </w:r>
          </w:p>
          <w:p w14:paraId="4DD38ED9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Kolesar Zdeno, Mrowczyk Jacek, Historia projektowania graficznego, red. Mariusz Sobczyński, Kraków 2018, ISBN: 978-83-65271-76-1</w:t>
            </w:r>
          </w:p>
          <w:p w14:paraId="481C071A" w14:textId="77777777" w:rsidR="00982E56" w:rsidRPr="0050178A" w:rsidRDefault="00982E56" w:rsidP="00A25BC5">
            <w:pPr>
              <w:pStyle w:val="Akapitzlist"/>
              <w:numPr>
                <w:ilvl w:val="0"/>
                <w:numId w:val="13"/>
              </w:numPr>
            </w:pPr>
            <w:r>
              <w:rPr>
                <w:noProof/>
              </w:rPr>
              <w:t>Poulin Richard, Język projektowania graficznego, TMC ,2011, ISBN 978-83-925890-6-8</w:t>
            </w:r>
          </w:p>
        </w:tc>
      </w:tr>
    </w:tbl>
    <w:p w14:paraId="77686505" w14:textId="77777777" w:rsidR="00982E56" w:rsidRDefault="00982E56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50178A" w14:paraId="20615D1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AF874E9" w14:textId="77777777" w:rsidR="00982E56" w:rsidRDefault="00982E56" w:rsidP="00A25BC5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Szydłowska Agata, Od solidarycy do TypoPolo. Typografia a tożsamości zbiorowe w Polsce po roku 1989, Wrocław 2018, ISBN: 978-83-65588-24-1</w:t>
            </w:r>
          </w:p>
          <w:p w14:paraId="28AA17D7" w14:textId="77777777" w:rsidR="00982E56" w:rsidRPr="0050178A" w:rsidRDefault="00982E56" w:rsidP="00A25BC5">
            <w:pPr>
              <w:pStyle w:val="Akapitzlist"/>
              <w:numPr>
                <w:ilvl w:val="0"/>
                <w:numId w:val="14"/>
              </w:numPr>
            </w:pPr>
            <w:r>
              <w:rPr>
                <w:noProof/>
              </w:rPr>
              <w:t>Tschichold Jan, Nowa Typografia. Podręcznik dla tworzących w duchu współczesności, Łódź 2011, ISBN: 978-83-930270-7-1</w:t>
            </w:r>
          </w:p>
        </w:tc>
      </w:tr>
    </w:tbl>
    <w:p w14:paraId="523BED01" w14:textId="77777777" w:rsidR="00982E56" w:rsidRDefault="00982E56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982E56" w:rsidRPr="00BE178A" w14:paraId="6D5C20F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000100F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D750156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CC1440B" w14:textId="6818624C" w:rsidR="00982E56" w:rsidRPr="00BE178A" w:rsidRDefault="00F03A5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982E56" w:rsidRPr="00BE178A" w14:paraId="4D6EA43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2690B02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2D8019A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3C23B6E" w14:textId="56340008" w:rsidR="00982E56" w:rsidRPr="00BE178A" w:rsidRDefault="00F03A5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982E56" w:rsidRPr="00BE178A" w14:paraId="5DC37F8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9E5667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D657C64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961F367" w14:textId="71ABCCCF" w:rsidR="00982E56" w:rsidRPr="00BE178A" w:rsidRDefault="00F03A5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82E56" w:rsidRPr="00BE178A" w14:paraId="6F2C074B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001027D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1C94D14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29EBFAD" w14:textId="344F7F5C" w:rsidR="00982E56" w:rsidRPr="00BE178A" w:rsidRDefault="00F03A5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982E56" w:rsidRPr="00B219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82E56" w:rsidRPr="00BE178A" w14:paraId="420C6AE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720B1F9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C585C53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4DA9ED7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82E56" w:rsidRPr="00BE178A" w14:paraId="36B516E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16E2716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DE6AE8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4B8201F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82E56" w:rsidRPr="00BE178A" w14:paraId="377A75B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C3DA836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6B1435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AF30101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82E56" w:rsidRPr="00BE178A" w14:paraId="7CB81FE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0025B45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7460F3" w14:textId="289E2FD8" w:rsidR="00982E56" w:rsidRPr="00BE178A" w:rsidRDefault="00F03A54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67</w:t>
            </w:r>
          </w:p>
        </w:tc>
      </w:tr>
      <w:tr w:rsidR="00982E56" w:rsidRPr="00BE178A" w14:paraId="160B949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AD6BD0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E0DE4B4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554F944E" w14:textId="77777777" w:rsidR="00982E56" w:rsidRDefault="00982E56" w:rsidP="007E4FF0">
      <w:pPr>
        <w:pStyle w:val="Tekstdymka1"/>
        <w:rPr>
          <w:rFonts w:ascii="Aptos" w:hAnsi="Aptos"/>
        </w:rPr>
        <w:sectPr w:rsidR="00982E56" w:rsidSect="00982E56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8F96A6C" w14:textId="77777777" w:rsidR="00982E56" w:rsidRPr="007E4FF0" w:rsidRDefault="00982E56" w:rsidP="007E4FF0">
      <w:pPr>
        <w:pStyle w:val="Tekstdymka1"/>
        <w:rPr>
          <w:rFonts w:ascii="Aptos" w:hAnsi="Aptos"/>
        </w:rPr>
      </w:pPr>
    </w:p>
    <w:sectPr w:rsidR="00982E56" w:rsidRPr="007E4FF0" w:rsidSect="00982E56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2C44" w14:textId="77777777" w:rsidR="00D22588" w:rsidRDefault="00D22588" w:rsidP="007E4FF0">
      <w:r>
        <w:separator/>
      </w:r>
    </w:p>
  </w:endnote>
  <w:endnote w:type="continuationSeparator" w:id="0">
    <w:p w14:paraId="25E67F1B" w14:textId="77777777" w:rsidR="00D22588" w:rsidRDefault="00D22588" w:rsidP="007E4FF0">
      <w:r>
        <w:continuationSeparator/>
      </w:r>
    </w:p>
  </w:endnote>
  <w:endnote w:type="continuationNotice" w:id="1">
    <w:p w14:paraId="1F03F100" w14:textId="77777777" w:rsidR="00D22588" w:rsidRDefault="00D22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2F77" w14:textId="77777777" w:rsidR="00982E56" w:rsidRPr="00F10EEB" w:rsidRDefault="00982E56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Identyfikacja wizualna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B6DE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50178A">
      <w:rPr>
        <w:noProof/>
      </w:rPr>
      <w:t>Identyfikacja wizualna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BF5B" w14:textId="77777777" w:rsidR="00D22588" w:rsidRDefault="00D22588" w:rsidP="007E4FF0">
      <w:r>
        <w:separator/>
      </w:r>
    </w:p>
  </w:footnote>
  <w:footnote w:type="continuationSeparator" w:id="0">
    <w:p w14:paraId="44DED5F1" w14:textId="77777777" w:rsidR="00D22588" w:rsidRDefault="00D22588" w:rsidP="007E4FF0">
      <w:r>
        <w:continuationSeparator/>
      </w:r>
    </w:p>
  </w:footnote>
  <w:footnote w:type="continuationNotice" w:id="1">
    <w:p w14:paraId="4307B784" w14:textId="77777777" w:rsidR="00D22588" w:rsidRDefault="00D22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C7E2" w14:textId="77777777" w:rsidR="00982E56" w:rsidRPr="006B529F" w:rsidRDefault="00982E56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E98D216" w14:textId="05221465" w:rsidR="00982E56" w:rsidRDefault="00982E56" w:rsidP="00123A22">
    <w:pPr>
      <w:jc w:val="center"/>
    </w:pPr>
    <w:r w:rsidRPr="006B529F">
      <w:t xml:space="preserve">Studia </w:t>
    </w:r>
    <w:r w:rsidR="00C332CD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6E10" w14:textId="77777777" w:rsidR="00606DE1" w:rsidRPr="006B529F" w:rsidRDefault="00606DE1" w:rsidP="00123A22">
    <w:pPr>
      <w:jc w:val="center"/>
    </w:pPr>
    <w:r w:rsidRPr="006B529F">
      <w:t xml:space="preserve">Kierunek: </w:t>
    </w:r>
    <w:r w:rsidR="0050178A">
      <w:rPr>
        <w:noProof/>
      </w:rPr>
      <w:t>Architektura informacji</w:t>
    </w:r>
  </w:p>
  <w:p w14:paraId="519F2B76" w14:textId="77777777" w:rsidR="00606DE1" w:rsidRDefault="00606DE1" w:rsidP="00123A22">
    <w:pPr>
      <w:jc w:val="center"/>
    </w:pPr>
    <w:r w:rsidRPr="006B529F">
      <w:t xml:space="preserve">Studia </w:t>
    </w:r>
    <w:r w:rsidR="0050178A">
      <w:rPr>
        <w:noProof/>
      </w:rPr>
      <w:t>stacjonarne</w:t>
    </w:r>
    <w:r w:rsidR="001C3176">
      <w:t xml:space="preserve"> </w:t>
    </w:r>
    <w:r w:rsidR="0050178A">
      <w:rPr>
        <w:noProof/>
      </w:rPr>
      <w:t>I stopnia</w:t>
    </w:r>
    <w:r w:rsidRPr="006B529F">
      <w:t>,</w:t>
    </w:r>
    <w:r w:rsidR="00F47A88">
      <w:t xml:space="preserve"> </w:t>
    </w:r>
    <w:r w:rsidR="0050178A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50178A">
      <w:rPr>
        <w:noProof/>
      </w:rPr>
      <w:t>zimowy</w:t>
    </w:r>
    <w:r w:rsidRPr="006B529F">
      <w:t xml:space="preserve"> (kurs</w:t>
    </w:r>
    <w:r w:rsidR="001C3176">
      <w:t xml:space="preserve"> </w:t>
    </w:r>
    <w:r w:rsidR="0050178A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0178A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131A"/>
    <w:multiLevelType w:val="hybridMultilevel"/>
    <w:tmpl w:val="0C40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5926"/>
    <w:multiLevelType w:val="hybridMultilevel"/>
    <w:tmpl w:val="C068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0"/>
  </w:num>
  <w:num w:numId="4" w16cid:durableId="1263756251">
    <w:abstractNumId w:val="13"/>
  </w:num>
  <w:num w:numId="5" w16cid:durableId="492452091">
    <w:abstractNumId w:val="12"/>
  </w:num>
  <w:num w:numId="6" w16cid:durableId="1747217933">
    <w:abstractNumId w:val="2"/>
  </w:num>
  <w:num w:numId="7" w16cid:durableId="239870109">
    <w:abstractNumId w:val="9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1"/>
  </w:num>
  <w:num w:numId="12" w16cid:durableId="377970371">
    <w:abstractNumId w:val="5"/>
  </w:num>
  <w:num w:numId="13" w16cid:durableId="1747068304">
    <w:abstractNumId w:val="8"/>
  </w:num>
  <w:num w:numId="14" w16cid:durableId="2028747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12C9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2876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C0571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5A27"/>
    <w:rsid w:val="00827D3B"/>
    <w:rsid w:val="008337CE"/>
    <w:rsid w:val="008405CC"/>
    <w:rsid w:val="0084472F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82E56"/>
    <w:rsid w:val="009921E1"/>
    <w:rsid w:val="009973EE"/>
    <w:rsid w:val="009A2808"/>
    <w:rsid w:val="009B2C55"/>
    <w:rsid w:val="009B4FBA"/>
    <w:rsid w:val="009C23C9"/>
    <w:rsid w:val="009C2C8A"/>
    <w:rsid w:val="009C3549"/>
    <w:rsid w:val="009D660E"/>
    <w:rsid w:val="00A0075E"/>
    <w:rsid w:val="00A0084C"/>
    <w:rsid w:val="00A01AF7"/>
    <w:rsid w:val="00A11A05"/>
    <w:rsid w:val="00A21AFD"/>
    <w:rsid w:val="00A21F5F"/>
    <w:rsid w:val="00A25BC5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2FAD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B1CB1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32CD"/>
    <w:rsid w:val="00C36CEA"/>
    <w:rsid w:val="00C406F2"/>
    <w:rsid w:val="00C51BD6"/>
    <w:rsid w:val="00C5316D"/>
    <w:rsid w:val="00C60352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CD3AC3"/>
    <w:rsid w:val="00CF2BD1"/>
    <w:rsid w:val="00D0031F"/>
    <w:rsid w:val="00D040D4"/>
    <w:rsid w:val="00D05BC8"/>
    <w:rsid w:val="00D149CC"/>
    <w:rsid w:val="00D14B9F"/>
    <w:rsid w:val="00D20532"/>
    <w:rsid w:val="00D22588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EF5A2E"/>
    <w:rsid w:val="00F03A54"/>
    <w:rsid w:val="00F10EEB"/>
    <w:rsid w:val="00F24D29"/>
    <w:rsid w:val="00F35071"/>
    <w:rsid w:val="00F4095F"/>
    <w:rsid w:val="00F42489"/>
    <w:rsid w:val="00F47A88"/>
    <w:rsid w:val="00F56B5C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E0B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B4503-3BAB-4397-B929-1A374CE82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01FEA-C324-4747-B844-3E7E20C21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4525D-2E33-41C3-8285-E7D61B0AE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776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5</cp:revision>
  <cp:lastPrinted>2020-09-24T15:16:00Z</cp:lastPrinted>
  <dcterms:created xsi:type="dcterms:W3CDTF">2024-11-25T13:30:00Z</dcterms:created>
  <dcterms:modified xsi:type="dcterms:W3CDTF">2024-11-25T13:47:00Z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