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7395" w14:textId="77777777" w:rsidR="00D550A2" w:rsidRDefault="00D550A2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E8527D8" w14:textId="77777777" w:rsidR="00D550A2" w:rsidRDefault="00D550A2" w:rsidP="007E4FF0">
      <w:pPr>
        <w:pStyle w:val="Nagwek1"/>
      </w:pPr>
      <w:r>
        <w:t>KARTA KURSU</w:t>
      </w:r>
    </w:p>
    <w:p w14:paraId="6556681A" w14:textId="77777777" w:rsidR="00D550A2" w:rsidRDefault="00D550A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550A2" w14:paraId="2FA3F11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EE49718" w14:textId="77777777" w:rsidR="00D550A2" w:rsidRDefault="00D550A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28551E7" w14:textId="77777777" w:rsidR="00D550A2" w:rsidRDefault="00D550A2" w:rsidP="007E4FF0">
            <w:pPr>
              <w:pStyle w:val="Zawartotabeli"/>
            </w:pPr>
            <w:r>
              <w:rPr>
                <w:noProof/>
              </w:rPr>
              <w:t>Poster design</w:t>
            </w:r>
          </w:p>
        </w:tc>
      </w:tr>
      <w:tr w:rsidR="00D550A2" w:rsidRPr="006F218B" w14:paraId="132DF4D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F6602CF" w14:textId="77777777" w:rsidR="00D550A2" w:rsidRDefault="00D550A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786A327" w14:textId="77777777" w:rsidR="00D550A2" w:rsidRPr="002F7D10" w:rsidRDefault="00D550A2" w:rsidP="007E4FF0">
            <w:pPr>
              <w:pStyle w:val="Zawartotabeli"/>
              <w:rPr>
                <w:lang w:val="en-US"/>
              </w:rPr>
            </w:pPr>
            <w:r w:rsidRPr="00866BFB">
              <w:rPr>
                <w:noProof/>
                <w:lang w:val="en-US"/>
              </w:rPr>
              <w:t>Poster design</w:t>
            </w:r>
          </w:p>
        </w:tc>
      </w:tr>
    </w:tbl>
    <w:p w14:paraId="6516EEF7" w14:textId="77777777" w:rsidR="00D550A2" w:rsidRPr="002F7D10" w:rsidRDefault="00D550A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550A2" w14:paraId="66736F12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BDA542B" w14:textId="77777777" w:rsidR="00D550A2" w:rsidRDefault="00D550A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1DBD8AD" w14:textId="77777777" w:rsidR="00D550A2" w:rsidRDefault="00D550A2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A1443A2" w14:textId="77777777" w:rsidR="00D550A2" w:rsidRDefault="00D550A2" w:rsidP="007E4FF0">
            <w:pPr>
              <w:pStyle w:val="Zawartotabeli"/>
            </w:pPr>
            <w:r>
              <w:t>Zespół dydaktyczny</w:t>
            </w:r>
          </w:p>
        </w:tc>
      </w:tr>
      <w:tr w:rsidR="00D550A2" w14:paraId="7594D72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57901D8" w14:textId="77777777" w:rsidR="00D550A2" w:rsidRDefault="00D550A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E48A26C" w14:textId="77777777" w:rsidR="00D550A2" w:rsidRDefault="00D550A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38BD2E5" w14:textId="77777777" w:rsidR="00D550A2" w:rsidRDefault="00D550A2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26263D83" w14:textId="77777777" w:rsidR="00D550A2" w:rsidRDefault="00D550A2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14:paraId="24128569" w14:textId="77777777" w:rsidR="00D550A2" w:rsidRDefault="00D550A2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</w:tr>
      <w:tr w:rsidR="00D550A2" w14:paraId="7D092D9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A0F9E81" w14:textId="77777777" w:rsidR="00D550A2" w:rsidRDefault="00D550A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440ADE0" w14:textId="77777777" w:rsidR="00D550A2" w:rsidRDefault="00D550A2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05B639B" w14:textId="77777777" w:rsidR="00D550A2" w:rsidRDefault="00D550A2" w:rsidP="007E4FF0">
            <w:pPr>
              <w:pStyle w:val="Zawartotabeli"/>
            </w:pPr>
          </w:p>
        </w:tc>
      </w:tr>
    </w:tbl>
    <w:p w14:paraId="6427C70F" w14:textId="77777777" w:rsidR="00D550A2" w:rsidRPr="002157B5" w:rsidRDefault="00D550A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550A2" w:rsidRPr="00BA2F36" w14:paraId="2BCB8A61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50C815C" w14:textId="77777777" w:rsidR="00D550A2" w:rsidRPr="00BA2F36" w:rsidRDefault="00D550A2" w:rsidP="007E4FF0">
            <w:r>
              <w:rPr>
                <w:noProof/>
              </w:rPr>
              <w:t>Celem kursu Poster design jest nie tylko nauka technicznych aspektów tworzenia grafiki, ale także rozwijanie kreatywności, myślenia koncepcyjnego i zdolności komunikacyjnych. Uczestnicy po zakończeniu kursu powinni być w stanie samodzielnie tworzyć atrakcyjne i efektywne plakaty, które spełniają określone cele i trafiają do wybranej grupy odbiorców. Dzięki zdobytym umiejętnościom będą mogli rozwijać swoją karierę w branży kreatywnej lub wykorzystać je w innych dziedzinach wymagających kompetencji wizualnych.</w:t>
            </w:r>
          </w:p>
        </w:tc>
      </w:tr>
    </w:tbl>
    <w:p w14:paraId="3A886A8E" w14:textId="77777777" w:rsidR="00D550A2" w:rsidRDefault="00D550A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550A2" w14:paraId="32C48D3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6C8FB9" w14:textId="77777777" w:rsidR="00D550A2" w:rsidRDefault="00D550A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5D26048" w14:textId="77777777" w:rsidR="00D550A2" w:rsidRDefault="00D550A2" w:rsidP="007E4FF0">
            <w:r>
              <w:rPr>
                <w:noProof/>
              </w:rPr>
              <w:t>Podstawowa wiedza na temat warsztatu projektanta grafiki, komunikacji wizualnej, tożsamości wizualnej, projektowania publikacji</w:t>
            </w:r>
          </w:p>
        </w:tc>
      </w:tr>
      <w:tr w:rsidR="00D550A2" w14:paraId="2FFA908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96A2F67" w14:textId="77777777" w:rsidR="00D550A2" w:rsidRDefault="00D550A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9A953A4" w14:textId="77777777" w:rsidR="00D550A2" w:rsidRDefault="00D550A2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</w:t>
            </w:r>
          </w:p>
        </w:tc>
      </w:tr>
      <w:tr w:rsidR="00D550A2" w14:paraId="53426EA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A872545" w14:textId="77777777" w:rsidR="00D550A2" w:rsidRDefault="00D550A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DAD9192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 xml:space="preserve">Warsztat projektanta grafiki </w:t>
            </w:r>
          </w:p>
          <w:p w14:paraId="36B66F26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 xml:space="preserve">Fotoedycja </w:t>
            </w:r>
          </w:p>
          <w:p w14:paraId="0FD2C7DE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>Projektowanie wizualne</w:t>
            </w:r>
          </w:p>
          <w:p w14:paraId="244A58EE" w14:textId="77777777" w:rsidR="00D550A2" w:rsidRDefault="00D550A2" w:rsidP="007E4FF0">
            <w:r>
              <w:rPr>
                <w:noProof/>
              </w:rPr>
              <w:t>Projektowanie grafiki działalności komercyjnej, instytucji kultury oraz dla internetu</w:t>
            </w:r>
          </w:p>
        </w:tc>
      </w:tr>
    </w:tbl>
    <w:p w14:paraId="369C3F2F" w14:textId="77777777" w:rsidR="00D550A2" w:rsidRDefault="00D550A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50A2" w:rsidRPr="000E57E1" w14:paraId="55D4035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330B63B" w14:textId="77777777" w:rsidR="00D550A2" w:rsidRPr="000E57E1" w:rsidRDefault="00D550A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ECBCC34" w14:textId="77777777" w:rsidR="00D550A2" w:rsidRPr="000E57E1" w:rsidRDefault="00D550A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B65A768" w14:textId="77777777" w:rsidR="00D550A2" w:rsidRPr="000E57E1" w:rsidRDefault="00D550A2" w:rsidP="007E4FF0">
            <w:r w:rsidRPr="000E57E1">
              <w:t>Odniesienie do efektów kierunkowych</w:t>
            </w:r>
          </w:p>
        </w:tc>
      </w:tr>
      <w:tr w:rsidR="00D550A2" w:rsidRPr="000E57E1" w14:paraId="072E5FC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1901FA7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511B32B7" w14:textId="77777777" w:rsidR="00D550A2" w:rsidRPr="00914D57" w:rsidRDefault="00D550A2" w:rsidP="007E4FF0">
            <w:r>
              <w:rPr>
                <w:noProof/>
              </w:rPr>
              <w:t>W01. Zna metody tworzenia, analizy oraz interpretacji przestrzeni informacyjnej, wizualizacji danych, cyfrowej prezentacji informacji niezbędnych w profesjonalnej działalności informacyjnej i wydawniczej. W stopniu pogłębionym umie wykorzystywać podstawy</w:t>
            </w:r>
          </w:p>
        </w:tc>
        <w:tc>
          <w:tcPr>
            <w:tcW w:w="1178" w:type="pct"/>
            <w:vAlign w:val="center"/>
          </w:tcPr>
          <w:p w14:paraId="1B7589A6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D550A2" w:rsidRPr="000E57E1" w14:paraId="48517F4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91C164E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659061BC" w14:textId="77777777" w:rsidR="00D550A2" w:rsidRPr="000E57E1" w:rsidRDefault="00D550A2" w:rsidP="007E4FF0">
            <w:r>
              <w:rPr>
                <w:noProof/>
              </w:rPr>
              <w:t>W02. Wykazuje wszechstronną znajomość metod zarządzania informacją oraz technik publikowania cyfrowego. Ma usystematyzowaną wiedzę z zakresu zasad tworzenia komunikatu medialnego.</w:t>
            </w:r>
          </w:p>
        </w:tc>
        <w:tc>
          <w:tcPr>
            <w:tcW w:w="1178" w:type="pct"/>
            <w:vAlign w:val="center"/>
          </w:tcPr>
          <w:p w14:paraId="6F025A5C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  <w:tr w:rsidR="00D550A2" w:rsidRPr="000E57E1" w14:paraId="7C66952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98D5475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3DEE0224" w14:textId="77777777" w:rsidR="00D550A2" w:rsidRPr="000E57E1" w:rsidRDefault="00D550A2" w:rsidP="007E4FF0">
            <w:r>
              <w:rPr>
                <w:noProof/>
              </w:rPr>
              <w:t>W03. Ma pogłębioną wiedzę o organizowaniu i funkcjonowaniu systemów informacyjnych, systemów medialnych oraz współczesnego rynku wydawniczego. Zna uwarunkowania percepcji i recepcji przekazów informacyjnych w środowisku cyfrowym.</w:t>
            </w:r>
          </w:p>
        </w:tc>
        <w:tc>
          <w:tcPr>
            <w:tcW w:w="1178" w:type="pct"/>
            <w:vAlign w:val="center"/>
          </w:tcPr>
          <w:p w14:paraId="6ED4FFCF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</w:tbl>
    <w:p w14:paraId="06748A7B" w14:textId="77777777" w:rsidR="00D550A2" w:rsidRDefault="00D550A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50A2" w:rsidRPr="000E57E1" w14:paraId="6AF8545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FF142A9" w14:textId="77777777" w:rsidR="00D550A2" w:rsidRPr="000E57E1" w:rsidRDefault="00D550A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5972D28" w14:textId="77777777" w:rsidR="00D550A2" w:rsidRPr="00A31668" w:rsidRDefault="00D550A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AC1041" w14:textId="77777777" w:rsidR="00D550A2" w:rsidRPr="000E57E1" w:rsidRDefault="00D550A2" w:rsidP="007E4FF0">
            <w:r w:rsidRPr="000E57E1">
              <w:t>Odniesienie do efektów kierunkowych</w:t>
            </w:r>
          </w:p>
        </w:tc>
      </w:tr>
      <w:tr w:rsidR="00D550A2" w:rsidRPr="000E57E1" w14:paraId="4350533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C89FCA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52A6F0E8" w14:textId="77777777" w:rsidR="00D550A2" w:rsidRPr="00A31668" w:rsidRDefault="00D550A2" w:rsidP="007E4FF0">
            <w:r>
              <w:rPr>
                <w:noProof/>
              </w:rPr>
              <w:t>U01. Posiada wysokie kompetencje profesjonalnego wyszukiwania, oceny i selekcji informacji w zweryfikowanych źródłach. W sposób zaawansowany potrafi tworzyć i redagować przekazy informacyjne, zarówno w postaci tekstowej, jak i graficznej.</w:t>
            </w:r>
          </w:p>
        </w:tc>
        <w:tc>
          <w:tcPr>
            <w:tcW w:w="1178" w:type="pct"/>
            <w:vAlign w:val="center"/>
          </w:tcPr>
          <w:p w14:paraId="6974DD07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="00D550A2" w:rsidRPr="000E57E1" w14:paraId="05706DF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B949674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0E5CD28F" w14:textId="77777777" w:rsidR="00D550A2" w:rsidRPr="000E57E1" w:rsidRDefault="00D550A2" w:rsidP="007E4FF0">
            <w:r>
              <w:rPr>
                <w:noProof/>
              </w:rPr>
              <w:t>U02. Efektywnie wykorzystuje narzędzia do publikowania cyfrowego i potrafi profesjonalnie przygotować publikację do druku. Zna język komunikacji wizualnej i w stopniu zaawansowanym wykorzystuje go w zarządzaniu informacją. Posiada umiejętność projektowani</w:t>
            </w:r>
          </w:p>
        </w:tc>
        <w:tc>
          <w:tcPr>
            <w:tcW w:w="1178" w:type="pct"/>
            <w:vAlign w:val="center"/>
          </w:tcPr>
          <w:p w14:paraId="1A067984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D550A2" w:rsidRPr="000E57E1" w14:paraId="0860976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3721E7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6F1C62D9" w14:textId="77777777" w:rsidR="00D550A2" w:rsidRPr="000E57E1" w:rsidRDefault="00D550A2" w:rsidP="007E4FF0">
            <w:r>
              <w:rPr>
                <w:noProof/>
              </w:rPr>
              <w:t>U03. Samodzielnie zdobywa nową wiedzę i rozwija umiejętności informacyjne, medialne, edytorskie, graficzne i projektowe, mając na uwadze profesjonalną karierę zawodową.</w:t>
            </w:r>
          </w:p>
        </w:tc>
        <w:tc>
          <w:tcPr>
            <w:tcW w:w="1178" w:type="pct"/>
            <w:vAlign w:val="center"/>
          </w:tcPr>
          <w:p w14:paraId="2F09070F" w14:textId="2059A700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K2_U0</w:t>
            </w:r>
            <w:r w:rsidR="00DA1171">
              <w:rPr>
                <w:noProof/>
              </w:rPr>
              <w:t>5</w:t>
            </w:r>
          </w:p>
        </w:tc>
      </w:tr>
    </w:tbl>
    <w:p w14:paraId="7C9D12CC" w14:textId="77777777" w:rsidR="00D550A2" w:rsidRDefault="00D550A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50A2" w:rsidRPr="000E57E1" w14:paraId="5557DB7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0E707C8" w14:textId="77777777" w:rsidR="00D550A2" w:rsidRPr="000E57E1" w:rsidRDefault="00D550A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A225E3F" w14:textId="77777777" w:rsidR="00D550A2" w:rsidRPr="000E57E1" w:rsidRDefault="00D550A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866185" w14:textId="77777777" w:rsidR="00D550A2" w:rsidRPr="000E57E1" w:rsidRDefault="00D550A2" w:rsidP="007E4FF0">
            <w:r w:rsidRPr="000E57E1">
              <w:t>Odniesienie do efektów kierunkowych</w:t>
            </w:r>
          </w:p>
        </w:tc>
      </w:tr>
      <w:tr w:rsidR="00D550A2" w:rsidRPr="000E57E1" w14:paraId="4AEFDB3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68C691C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73A92612" w14:textId="77777777" w:rsidR="00D550A2" w:rsidRPr="00914D57" w:rsidRDefault="00D550A2" w:rsidP="007E4FF0">
            <w:r>
              <w:rPr>
                <w:noProof/>
              </w:rPr>
              <w:t>K01. Potrafi pracować w sposób innowacyjny i kreatywny oraz elastycznie dopasowuje się do panujących warunków. Umie pracować w zespole projektowym oraz organizować jego działalność; jest skutecznym liderem.</w:t>
            </w:r>
          </w:p>
        </w:tc>
        <w:tc>
          <w:tcPr>
            <w:tcW w:w="1178" w:type="pct"/>
            <w:vAlign w:val="center"/>
          </w:tcPr>
          <w:p w14:paraId="3B2664A5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D550A2" w:rsidRPr="000E57E1" w14:paraId="17E78AD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B8CB0D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4252B346" w14:textId="77777777" w:rsidR="00D550A2" w:rsidRPr="000E57E1" w:rsidRDefault="00D550A2" w:rsidP="007E4FF0">
            <w:r>
              <w:rPr>
                <w:noProof/>
              </w:rPr>
              <w:t>K02. Rozumie potrzebę zarządzania informacją w wymiarze indywidualnym i organizacyjnym oraz aktywnie działa na rzecz rozwijania rynku publikacji cyfrowych. Uczestniczy w rozwoju dyscypliny i profesji poprzez udział w różnych inicjatywach związanych z akty</w:t>
            </w:r>
          </w:p>
        </w:tc>
        <w:tc>
          <w:tcPr>
            <w:tcW w:w="1178" w:type="pct"/>
            <w:vAlign w:val="center"/>
          </w:tcPr>
          <w:p w14:paraId="79B46083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D550A2" w:rsidRPr="000E57E1" w14:paraId="1273BE2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C6EAC5" w14:textId="77777777" w:rsidR="00D550A2" w:rsidRPr="000E57E1" w:rsidRDefault="00D550A2" w:rsidP="007E4FF0"/>
        </w:tc>
        <w:tc>
          <w:tcPr>
            <w:tcW w:w="2802" w:type="pct"/>
            <w:vAlign w:val="center"/>
          </w:tcPr>
          <w:p w14:paraId="72296107" w14:textId="77777777" w:rsidR="00D550A2" w:rsidRPr="000E57E1" w:rsidRDefault="00D550A2" w:rsidP="007E4FF0">
            <w:r>
              <w:rPr>
                <w:noProof/>
              </w:rPr>
              <w:t>K03. Ma świadomość znaczenia procesów zarządzania informacją oraz jej wizualizacji w rozwoju komunikacji społecznej i medialnej. Rozumie rolę mediów oraz ma świadomość znaczenia szeroko rozumianego zarządzania informacją w życiu społecznym.</w:t>
            </w:r>
          </w:p>
        </w:tc>
        <w:tc>
          <w:tcPr>
            <w:tcW w:w="1178" w:type="pct"/>
            <w:vAlign w:val="center"/>
          </w:tcPr>
          <w:p w14:paraId="387C451A" w14:textId="77777777" w:rsidR="00D550A2" w:rsidRPr="000E57E1" w:rsidRDefault="00D550A2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14:paraId="7D52B17C" w14:textId="77777777" w:rsidR="00D550A2" w:rsidRDefault="00D550A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550A2" w:rsidRPr="00BE178A" w14:paraId="27308409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FE1A6" w14:textId="77777777" w:rsidR="00D550A2" w:rsidRPr="00BE178A" w:rsidRDefault="00D550A2" w:rsidP="007E4FF0">
            <w:pPr>
              <w:pStyle w:val="Zawartotabeli"/>
            </w:pPr>
            <w:r w:rsidRPr="00BE178A">
              <w:t>Organizacja</w:t>
            </w:r>
          </w:p>
        </w:tc>
      </w:tr>
      <w:tr w:rsidR="00D550A2" w:rsidRPr="00BE178A" w14:paraId="02062A60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B4601DF" w14:textId="77777777" w:rsidR="00D550A2" w:rsidRPr="00BE178A" w:rsidRDefault="00D550A2" w:rsidP="007E4FF0">
            <w:pPr>
              <w:pStyle w:val="Zawartotabeli"/>
            </w:pPr>
            <w:r w:rsidRPr="00BE178A">
              <w:lastRenderedPageBreak/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7C28F1F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DF95A33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550A2" w:rsidRPr="00BE178A" w14:paraId="549F663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194622B" w14:textId="77777777" w:rsidR="00D550A2" w:rsidRPr="00BE178A" w:rsidRDefault="00D550A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486D56D" w14:textId="77777777" w:rsidR="00D550A2" w:rsidRPr="00BE178A" w:rsidRDefault="00D550A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6A437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0C6C84B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4FEB7E5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AE18D14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9EE1DA5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EF41390" w14:textId="77777777" w:rsidR="00D550A2" w:rsidRPr="00BE178A" w:rsidRDefault="00D550A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550A2" w:rsidRPr="00BE178A" w14:paraId="7B99EC0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221ED5C" w14:textId="77777777" w:rsidR="00D550A2" w:rsidRPr="00BE178A" w:rsidRDefault="00D550A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A9B8290" w14:textId="77777777" w:rsidR="00D550A2" w:rsidRPr="00BE178A" w:rsidRDefault="00D550A2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CCB98" w14:textId="77777777" w:rsidR="00D550A2" w:rsidRPr="00BE178A" w:rsidRDefault="00D550A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B6BAD" w14:textId="77777777" w:rsidR="00D550A2" w:rsidRPr="00BE178A" w:rsidRDefault="00D550A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D6E7D39" w14:textId="77777777" w:rsidR="00D550A2" w:rsidRPr="00BE178A" w:rsidRDefault="00D550A2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12C6E873" w14:textId="77777777" w:rsidR="00D550A2" w:rsidRPr="00BE178A" w:rsidRDefault="00D550A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D03740" w14:textId="77777777" w:rsidR="00D550A2" w:rsidRPr="00BE178A" w:rsidRDefault="00D550A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5E48A4A" w14:textId="77777777" w:rsidR="00D550A2" w:rsidRPr="00BE178A" w:rsidRDefault="00D550A2" w:rsidP="007E4FF0">
            <w:pPr>
              <w:pStyle w:val="Zawartotabeli"/>
              <w:jc w:val="center"/>
            </w:pPr>
          </w:p>
        </w:tc>
      </w:tr>
    </w:tbl>
    <w:p w14:paraId="5B01D79C" w14:textId="77777777" w:rsidR="00D550A2" w:rsidRDefault="00D550A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550A2" w14:paraId="52A7677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0B965B1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 xml:space="preserve">1. Omówienie zasad działania podstaw projektowych z przykładami;  </w:t>
            </w:r>
          </w:p>
          <w:p w14:paraId="137F3855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wraz z pokazem referencji;  </w:t>
            </w:r>
          </w:p>
          <w:p w14:paraId="12A0C044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 xml:space="preserve">3. Indywidualne i grupowe konsultacje projektów wstępnych;  </w:t>
            </w:r>
          </w:p>
          <w:p w14:paraId="3BFCAAB3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 </w:t>
            </w:r>
          </w:p>
          <w:p w14:paraId="672D5F21" w14:textId="77777777" w:rsidR="00D550A2" w:rsidRDefault="00D550A2" w:rsidP="007E4FF0">
            <w:r>
              <w:rPr>
                <w:noProof/>
              </w:rPr>
              <w:t>5. Analiza i ocena przebiegu oraz rezultatów realizacji podjętych zadań.</w:t>
            </w:r>
          </w:p>
        </w:tc>
      </w:tr>
    </w:tbl>
    <w:p w14:paraId="7B39A223" w14:textId="77777777" w:rsidR="00D550A2" w:rsidRDefault="00D550A2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550A2" w:rsidRPr="000E57E1" w14:paraId="14DD7DF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D0E0B5A" w14:textId="77777777" w:rsidR="00D550A2" w:rsidRPr="000E57E1" w:rsidRDefault="00D550A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ED6789A" w14:textId="77777777" w:rsidR="00D550A2" w:rsidRPr="000E57E1" w:rsidRDefault="00D550A2" w:rsidP="007E4FF0">
            <w:r>
              <w:t>Formy sprawdzania</w:t>
            </w:r>
          </w:p>
        </w:tc>
      </w:tr>
      <w:tr w:rsidR="00D550A2" w:rsidRPr="000E57E1" w14:paraId="28B04B7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0374F25" w14:textId="77777777" w:rsidR="00D550A2" w:rsidRPr="00914D57" w:rsidRDefault="00D550A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4E3F810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5F2758C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4AE86C" w14:textId="77777777" w:rsidR="00D550A2" w:rsidRPr="000E57E1" w:rsidRDefault="00D550A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AC33DD1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2BCFEE6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386EDE5" w14:textId="77777777" w:rsidR="00D550A2" w:rsidRPr="000E57E1" w:rsidRDefault="00D550A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A6124DC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1BBE17B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2F8CCA3" w14:textId="77777777" w:rsidR="00D550A2" w:rsidRPr="000E57E1" w:rsidRDefault="00D550A2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DCF7B67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58B6A3F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A11768" w14:textId="77777777" w:rsidR="00D550A2" w:rsidRPr="000E57E1" w:rsidRDefault="00D550A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D0BCCA5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03D16A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BC31C2" w14:textId="77777777" w:rsidR="00D550A2" w:rsidRPr="000E57E1" w:rsidRDefault="00D550A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BCDDE2E" w14:textId="77777777" w:rsidR="00D550A2" w:rsidRPr="000E57E1" w:rsidRDefault="00D550A2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D550A2" w:rsidRPr="000E57E1" w14:paraId="03E26A9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3F13C8D" w14:textId="77777777" w:rsidR="00D550A2" w:rsidRPr="000E57E1" w:rsidRDefault="00D550A2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8ACAFD6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3CB5765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01F6E55" w14:textId="77777777" w:rsidR="00D550A2" w:rsidRPr="000E57E1" w:rsidRDefault="00D550A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0D8800D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  <w:tr w:rsidR="00D550A2" w:rsidRPr="000E57E1" w14:paraId="22D575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8AF9E6" w14:textId="77777777" w:rsidR="00D550A2" w:rsidRPr="000E57E1" w:rsidRDefault="00D550A2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6A1A8CD" w14:textId="77777777" w:rsidR="00D550A2" w:rsidRPr="000E57E1" w:rsidRDefault="00D550A2" w:rsidP="007E4FF0">
            <w:r>
              <w:rPr>
                <w:noProof/>
              </w:rPr>
              <w:t>Praca laboratoryjna, Projekt indywidualny, Projekt grupowy, Udział w dyskusji</w:t>
            </w:r>
          </w:p>
        </w:tc>
      </w:tr>
    </w:tbl>
    <w:p w14:paraId="7207805C" w14:textId="77777777" w:rsidR="00D550A2" w:rsidRDefault="00D550A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550A2" w14:paraId="36B2705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D4437B" w14:textId="77777777" w:rsidR="00D550A2" w:rsidRDefault="00D550A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E2D9B79" w14:textId="77777777" w:rsidR="00D550A2" w:rsidRDefault="00D550A2" w:rsidP="007E4FF0">
            <w:r>
              <w:rPr>
                <w:noProof/>
              </w:rPr>
              <w:t>Zaliczenie</w:t>
            </w:r>
          </w:p>
        </w:tc>
      </w:tr>
    </w:tbl>
    <w:p w14:paraId="768C64FC" w14:textId="77777777" w:rsidR="00D550A2" w:rsidRPr="002B5DE1" w:rsidRDefault="00D550A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550A2" w14:paraId="1F0559C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30B1E46" w14:textId="77777777" w:rsidR="00D550A2" w:rsidRDefault="00D550A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C950752" w14:textId="77777777" w:rsidR="00D550A2" w:rsidRDefault="00D550A2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</w:t>
            </w:r>
          </w:p>
          <w:p w14:paraId="5C46AEDB" w14:textId="77777777" w:rsidR="00D550A2" w:rsidRDefault="00D550A2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realizacja kolejnych etapów zadań</w:t>
            </w:r>
          </w:p>
          <w:p w14:paraId="1EAEDEC7" w14:textId="77777777" w:rsidR="00D550A2" w:rsidRDefault="00D550A2" w:rsidP="00B00D0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komunikatywna, oryginalność, spójna i funkcjonalna forma powstałych projektów</w:t>
            </w:r>
          </w:p>
          <w:p w14:paraId="35A53C41" w14:textId="77777777" w:rsidR="00D550A2" w:rsidRDefault="00D550A2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2B525B7F" w14:textId="77777777" w:rsidR="00D550A2" w:rsidRDefault="00D550A2" w:rsidP="007E4FF0"/>
    <w:p w14:paraId="118CEB0F" w14:textId="77777777" w:rsidR="00D550A2" w:rsidRDefault="00D550A2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550A2" w14:paraId="1BB2807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2262B5" w14:textId="77777777" w:rsidR="00D550A2" w:rsidRPr="00647453" w:rsidRDefault="00D550A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031A5CD" w14:textId="77777777" w:rsidR="00D550A2" w:rsidRPr="00A96FC4" w:rsidRDefault="00D550A2" w:rsidP="007E4FF0">
            <w:r>
              <w:rPr>
                <w:noProof/>
              </w:rPr>
              <w:t>---</w:t>
            </w:r>
          </w:p>
        </w:tc>
      </w:tr>
    </w:tbl>
    <w:p w14:paraId="29F72AA7" w14:textId="77777777" w:rsidR="00D550A2" w:rsidRDefault="00D550A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550A2" w:rsidRPr="00C079F8" w14:paraId="3E56029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A2BFED8" w14:textId="77777777" w:rsidR="00D550A2" w:rsidRPr="007A15D0" w:rsidRDefault="00D550A2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4DC6475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>1. Zrozumienie podstaw projektowania graficznego (1h)</w:t>
            </w:r>
          </w:p>
          <w:p w14:paraId="2606BAFE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>2. Typografia (1h)</w:t>
            </w:r>
          </w:p>
          <w:p w14:paraId="6B40579F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>3. Psychologia koloru (1h)</w:t>
            </w:r>
          </w:p>
          <w:p w14:paraId="1E6E5531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>4. Wizualna komunikacja i przekaz (1h)</w:t>
            </w:r>
          </w:p>
          <w:p w14:paraId="09C6F7F8" w14:textId="77777777" w:rsidR="00D550A2" w:rsidRDefault="00D550A2" w:rsidP="00703AF5">
            <w:pPr>
              <w:rPr>
                <w:noProof/>
              </w:rPr>
            </w:pPr>
            <w:r>
              <w:rPr>
                <w:noProof/>
              </w:rPr>
              <w:t>5. Kreatywne myślenie i rozwój koncepcji (2h)</w:t>
            </w:r>
          </w:p>
          <w:p w14:paraId="31239D4B" w14:textId="77777777" w:rsidR="00D550A2" w:rsidRPr="00C079F8" w:rsidRDefault="00D550A2" w:rsidP="007E4FF0">
            <w:r>
              <w:rPr>
                <w:noProof/>
              </w:rPr>
              <w:t>6. Realizacja projektu na zaliczenie (9 h)</w:t>
            </w:r>
          </w:p>
        </w:tc>
      </w:tr>
    </w:tbl>
    <w:p w14:paraId="04AD309F" w14:textId="77777777" w:rsidR="00D550A2" w:rsidRDefault="00D550A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2463E" w:rsidRPr="00DA1171" w14:paraId="447A80F2" w14:textId="77777777" w:rsidTr="0002463E">
        <w:trPr>
          <w:trHeight w:val="1134"/>
        </w:trPr>
        <w:tc>
          <w:tcPr>
            <w:tcW w:w="5000" w:type="pct"/>
            <w:vAlign w:val="center"/>
          </w:tcPr>
          <w:p w14:paraId="23D14F77" w14:textId="77777777" w:rsidR="0002463E" w:rsidRDefault="0002463E" w:rsidP="00CD7031">
            <w:pPr>
              <w:rPr>
                <w:noProof/>
                <w:lang w:val="en-US"/>
              </w:rPr>
            </w:pPr>
          </w:p>
          <w:p w14:paraId="2FE25F4C" w14:textId="77777777" w:rsidR="0002463E" w:rsidRDefault="0002463E" w:rsidP="00CD7031">
            <w:pPr>
              <w:rPr>
                <w:noProof/>
                <w:lang w:val="en-US"/>
              </w:rPr>
            </w:pPr>
            <w:r w:rsidRPr="00DA16E6">
              <w:rPr>
                <w:noProof/>
                <w:lang w:val="en-US"/>
              </w:rPr>
              <w:t>Bentkowska-Kafel A., Cashen T., Digital Visual Culture Theory and Practice, 2009</w:t>
            </w:r>
          </w:p>
          <w:p w14:paraId="1A6EC300" w14:textId="77777777" w:rsidR="0002463E" w:rsidRPr="00071A31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Bucher</w:t>
            </w:r>
            <w:r>
              <w:rPr>
                <w:noProof/>
                <w:lang w:val="en-US"/>
              </w:rPr>
              <w:t xml:space="preserve"> S.</w:t>
            </w:r>
            <w:r w:rsidRPr="00071A31">
              <w:rPr>
                <w:noProof/>
                <w:lang w:val="en-US"/>
              </w:rPr>
              <w:t>, Graphic Design Rules, 365 Essential Design Dos&amp;Don’ts, 2012</w:t>
            </w:r>
          </w:p>
          <w:p w14:paraId="263B890E" w14:textId="77777777" w:rsidR="0002463E" w:rsidRDefault="0002463E" w:rsidP="00CD7031">
            <w:pPr>
              <w:rPr>
                <w:noProof/>
                <w:lang w:val="en-US"/>
              </w:rPr>
            </w:pPr>
            <w:r w:rsidRPr="00DA16E6">
              <w:rPr>
                <w:noProof/>
                <w:lang w:val="en-US"/>
              </w:rPr>
              <w:t>Eskilson s., Digital Design: A History, 2023</w:t>
            </w:r>
          </w:p>
          <w:p w14:paraId="55059E73" w14:textId="77777777" w:rsidR="0002463E" w:rsidRPr="00071A31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 xml:space="preserve">Heller </w:t>
            </w:r>
            <w:r>
              <w:rPr>
                <w:noProof/>
                <w:lang w:val="en-US"/>
              </w:rPr>
              <w:t xml:space="preserve">S. </w:t>
            </w:r>
            <w:r w:rsidRPr="00071A31">
              <w:rPr>
                <w:noProof/>
                <w:lang w:val="en-US"/>
              </w:rPr>
              <w:t>and Anderson</w:t>
            </w:r>
            <w:r>
              <w:rPr>
                <w:noProof/>
                <w:lang w:val="en-US"/>
              </w:rPr>
              <w:t xml:space="preserve"> G.</w:t>
            </w:r>
            <w:r w:rsidRPr="00071A31">
              <w:rPr>
                <w:noProof/>
                <w:lang w:val="en-US"/>
              </w:rPr>
              <w:t>, The graphic design idea book. Inspiration from 50 masters, 2016</w:t>
            </w:r>
          </w:p>
          <w:p w14:paraId="539C7CBD" w14:textId="77777777" w:rsidR="0002463E" w:rsidRPr="00071A31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Heller</w:t>
            </w:r>
            <w:r>
              <w:rPr>
                <w:noProof/>
                <w:lang w:val="en-US"/>
              </w:rPr>
              <w:t xml:space="preserve"> S.</w:t>
            </w:r>
            <w:r w:rsidRPr="00071A31">
              <w:rPr>
                <w:noProof/>
                <w:lang w:val="en-US"/>
              </w:rPr>
              <w:t>, Design Literacy: Understanding Graphic Design, 2014</w:t>
            </w:r>
          </w:p>
          <w:p w14:paraId="356A4C22" w14:textId="77777777" w:rsidR="0002463E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Klanten</w:t>
            </w:r>
            <w:r>
              <w:rPr>
                <w:noProof/>
                <w:lang w:val="en-US"/>
              </w:rPr>
              <w:t xml:space="preserve"> R.</w:t>
            </w:r>
            <w:r w:rsidRPr="00071A31">
              <w:rPr>
                <w:noProof/>
                <w:lang w:val="en-US"/>
              </w:rPr>
              <w:t>, Regular Graphic Design Today, 2009</w:t>
            </w:r>
          </w:p>
          <w:p w14:paraId="49F7764A" w14:textId="77777777" w:rsidR="0002463E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Lupton</w:t>
            </w:r>
            <w:r>
              <w:rPr>
                <w:noProof/>
                <w:lang w:val="en-US"/>
              </w:rPr>
              <w:t xml:space="preserve"> E.</w:t>
            </w:r>
            <w:r w:rsidRPr="00071A31">
              <w:rPr>
                <w:noProof/>
                <w:lang w:val="en-US"/>
              </w:rPr>
              <w:t>, Philips</w:t>
            </w:r>
            <w:r>
              <w:rPr>
                <w:noProof/>
                <w:lang w:val="en-US"/>
              </w:rPr>
              <w:t xml:space="preserve"> J.C.</w:t>
            </w:r>
            <w:r w:rsidRPr="00071A31">
              <w:rPr>
                <w:noProof/>
                <w:lang w:val="en-US"/>
              </w:rPr>
              <w:t>, Graphic Design. The New Basics, 2015</w:t>
            </w:r>
          </w:p>
          <w:p w14:paraId="3581C8BB" w14:textId="77777777" w:rsidR="0002463E" w:rsidRPr="00071A31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Müller</w:t>
            </w:r>
            <w:r>
              <w:rPr>
                <w:noProof/>
                <w:lang w:val="en-US"/>
              </w:rPr>
              <w:t xml:space="preserve"> J.</w:t>
            </w:r>
            <w:r w:rsidRPr="00071A31">
              <w:rPr>
                <w:noProof/>
                <w:lang w:val="en-US"/>
              </w:rPr>
              <w:t>, The History of Graphic Design. Vol. 2, 1960-Today, 2021</w:t>
            </w:r>
          </w:p>
          <w:p w14:paraId="4EFE6B39" w14:textId="77777777" w:rsidR="0002463E" w:rsidRPr="00071A31" w:rsidRDefault="0002463E" w:rsidP="00CD7031">
            <w:pPr>
              <w:rPr>
                <w:noProof/>
                <w:lang w:val="en-US"/>
              </w:rPr>
            </w:pPr>
            <w:r w:rsidRPr="00071A31">
              <w:rPr>
                <w:noProof/>
                <w:lang w:val="en-US"/>
              </w:rPr>
              <w:t>Sherin</w:t>
            </w:r>
            <w:r>
              <w:rPr>
                <w:noProof/>
                <w:lang w:val="en-US"/>
              </w:rPr>
              <w:t xml:space="preserve"> A.</w:t>
            </w:r>
            <w:r w:rsidRPr="00071A31">
              <w:rPr>
                <w:noProof/>
                <w:lang w:val="en-US"/>
              </w:rPr>
              <w:t>, Introduction to Graphic Desing. A Guide to Thinking, Process and Style, 2018</w:t>
            </w:r>
          </w:p>
          <w:p w14:paraId="02FF107D" w14:textId="77777777" w:rsidR="0002463E" w:rsidRPr="00866BFB" w:rsidRDefault="0002463E" w:rsidP="00CD7031">
            <w:pPr>
              <w:rPr>
                <w:noProof/>
                <w:lang w:val="en-US"/>
              </w:rPr>
            </w:pPr>
          </w:p>
        </w:tc>
      </w:tr>
    </w:tbl>
    <w:p w14:paraId="2AB19A4F" w14:textId="77777777" w:rsidR="00D550A2" w:rsidRDefault="00D550A2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550A2" w:rsidRPr="00B00D0A" w14:paraId="718AED2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8B2336A" w14:textId="77777777" w:rsidR="00CD7031" w:rsidRPr="00DA1171" w:rsidRDefault="00CD7031" w:rsidP="00CD7031">
            <w:pPr>
              <w:rPr>
                <w:noProof/>
                <w:lang w:val="en-US"/>
              </w:rPr>
            </w:pPr>
            <w:r w:rsidRPr="00DA1171">
              <w:rPr>
                <w:noProof/>
                <w:lang w:val="en-US"/>
              </w:rPr>
              <w:t>Arreola P., Digital Art: 1960s to Now, 2024</w:t>
            </w:r>
          </w:p>
          <w:p w14:paraId="376B0D79" w14:textId="77777777" w:rsidR="00CD7031" w:rsidRPr="00AF5A41" w:rsidRDefault="00CD7031" w:rsidP="00CD7031">
            <w:pPr>
              <w:rPr>
                <w:noProof/>
                <w:lang w:val="en-US"/>
              </w:rPr>
            </w:pPr>
            <w:r w:rsidRPr="00AF5A41">
              <w:rPr>
                <w:noProof/>
                <w:lang w:val="en-US"/>
              </w:rPr>
              <w:t>Hollis</w:t>
            </w:r>
            <w:r>
              <w:rPr>
                <w:noProof/>
                <w:lang w:val="en-US"/>
              </w:rPr>
              <w:t xml:space="preserve"> R.</w:t>
            </w:r>
            <w:r w:rsidRPr="00AF5A41">
              <w:rPr>
                <w:noProof/>
                <w:lang w:val="en-US"/>
              </w:rPr>
              <w:t>, Graphic Design. A Concise History, 1994</w:t>
            </w:r>
          </w:p>
          <w:p w14:paraId="20F0BBFE" w14:textId="77777777" w:rsidR="00CD7031" w:rsidRPr="00AF5A41" w:rsidRDefault="00CD7031" w:rsidP="00CD7031">
            <w:pPr>
              <w:rPr>
                <w:noProof/>
                <w:lang w:val="en-US"/>
              </w:rPr>
            </w:pPr>
            <w:r w:rsidRPr="00AF5A41">
              <w:rPr>
                <w:noProof/>
                <w:lang w:val="en-US"/>
              </w:rPr>
              <w:t>Molnar</w:t>
            </w:r>
            <w:r>
              <w:rPr>
                <w:noProof/>
                <w:lang w:val="en-US"/>
              </w:rPr>
              <w:t xml:space="preserve"> D.</w:t>
            </w:r>
            <w:r w:rsidRPr="00AF5A41">
              <w:rPr>
                <w:noProof/>
                <w:lang w:val="en-US"/>
              </w:rPr>
              <w:t>, Learning to See, 2022</w:t>
            </w:r>
          </w:p>
          <w:p w14:paraId="4E68BB5E" w14:textId="77777777" w:rsidR="00CD7031" w:rsidRDefault="00CD7031" w:rsidP="00CD7031">
            <w:pPr>
              <w:rPr>
                <w:noProof/>
              </w:rPr>
            </w:pPr>
            <w:r>
              <w:rPr>
                <w:noProof/>
              </w:rPr>
              <w:t>Newark Q., Design i grafika dzisiaj. Podręcznik grafiki użytkowej, 2006</w:t>
            </w:r>
          </w:p>
          <w:p w14:paraId="6940AF1D" w14:textId="789BFFCF" w:rsidR="00D550A2" w:rsidRPr="003D1214" w:rsidRDefault="00CD7031" w:rsidP="00CD7031">
            <w:pPr>
              <w:rPr>
                <w:noProof/>
              </w:rPr>
            </w:pPr>
            <w:r w:rsidRPr="00DA16E6">
              <w:rPr>
                <w:noProof/>
              </w:rPr>
              <w:t>Paul</w:t>
            </w:r>
            <w:r>
              <w:rPr>
                <w:noProof/>
              </w:rPr>
              <w:t xml:space="preserve"> C.</w:t>
            </w:r>
            <w:r w:rsidRPr="00DA16E6">
              <w:rPr>
                <w:noProof/>
              </w:rPr>
              <w:t>, Digital Art 4rd ed (World of Art), 2023</w:t>
            </w:r>
          </w:p>
        </w:tc>
      </w:tr>
    </w:tbl>
    <w:p w14:paraId="79B920DF" w14:textId="77777777" w:rsidR="00D550A2" w:rsidRDefault="00D550A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550A2" w:rsidRPr="00BE178A" w14:paraId="08B6B04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E2F0944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D835216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1F114C6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550A2" w:rsidRPr="00BE178A" w14:paraId="0E3F421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3960835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DC5C6BA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7658F81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D550A2" w:rsidRPr="00BE178A" w14:paraId="4BA5FE4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D69045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16977D6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27459A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D550A2" w:rsidRPr="00BE178A" w14:paraId="13964C3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A181799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94E1875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0D0C1B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D550A2" w:rsidRPr="00BE178A" w14:paraId="50C0504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7F69CBF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AE7F8CC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040606F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550A2" w:rsidRPr="00BE178A" w14:paraId="5ED46F0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CD37D7D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882273C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4280855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D550A2" w:rsidRPr="00BE178A" w14:paraId="147BF6C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6B5658C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8057032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3ADFAD2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D550A2" w:rsidRPr="00BE178A" w14:paraId="40AD2D9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B7C5E6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F3007F0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D550A2" w:rsidRPr="00BE178A" w14:paraId="3A68420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EBA1A65" w14:textId="77777777" w:rsidR="00D550A2" w:rsidRPr="00BE178A" w:rsidRDefault="00D550A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4938528" w14:textId="77777777" w:rsidR="00D550A2" w:rsidRPr="00BE178A" w:rsidRDefault="00D550A2" w:rsidP="007E4FF0">
            <w:pPr>
              <w:jc w:val="center"/>
              <w:rPr>
                <w:rFonts w:eastAsia="Calibri"/>
                <w:lang w:eastAsia="en-US"/>
              </w:rPr>
            </w:pPr>
            <w:r w:rsidRPr="00866BFB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CB9A8A3" w14:textId="77777777" w:rsidR="00D550A2" w:rsidRDefault="00D550A2" w:rsidP="007E4FF0">
      <w:pPr>
        <w:pStyle w:val="Tekstdymka1"/>
        <w:rPr>
          <w:rFonts w:ascii="Aptos" w:hAnsi="Aptos"/>
        </w:rPr>
        <w:sectPr w:rsidR="00D550A2" w:rsidSect="00D550A2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987417F" w14:textId="77777777" w:rsidR="00D550A2" w:rsidRPr="007E4FF0" w:rsidRDefault="00D550A2" w:rsidP="007E4FF0">
      <w:pPr>
        <w:pStyle w:val="Tekstdymka1"/>
        <w:rPr>
          <w:rFonts w:ascii="Aptos" w:hAnsi="Aptos"/>
        </w:rPr>
      </w:pPr>
    </w:p>
    <w:sectPr w:rsidR="00D550A2" w:rsidRPr="007E4FF0" w:rsidSect="00D550A2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25F5" w14:textId="77777777" w:rsidR="00C81447" w:rsidRDefault="00C81447" w:rsidP="007E4FF0">
      <w:r>
        <w:separator/>
      </w:r>
    </w:p>
  </w:endnote>
  <w:endnote w:type="continuationSeparator" w:id="0">
    <w:p w14:paraId="25AAFE07" w14:textId="77777777" w:rsidR="00C81447" w:rsidRDefault="00C81447" w:rsidP="007E4FF0">
      <w:r>
        <w:continuationSeparator/>
      </w:r>
    </w:p>
  </w:endnote>
  <w:endnote w:type="continuationNotice" w:id="1">
    <w:p w14:paraId="4FBD982C" w14:textId="77777777" w:rsidR="00C81447" w:rsidRDefault="00C8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8381" w14:textId="77777777" w:rsidR="00D550A2" w:rsidRPr="00F10EEB" w:rsidRDefault="00D550A2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Poster design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67A8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00D0A">
      <w:rPr>
        <w:noProof/>
      </w:rPr>
      <w:t>Poster design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801C" w14:textId="77777777" w:rsidR="00C81447" w:rsidRDefault="00C81447" w:rsidP="007E4FF0">
      <w:r>
        <w:separator/>
      </w:r>
    </w:p>
  </w:footnote>
  <w:footnote w:type="continuationSeparator" w:id="0">
    <w:p w14:paraId="3ED95587" w14:textId="77777777" w:rsidR="00C81447" w:rsidRDefault="00C81447" w:rsidP="007E4FF0">
      <w:r>
        <w:continuationSeparator/>
      </w:r>
    </w:p>
  </w:footnote>
  <w:footnote w:type="continuationNotice" w:id="1">
    <w:p w14:paraId="15817CEF" w14:textId="77777777" w:rsidR="00C81447" w:rsidRDefault="00C81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13B0" w14:textId="77777777" w:rsidR="00D550A2" w:rsidRPr="006B529F" w:rsidRDefault="00D550A2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7D910067" w14:textId="77777777" w:rsidR="00D550A2" w:rsidRDefault="00D550A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8689" w14:textId="77777777" w:rsidR="00606DE1" w:rsidRPr="006B529F" w:rsidRDefault="00606DE1" w:rsidP="00123A22">
    <w:pPr>
      <w:jc w:val="center"/>
    </w:pPr>
    <w:r w:rsidRPr="006B529F">
      <w:t xml:space="preserve">Kierunek: </w:t>
    </w:r>
    <w:r w:rsidR="00B00D0A">
      <w:rPr>
        <w:noProof/>
      </w:rPr>
      <w:t>Zarządzanie informacją i publikowanie cyfrowe</w:t>
    </w:r>
  </w:p>
  <w:p w14:paraId="59132A22" w14:textId="77777777" w:rsidR="00606DE1" w:rsidRDefault="00606DE1" w:rsidP="00123A22">
    <w:pPr>
      <w:jc w:val="center"/>
    </w:pPr>
    <w:r w:rsidRPr="006B529F">
      <w:t xml:space="preserve">Studia </w:t>
    </w:r>
    <w:r w:rsidR="00B00D0A">
      <w:rPr>
        <w:noProof/>
      </w:rPr>
      <w:t>stacjonarne</w:t>
    </w:r>
    <w:r w:rsidR="001C3176">
      <w:t xml:space="preserve"> </w:t>
    </w:r>
    <w:r w:rsidR="00B00D0A">
      <w:rPr>
        <w:noProof/>
      </w:rPr>
      <w:t>II stopnia</w:t>
    </w:r>
    <w:r w:rsidRPr="006B529F">
      <w:t>,</w:t>
    </w:r>
    <w:r w:rsidR="00F47A88">
      <w:t xml:space="preserve"> </w:t>
    </w:r>
    <w:r w:rsidR="00B00D0A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B00D0A">
      <w:rPr>
        <w:noProof/>
      </w:rPr>
      <w:t>zimowy</w:t>
    </w:r>
    <w:r w:rsidRPr="006B529F">
      <w:t xml:space="preserve"> (kurs</w:t>
    </w:r>
    <w:r w:rsidR="001C3176">
      <w:t xml:space="preserve"> </w:t>
    </w:r>
    <w:r w:rsidR="00B00D0A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00D0A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463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16A0"/>
    <w:rsid w:val="0009244A"/>
    <w:rsid w:val="000A6C61"/>
    <w:rsid w:val="000B780A"/>
    <w:rsid w:val="000C5946"/>
    <w:rsid w:val="000C764E"/>
    <w:rsid w:val="000D0A94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C3176"/>
    <w:rsid w:val="001C4DB7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D1214"/>
    <w:rsid w:val="003E6864"/>
    <w:rsid w:val="003F69A3"/>
    <w:rsid w:val="00406280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A7916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52F90"/>
    <w:rsid w:val="00662520"/>
    <w:rsid w:val="00663664"/>
    <w:rsid w:val="00667246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2652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9F1F26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447"/>
    <w:rsid w:val="00C93385"/>
    <w:rsid w:val="00C93962"/>
    <w:rsid w:val="00CA4B03"/>
    <w:rsid w:val="00CB1F23"/>
    <w:rsid w:val="00CD06B6"/>
    <w:rsid w:val="00CD0BE3"/>
    <w:rsid w:val="00CD7031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50A2"/>
    <w:rsid w:val="00D57BD2"/>
    <w:rsid w:val="00DA1171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C0528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B90B2-5BCB-4248-B38E-2F71BD58F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1D4CC-1C56-442C-8FA1-6473E082F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AE7EC-048F-4BCB-B3B1-EF662DF64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894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5</cp:revision>
  <cp:lastPrinted>2020-09-24T15:16:00Z</cp:lastPrinted>
  <dcterms:created xsi:type="dcterms:W3CDTF">2024-10-05T11:37:00Z</dcterms:created>
  <dcterms:modified xsi:type="dcterms:W3CDTF">2024-11-26T15:21:00Z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