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3427D9" w14:textId="77777777" w:rsidR="00665B99" w:rsidRDefault="00665B99" w:rsidP="00123A22">
      <w:pPr>
        <w:jc w:val="right"/>
      </w:pPr>
      <w:r>
        <w:t xml:space="preserve">Załącznik nr 4 do Zarządzenia Nr </w:t>
      </w:r>
      <w:r w:rsidRPr="00DC618E">
        <w:t>RD/Z.0201-</w:t>
      </w:r>
      <w:r>
        <w:t>……..…………..</w:t>
      </w:r>
    </w:p>
    <w:p w14:paraId="39E97CB6" w14:textId="77777777" w:rsidR="00665B99" w:rsidRDefault="00665B99" w:rsidP="007E4FF0">
      <w:pPr>
        <w:pStyle w:val="Nagwek1"/>
      </w:pPr>
      <w:r>
        <w:t>KARTA KURSU</w:t>
      </w:r>
    </w:p>
    <w:p w14:paraId="4D621387" w14:textId="77777777" w:rsidR="00665B99" w:rsidRDefault="00665B99" w:rsidP="007E4FF0"/>
    <w:tbl>
      <w:tblPr>
        <w:tblW w:w="4996" w:type="pct"/>
        <w:tblBorders>
          <w:top w:val="single" w:sz="2" w:space="0" w:color="95B3D7"/>
          <w:left w:val="single" w:sz="2" w:space="0" w:color="95B3D7"/>
          <w:bottom w:val="single" w:sz="2" w:space="0" w:color="95B3D7"/>
          <w:right w:val="single" w:sz="2" w:space="0" w:color="95B3D7"/>
          <w:insideH w:val="single" w:sz="2" w:space="0" w:color="95B3D7"/>
          <w:insideV w:val="single" w:sz="2" w:space="0" w:color="95B3D7"/>
        </w:tblBorders>
        <w:tblCellMar>
          <w:top w:w="28" w:type="dxa"/>
          <w:left w:w="113" w:type="dxa"/>
          <w:bottom w:w="28" w:type="dxa"/>
          <w:right w:w="113" w:type="dxa"/>
        </w:tblCellMar>
        <w:tblLook w:val="0000" w:firstRow="0" w:lastRow="0" w:firstColumn="0" w:lastColumn="0" w:noHBand="0" w:noVBand="0"/>
      </w:tblPr>
      <w:tblGrid>
        <w:gridCol w:w="1984"/>
        <w:gridCol w:w="7753"/>
      </w:tblGrid>
      <w:tr w:rsidR="00665B99" w14:paraId="0F305D49" w14:textId="77777777" w:rsidTr="00123A22">
        <w:trPr>
          <w:trHeight w:val="395"/>
        </w:trPr>
        <w:tc>
          <w:tcPr>
            <w:tcW w:w="1019" w:type="pct"/>
            <w:shd w:val="clear" w:color="auto" w:fill="DBE5F1"/>
            <w:vAlign w:val="center"/>
          </w:tcPr>
          <w:p w14:paraId="469411D6" w14:textId="77777777" w:rsidR="00665B99" w:rsidRDefault="00665B99" w:rsidP="007E4FF0">
            <w:r>
              <w:t>Nazwa</w:t>
            </w:r>
          </w:p>
        </w:tc>
        <w:tc>
          <w:tcPr>
            <w:tcW w:w="3981" w:type="pct"/>
            <w:vAlign w:val="center"/>
          </w:tcPr>
          <w:p w14:paraId="397D18E2" w14:textId="77777777" w:rsidR="00665B99" w:rsidRDefault="00665B99" w:rsidP="007E4FF0">
            <w:pPr>
              <w:pStyle w:val="Zawartotabeli"/>
            </w:pPr>
            <w:r>
              <w:rPr>
                <w:noProof/>
              </w:rPr>
              <w:t xml:space="preserve">Podstawy marketingu </w:t>
            </w:r>
          </w:p>
        </w:tc>
      </w:tr>
      <w:tr w:rsidR="00665B99" w:rsidRPr="003128DB" w14:paraId="53FCB0D1" w14:textId="77777777" w:rsidTr="00123A22">
        <w:trPr>
          <w:trHeight w:val="379"/>
        </w:trPr>
        <w:tc>
          <w:tcPr>
            <w:tcW w:w="1019" w:type="pct"/>
            <w:shd w:val="clear" w:color="auto" w:fill="DBE5F1"/>
            <w:vAlign w:val="center"/>
          </w:tcPr>
          <w:p w14:paraId="4D77826D" w14:textId="77777777" w:rsidR="00665B99" w:rsidRDefault="00665B99" w:rsidP="007E4FF0">
            <w:r>
              <w:t>Nazwa w j. ang.</w:t>
            </w:r>
          </w:p>
        </w:tc>
        <w:tc>
          <w:tcPr>
            <w:tcW w:w="3981" w:type="pct"/>
            <w:vAlign w:val="center"/>
          </w:tcPr>
          <w:p w14:paraId="7CD35F51" w14:textId="77777777" w:rsidR="00665B99" w:rsidRPr="002F7D10" w:rsidRDefault="00665B99" w:rsidP="007E4FF0">
            <w:pPr>
              <w:pStyle w:val="Zawartotabeli"/>
              <w:rPr>
                <w:lang w:val="en-US"/>
              </w:rPr>
            </w:pPr>
            <w:r w:rsidRPr="00A364C2">
              <w:rPr>
                <w:noProof/>
                <w:lang w:val="en-US"/>
              </w:rPr>
              <w:t>Introduction to Marketing</w:t>
            </w:r>
            <w:r w:rsidRPr="00176BA7">
              <w:rPr>
                <w:noProof/>
                <w:lang w:val="en-US"/>
              </w:rPr>
              <w:t xml:space="preserve"> </w:t>
            </w:r>
          </w:p>
        </w:tc>
      </w:tr>
    </w:tbl>
    <w:p w14:paraId="20182EA6" w14:textId="77777777" w:rsidR="00665B99" w:rsidRPr="002F7D10" w:rsidRDefault="00665B99" w:rsidP="007E4FF0">
      <w:pPr>
        <w:rPr>
          <w:lang w:val="en-US"/>
        </w:rPr>
      </w:pPr>
    </w:p>
    <w:tbl>
      <w:tblPr>
        <w:tblW w:w="5000" w:type="pct"/>
        <w:tblBorders>
          <w:top w:val="single" w:sz="2" w:space="0" w:color="95B3D7"/>
          <w:left w:val="single" w:sz="2" w:space="0" w:color="95B3D7"/>
          <w:bottom w:val="single" w:sz="2" w:space="0" w:color="95B3D7"/>
          <w:right w:val="single" w:sz="2" w:space="0" w:color="95B3D7"/>
          <w:insideH w:val="single" w:sz="2" w:space="0" w:color="95B3D7"/>
          <w:insideV w:val="single" w:sz="2" w:space="0" w:color="95B3D7"/>
        </w:tblBorders>
        <w:shd w:val="clear" w:color="auto" w:fill="DBE5F1"/>
        <w:tblCellMar>
          <w:top w:w="55" w:type="dxa"/>
          <w:left w:w="113" w:type="dxa"/>
          <w:bottom w:w="55" w:type="dxa"/>
          <w:right w:w="113" w:type="dxa"/>
        </w:tblCellMar>
        <w:tblLook w:val="0000" w:firstRow="0" w:lastRow="0" w:firstColumn="0" w:lastColumn="0" w:noHBand="0" w:noVBand="0"/>
      </w:tblPr>
      <w:tblGrid>
        <w:gridCol w:w="1985"/>
        <w:gridCol w:w="3880"/>
        <w:gridCol w:w="3880"/>
      </w:tblGrid>
      <w:tr w:rsidR="00665B99" w14:paraId="4802D6B3" w14:textId="77777777" w:rsidTr="007E4FF0">
        <w:trPr>
          <w:cantSplit/>
          <w:trHeight w:val="397"/>
        </w:trPr>
        <w:tc>
          <w:tcPr>
            <w:tcW w:w="1018" w:type="pct"/>
            <w:vMerge w:val="restart"/>
            <w:shd w:val="clear" w:color="auto" w:fill="DBE5F1"/>
            <w:vAlign w:val="center"/>
          </w:tcPr>
          <w:p w14:paraId="5AC25F49" w14:textId="77777777" w:rsidR="00665B99" w:rsidRDefault="00665B99" w:rsidP="007E4FF0">
            <w:pPr>
              <w:pStyle w:val="Zawartotabeli"/>
            </w:pPr>
            <w:r>
              <w:t>Koordynator</w:t>
            </w:r>
          </w:p>
        </w:tc>
        <w:tc>
          <w:tcPr>
            <w:tcW w:w="1991" w:type="pct"/>
            <w:vMerge w:val="restart"/>
            <w:shd w:val="clear" w:color="auto" w:fill="auto"/>
            <w:vAlign w:val="center"/>
          </w:tcPr>
          <w:p w14:paraId="6DCE4A36" w14:textId="77777777" w:rsidR="00665B99" w:rsidRDefault="00665B99" w:rsidP="007E4FF0">
            <w:pPr>
              <w:pStyle w:val="Zawartotabeli"/>
            </w:pPr>
            <w:r>
              <w:rPr>
                <w:noProof/>
              </w:rPr>
              <w:t>Natalia Stręk</w:t>
            </w:r>
          </w:p>
        </w:tc>
        <w:tc>
          <w:tcPr>
            <w:tcW w:w="1991" w:type="pct"/>
            <w:shd w:val="clear" w:color="auto" w:fill="DBE5F1"/>
            <w:vAlign w:val="center"/>
          </w:tcPr>
          <w:p w14:paraId="1E01D987" w14:textId="77777777" w:rsidR="00665B99" w:rsidRDefault="00665B99" w:rsidP="007E4FF0">
            <w:pPr>
              <w:pStyle w:val="Zawartotabeli"/>
            </w:pPr>
            <w:r>
              <w:t>Zespół dydaktyczny</w:t>
            </w:r>
          </w:p>
        </w:tc>
      </w:tr>
      <w:tr w:rsidR="00665B99" w14:paraId="7ED23E52" w14:textId="77777777" w:rsidTr="007E4FF0">
        <w:trPr>
          <w:cantSplit/>
          <w:trHeight w:val="397"/>
        </w:trPr>
        <w:tc>
          <w:tcPr>
            <w:tcW w:w="1018" w:type="pct"/>
            <w:vMerge/>
            <w:tcBorders>
              <w:bottom w:val="single" w:sz="2" w:space="0" w:color="95B3D7"/>
            </w:tcBorders>
            <w:shd w:val="clear" w:color="auto" w:fill="DBE5F1"/>
            <w:vAlign w:val="center"/>
          </w:tcPr>
          <w:p w14:paraId="2FF375E2" w14:textId="77777777" w:rsidR="00665B99" w:rsidRDefault="00665B99" w:rsidP="007E4FF0">
            <w:pPr>
              <w:pStyle w:val="Zawartotabeli"/>
            </w:pPr>
          </w:p>
        </w:tc>
        <w:tc>
          <w:tcPr>
            <w:tcW w:w="1991" w:type="pct"/>
            <w:vMerge/>
            <w:tcBorders>
              <w:bottom w:val="single" w:sz="2" w:space="0" w:color="95B3D7"/>
            </w:tcBorders>
            <w:shd w:val="clear" w:color="auto" w:fill="auto"/>
            <w:vAlign w:val="center"/>
          </w:tcPr>
          <w:p w14:paraId="29FE2550" w14:textId="77777777" w:rsidR="00665B99" w:rsidRDefault="00665B99" w:rsidP="007E4FF0">
            <w:pPr>
              <w:pStyle w:val="Zawartotabeli"/>
            </w:pPr>
          </w:p>
        </w:tc>
        <w:tc>
          <w:tcPr>
            <w:tcW w:w="1991" w:type="pct"/>
            <w:vMerge w:val="restart"/>
            <w:shd w:val="clear" w:color="auto" w:fill="auto"/>
            <w:vAlign w:val="center"/>
          </w:tcPr>
          <w:p w14:paraId="15EA291C" w14:textId="77777777" w:rsidR="00665B99" w:rsidRDefault="00665B99" w:rsidP="00DF732C">
            <w:pPr>
              <w:pStyle w:val="Zawartotabeli"/>
              <w:rPr>
                <w:noProof/>
              </w:rPr>
            </w:pPr>
            <w:r>
              <w:rPr>
                <w:noProof/>
              </w:rPr>
              <w:t>dr Piotr Andrusiewicz</w:t>
            </w:r>
          </w:p>
          <w:p w14:paraId="5337CFBE" w14:textId="77777777" w:rsidR="00665B99" w:rsidRDefault="00665B99" w:rsidP="00DF732C">
            <w:pPr>
              <w:pStyle w:val="Zawartotabeli"/>
              <w:rPr>
                <w:noProof/>
              </w:rPr>
            </w:pPr>
            <w:r>
              <w:rPr>
                <w:noProof/>
              </w:rPr>
              <w:t>dr Adam Bańdo</w:t>
            </w:r>
          </w:p>
          <w:p w14:paraId="1F298B2F" w14:textId="77777777" w:rsidR="00665B99" w:rsidRDefault="00665B99" w:rsidP="00DF732C">
            <w:pPr>
              <w:pStyle w:val="Zawartotabeli"/>
              <w:rPr>
                <w:noProof/>
              </w:rPr>
            </w:pPr>
            <w:r>
              <w:rPr>
                <w:noProof/>
              </w:rPr>
              <w:t>dr Bożena Jaskowska</w:t>
            </w:r>
          </w:p>
          <w:p w14:paraId="17CD57C7" w14:textId="48BA29D0" w:rsidR="00665B99" w:rsidRDefault="00665B99" w:rsidP="00DF732C">
            <w:pPr>
              <w:pStyle w:val="Zawartotabeli"/>
              <w:rPr>
                <w:noProof/>
              </w:rPr>
            </w:pPr>
            <w:r>
              <w:rPr>
                <w:noProof/>
              </w:rPr>
              <w:t>dr hab. Władysław Marek Kolasa</w:t>
            </w:r>
          </w:p>
          <w:p w14:paraId="3BAD2EA2" w14:textId="77777777" w:rsidR="00665B99" w:rsidRDefault="00665B99" w:rsidP="00DF732C">
            <w:pPr>
              <w:pStyle w:val="Zawartotabeli"/>
              <w:rPr>
                <w:noProof/>
              </w:rPr>
            </w:pPr>
            <w:r>
              <w:rPr>
                <w:noProof/>
              </w:rPr>
              <w:t>dr Sabina Kwiecień</w:t>
            </w:r>
          </w:p>
          <w:p w14:paraId="7DE2BF4F" w14:textId="40198470" w:rsidR="00665B99" w:rsidRDefault="00665B99" w:rsidP="007E4FF0">
            <w:pPr>
              <w:pStyle w:val="Zawartotabeli"/>
            </w:pPr>
            <w:r>
              <w:rPr>
                <w:noProof/>
              </w:rPr>
              <w:t>dr hab. Michał Rogoż</w:t>
            </w:r>
          </w:p>
        </w:tc>
      </w:tr>
      <w:tr w:rsidR="00665B99" w14:paraId="1392325C" w14:textId="77777777" w:rsidTr="007E4FF0">
        <w:trPr>
          <w:cantSplit/>
          <w:trHeight w:val="397"/>
        </w:trPr>
        <w:tc>
          <w:tcPr>
            <w:tcW w:w="1018" w:type="pct"/>
            <w:shd w:val="clear" w:color="auto" w:fill="DBE5F1"/>
            <w:vAlign w:val="center"/>
          </w:tcPr>
          <w:p w14:paraId="62ADBD1C" w14:textId="77777777" w:rsidR="00665B99" w:rsidRDefault="00665B99" w:rsidP="007E4FF0">
            <w:pPr>
              <w:pStyle w:val="Zawartotabeli"/>
            </w:pPr>
            <w:r>
              <w:t>Punktacja ECTS*</w:t>
            </w:r>
          </w:p>
        </w:tc>
        <w:tc>
          <w:tcPr>
            <w:tcW w:w="1991" w:type="pct"/>
            <w:tcBorders>
              <w:left w:val="nil"/>
            </w:tcBorders>
            <w:shd w:val="clear" w:color="auto" w:fill="auto"/>
            <w:vAlign w:val="center"/>
          </w:tcPr>
          <w:p w14:paraId="3E3CB59C" w14:textId="77777777" w:rsidR="00665B99" w:rsidRDefault="00665B99" w:rsidP="007E4FF0">
            <w:pPr>
              <w:pStyle w:val="Zawartotabeli"/>
            </w:pPr>
            <w:r>
              <w:rPr>
                <w:noProof/>
              </w:rPr>
              <w:t>1</w:t>
            </w:r>
          </w:p>
        </w:tc>
        <w:tc>
          <w:tcPr>
            <w:tcW w:w="1991" w:type="pct"/>
            <w:vMerge/>
            <w:shd w:val="clear" w:color="auto" w:fill="auto"/>
            <w:vAlign w:val="center"/>
          </w:tcPr>
          <w:p w14:paraId="3A1004BA" w14:textId="77777777" w:rsidR="00665B99" w:rsidRDefault="00665B99" w:rsidP="007E4FF0">
            <w:pPr>
              <w:pStyle w:val="Zawartotabeli"/>
            </w:pPr>
          </w:p>
        </w:tc>
      </w:tr>
    </w:tbl>
    <w:p w14:paraId="6AA29E47" w14:textId="77777777" w:rsidR="00665B99" w:rsidRPr="002157B5" w:rsidRDefault="00665B99" w:rsidP="007E4FF0">
      <w:pPr>
        <w:pStyle w:val="Nagwek2"/>
      </w:pPr>
      <w:r w:rsidRPr="002157B5">
        <w:t>Opis kursu (cele kształcenia)</w:t>
      </w:r>
    </w:p>
    <w:tbl>
      <w:tblPr>
        <w:tblW w:w="5000" w:type="pct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741"/>
      </w:tblGrid>
      <w:tr w:rsidR="00665B99" w:rsidRPr="00BA2F36" w14:paraId="1EB9D409" w14:textId="77777777" w:rsidTr="007E4FF0">
        <w:trPr>
          <w:trHeight w:val="1365"/>
        </w:trPr>
        <w:tc>
          <w:tcPr>
            <w:tcW w:w="5000" w:type="pct"/>
            <w:vAlign w:val="center"/>
          </w:tcPr>
          <w:p w14:paraId="7B9F0618" w14:textId="77777777" w:rsidR="00665B99" w:rsidRPr="00BA2F36" w:rsidRDefault="00665B99" w:rsidP="007E4FF0">
            <w:r>
              <w:rPr>
                <w:noProof/>
              </w:rPr>
              <w:t>Celem kursu jest wprowadzenie studentów w podstawowe zagadnienia marketingu oraz współczesne koncepcje stosowane w różnych obszarach tej dziedziny. Studenci poznają klasyczne podejście do marketingu, a także nowe formy promocji, takie jak marketing narracyjny, szeptany czy internetowy.</w:t>
            </w:r>
          </w:p>
        </w:tc>
      </w:tr>
    </w:tbl>
    <w:p w14:paraId="5A0826EC" w14:textId="77777777" w:rsidR="00665B99" w:rsidRDefault="00665B99" w:rsidP="007E4FF0">
      <w:pPr>
        <w:pStyle w:val="Nagwek2"/>
      </w:pPr>
      <w:r>
        <w:t>Warunki wstępne</w:t>
      </w:r>
    </w:p>
    <w:tbl>
      <w:tblPr>
        <w:tblW w:w="5012" w:type="pct"/>
        <w:tblBorders>
          <w:top w:val="single" w:sz="2" w:space="0" w:color="95B3D7"/>
          <w:left w:val="single" w:sz="2" w:space="0" w:color="95B3D7"/>
          <w:bottom w:val="single" w:sz="2" w:space="0" w:color="95B3D7"/>
          <w:right w:val="single" w:sz="2" w:space="0" w:color="95B3D7"/>
          <w:insideH w:val="single" w:sz="2" w:space="0" w:color="95B3D7"/>
          <w:insideV w:val="single" w:sz="2" w:space="0" w:color="95B3D7"/>
        </w:tblBorders>
        <w:tblCellMar>
          <w:top w:w="55" w:type="dxa"/>
          <w:left w:w="113" w:type="dxa"/>
          <w:bottom w:w="55" w:type="dxa"/>
          <w:right w:w="113" w:type="dxa"/>
        </w:tblCellMar>
        <w:tblLook w:val="0000" w:firstRow="0" w:lastRow="0" w:firstColumn="0" w:lastColumn="0" w:noHBand="0" w:noVBand="0"/>
      </w:tblPr>
      <w:tblGrid>
        <w:gridCol w:w="1985"/>
        <w:gridCol w:w="7783"/>
      </w:tblGrid>
      <w:tr w:rsidR="00665B99" w14:paraId="77148359" w14:textId="77777777" w:rsidTr="007E4FF0">
        <w:trPr>
          <w:trHeight w:val="397"/>
        </w:trPr>
        <w:tc>
          <w:tcPr>
            <w:tcW w:w="1016" w:type="pct"/>
            <w:shd w:val="clear" w:color="auto" w:fill="DBE5F1"/>
            <w:vAlign w:val="center"/>
          </w:tcPr>
          <w:p w14:paraId="05CA1AC8" w14:textId="77777777" w:rsidR="00665B99" w:rsidRDefault="00665B99" w:rsidP="007E4FF0">
            <w:r>
              <w:t>Wiedza</w:t>
            </w:r>
          </w:p>
        </w:tc>
        <w:tc>
          <w:tcPr>
            <w:tcW w:w="3984" w:type="pct"/>
            <w:vAlign w:val="center"/>
          </w:tcPr>
          <w:p w14:paraId="3572257A" w14:textId="77777777" w:rsidR="00665B99" w:rsidRDefault="00665B99" w:rsidP="007E4FF0">
            <w:r>
              <w:rPr>
                <w:noProof/>
              </w:rPr>
              <w:t>podstawowa wiedza na temat mediów</w:t>
            </w:r>
          </w:p>
        </w:tc>
      </w:tr>
      <w:tr w:rsidR="00665B99" w14:paraId="3B73E87D" w14:textId="77777777" w:rsidTr="007E4FF0">
        <w:trPr>
          <w:trHeight w:val="397"/>
        </w:trPr>
        <w:tc>
          <w:tcPr>
            <w:tcW w:w="1016" w:type="pct"/>
            <w:shd w:val="clear" w:color="auto" w:fill="DBE5F1"/>
            <w:vAlign w:val="center"/>
          </w:tcPr>
          <w:p w14:paraId="68FFD8DA" w14:textId="77777777" w:rsidR="00665B99" w:rsidRDefault="00665B99" w:rsidP="007E4FF0">
            <w:r>
              <w:t>Umiejętności</w:t>
            </w:r>
          </w:p>
        </w:tc>
        <w:tc>
          <w:tcPr>
            <w:tcW w:w="3984" w:type="pct"/>
            <w:vAlign w:val="center"/>
          </w:tcPr>
          <w:p w14:paraId="3A2F1636" w14:textId="77777777" w:rsidR="00665B99" w:rsidRDefault="00665B99" w:rsidP="007E4FF0">
            <w:r>
              <w:rPr>
                <w:noProof/>
              </w:rPr>
              <w:t>umiejętność korzystania z wyszukiwarek internetowych, portali społecznościowych, platform z materiałami audio-wizualnymi</w:t>
            </w:r>
          </w:p>
        </w:tc>
      </w:tr>
      <w:tr w:rsidR="00665B99" w14:paraId="393A2E07" w14:textId="77777777" w:rsidTr="007E4FF0">
        <w:trPr>
          <w:trHeight w:val="397"/>
        </w:trPr>
        <w:tc>
          <w:tcPr>
            <w:tcW w:w="1016" w:type="pct"/>
            <w:shd w:val="clear" w:color="auto" w:fill="DBE5F1"/>
            <w:vAlign w:val="center"/>
          </w:tcPr>
          <w:p w14:paraId="68AAD933" w14:textId="77777777" w:rsidR="00665B99" w:rsidRDefault="00665B99" w:rsidP="007E4FF0">
            <w:r>
              <w:t>Kursy</w:t>
            </w:r>
          </w:p>
        </w:tc>
        <w:tc>
          <w:tcPr>
            <w:tcW w:w="3984" w:type="pct"/>
            <w:vAlign w:val="center"/>
          </w:tcPr>
          <w:p w14:paraId="7D5B78E7" w14:textId="77777777" w:rsidR="00665B99" w:rsidRDefault="00665B99" w:rsidP="007E4FF0">
            <w:r>
              <w:rPr>
                <w:noProof/>
              </w:rPr>
              <w:t>kursy obowiązkowe dla Architektury Informacji I roku</w:t>
            </w:r>
          </w:p>
        </w:tc>
      </w:tr>
    </w:tbl>
    <w:p w14:paraId="0804A2FB" w14:textId="77777777" w:rsidR="00665B99" w:rsidRDefault="00665B99" w:rsidP="007E4FF0">
      <w:pPr>
        <w:pStyle w:val="Nagwek2"/>
      </w:pPr>
      <w:r>
        <w:t>Efekty uczenia się</w:t>
      </w:r>
    </w:p>
    <w:tbl>
      <w:tblPr>
        <w:tblW w:w="4993" w:type="pct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984"/>
        <w:gridCol w:w="5451"/>
        <w:gridCol w:w="2292"/>
      </w:tblGrid>
      <w:tr w:rsidR="00665B99" w:rsidRPr="000E57E1" w14:paraId="3B8D712E" w14:textId="77777777" w:rsidTr="007E4FF0">
        <w:trPr>
          <w:cantSplit/>
          <w:trHeight w:val="930"/>
        </w:trPr>
        <w:tc>
          <w:tcPr>
            <w:tcW w:w="1020" w:type="pct"/>
            <w:vMerge w:val="restart"/>
            <w:shd w:val="clear" w:color="auto" w:fill="DBE5F1"/>
            <w:vAlign w:val="center"/>
          </w:tcPr>
          <w:p w14:paraId="34ED21E5" w14:textId="77777777" w:rsidR="00665B99" w:rsidRPr="000E57E1" w:rsidRDefault="00665B99" w:rsidP="007E4FF0">
            <w:r w:rsidRPr="000E57E1">
              <w:t>Wiedza</w:t>
            </w:r>
          </w:p>
        </w:tc>
        <w:tc>
          <w:tcPr>
            <w:tcW w:w="2802" w:type="pct"/>
            <w:shd w:val="clear" w:color="auto" w:fill="DBE5F1"/>
            <w:vAlign w:val="center"/>
          </w:tcPr>
          <w:p w14:paraId="083A1634" w14:textId="77777777" w:rsidR="00665B99" w:rsidRPr="000E57E1" w:rsidRDefault="00665B99" w:rsidP="007E4FF0">
            <w:r w:rsidRPr="000E57E1">
              <w:t>Efekt kształcenia dla kursu</w:t>
            </w:r>
          </w:p>
        </w:tc>
        <w:tc>
          <w:tcPr>
            <w:tcW w:w="1178" w:type="pct"/>
            <w:shd w:val="clear" w:color="auto" w:fill="DBE5F1"/>
            <w:vAlign w:val="center"/>
          </w:tcPr>
          <w:p w14:paraId="37726B5C" w14:textId="77777777" w:rsidR="00665B99" w:rsidRPr="000E57E1" w:rsidRDefault="00665B99" w:rsidP="007E4FF0">
            <w:r w:rsidRPr="000E57E1">
              <w:t>Odniesienie do efektów kierunkowych</w:t>
            </w:r>
          </w:p>
        </w:tc>
      </w:tr>
      <w:tr w:rsidR="00665B99" w:rsidRPr="000E57E1" w14:paraId="78E4CC43" w14:textId="77777777" w:rsidTr="00A01AF7">
        <w:trPr>
          <w:cantSplit/>
          <w:trHeight w:val="399"/>
        </w:trPr>
        <w:tc>
          <w:tcPr>
            <w:tcW w:w="1020" w:type="pct"/>
            <w:vMerge/>
          </w:tcPr>
          <w:p w14:paraId="3C3BB380" w14:textId="77777777" w:rsidR="00665B99" w:rsidRPr="000E57E1" w:rsidRDefault="00665B99" w:rsidP="007E4FF0"/>
        </w:tc>
        <w:tc>
          <w:tcPr>
            <w:tcW w:w="2802" w:type="pct"/>
            <w:vAlign w:val="center"/>
          </w:tcPr>
          <w:p w14:paraId="5961FB68" w14:textId="77777777" w:rsidR="00665B99" w:rsidRPr="00914D57" w:rsidRDefault="00665B99" w:rsidP="007E4FF0">
            <w:r>
              <w:rPr>
                <w:noProof/>
              </w:rPr>
              <w:t>W01. Student posiada wiedzę na temat podstawowych koncepcji marketingowych, w tym marketingu-mix, segmentacji rynku oraz procesu tworzenia strategii marketingowej.</w:t>
            </w:r>
          </w:p>
        </w:tc>
        <w:tc>
          <w:tcPr>
            <w:tcW w:w="1178" w:type="pct"/>
            <w:vAlign w:val="center"/>
          </w:tcPr>
          <w:p w14:paraId="1EF6B0AE" w14:textId="77777777" w:rsidR="00665B99" w:rsidRPr="000E57E1" w:rsidRDefault="00665B99" w:rsidP="00A01AF7">
            <w:pPr>
              <w:jc w:val="center"/>
            </w:pPr>
            <w:r>
              <w:rPr>
                <w:noProof/>
              </w:rPr>
              <w:t>K_W01</w:t>
            </w:r>
          </w:p>
        </w:tc>
      </w:tr>
      <w:tr w:rsidR="00665B99" w:rsidRPr="000E57E1" w14:paraId="5810424F" w14:textId="77777777" w:rsidTr="00A01AF7">
        <w:trPr>
          <w:cantSplit/>
          <w:trHeight w:val="397"/>
        </w:trPr>
        <w:tc>
          <w:tcPr>
            <w:tcW w:w="1020" w:type="pct"/>
            <w:vMerge/>
          </w:tcPr>
          <w:p w14:paraId="7C7D2A5C" w14:textId="77777777" w:rsidR="00665B99" w:rsidRPr="000E57E1" w:rsidRDefault="00665B99" w:rsidP="007E4FF0"/>
        </w:tc>
        <w:tc>
          <w:tcPr>
            <w:tcW w:w="2802" w:type="pct"/>
            <w:vAlign w:val="center"/>
          </w:tcPr>
          <w:p w14:paraId="68CF0DB8" w14:textId="77777777" w:rsidR="00665B99" w:rsidRPr="000E57E1" w:rsidRDefault="00665B99" w:rsidP="007E4FF0">
            <w:r>
              <w:rPr>
                <w:noProof/>
              </w:rPr>
              <w:t>W02. Student zna nowoczesne narzędzia marketingowe, takie jak marketing internetowy, marketing narracyjny oraz marketing szeptany, i rozumie ich zastosowanie w praktyce.</w:t>
            </w:r>
          </w:p>
        </w:tc>
        <w:tc>
          <w:tcPr>
            <w:tcW w:w="1178" w:type="pct"/>
            <w:vAlign w:val="center"/>
          </w:tcPr>
          <w:p w14:paraId="6A4E4740" w14:textId="77777777" w:rsidR="00665B99" w:rsidRPr="000E57E1" w:rsidRDefault="00665B99" w:rsidP="00A01AF7">
            <w:pPr>
              <w:jc w:val="center"/>
            </w:pPr>
            <w:r>
              <w:rPr>
                <w:noProof/>
              </w:rPr>
              <w:t>K_W04</w:t>
            </w:r>
          </w:p>
        </w:tc>
      </w:tr>
      <w:tr w:rsidR="00665B99" w:rsidRPr="000E57E1" w14:paraId="6A48891A" w14:textId="77777777" w:rsidTr="00A01AF7">
        <w:trPr>
          <w:cantSplit/>
          <w:trHeight w:val="397"/>
        </w:trPr>
        <w:tc>
          <w:tcPr>
            <w:tcW w:w="1020" w:type="pct"/>
            <w:vMerge/>
          </w:tcPr>
          <w:p w14:paraId="02CCA54C" w14:textId="77777777" w:rsidR="00665B99" w:rsidRPr="000E57E1" w:rsidRDefault="00665B99" w:rsidP="007E4FF0"/>
        </w:tc>
        <w:tc>
          <w:tcPr>
            <w:tcW w:w="2802" w:type="pct"/>
            <w:vAlign w:val="center"/>
          </w:tcPr>
          <w:p w14:paraId="7FEE0ADB" w14:textId="77777777" w:rsidR="00665B99" w:rsidRPr="000E57E1" w:rsidRDefault="00665B99" w:rsidP="007E4FF0">
            <w:r>
              <w:rPr>
                <w:noProof/>
              </w:rPr>
              <w:t>W03. Student ma wiedzę o znaczeniu marketingu politycznego oraz roli komunikacji marketingowej w kampaniach wyborczych i działaniach politycznych.</w:t>
            </w:r>
          </w:p>
        </w:tc>
        <w:tc>
          <w:tcPr>
            <w:tcW w:w="1178" w:type="pct"/>
            <w:vAlign w:val="center"/>
          </w:tcPr>
          <w:p w14:paraId="6A2360E1" w14:textId="77777777" w:rsidR="00665B99" w:rsidRPr="000E57E1" w:rsidRDefault="00665B99" w:rsidP="00A01AF7">
            <w:pPr>
              <w:jc w:val="center"/>
            </w:pPr>
            <w:r>
              <w:rPr>
                <w:noProof/>
              </w:rPr>
              <w:t>K_W03</w:t>
            </w:r>
          </w:p>
        </w:tc>
      </w:tr>
    </w:tbl>
    <w:p w14:paraId="7BC0A3D3" w14:textId="77777777" w:rsidR="00665B99" w:rsidRDefault="00665B99" w:rsidP="007E4FF0"/>
    <w:tbl>
      <w:tblPr>
        <w:tblW w:w="4993" w:type="pct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984"/>
        <w:gridCol w:w="5451"/>
        <w:gridCol w:w="2292"/>
      </w:tblGrid>
      <w:tr w:rsidR="00665B99" w:rsidRPr="000E57E1" w14:paraId="78224588" w14:textId="77777777" w:rsidTr="007E4FF0">
        <w:trPr>
          <w:cantSplit/>
          <w:trHeight w:val="930"/>
        </w:trPr>
        <w:tc>
          <w:tcPr>
            <w:tcW w:w="1020" w:type="pct"/>
            <w:vMerge w:val="restart"/>
            <w:shd w:val="clear" w:color="auto" w:fill="DBE5F1"/>
            <w:vAlign w:val="center"/>
          </w:tcPr>
          <w:p w14:paraId="2859DFBF" w14:textId="77777777" w:rsidR="00665B99" w:rsidRPr="000E57E1" w:rsidRDefault="00665B99" w:rsidP="007E4FF0">
            <w:r>
              <w:t>Umiejętności</w:t>
            </w:r>
          </w:p>
        </w:tc>
        <w:tc>
          <w:tcPr>
            <w:tcW w:w="2802" w:type="pct"/>
            <w:shd w:val="clear" w:color="auto" w:fill="DBE5F1"/>
            <w:vAlign w:val="center"/>
          </w:tcPr>
          <w:p w14:paraId="1AE9733D" w14:textId="77777777" w:rsidR="00665B99" w:rsidRPr="00A31668" w:rsidRDefault="00665B99" w:rsidP="007E4FF0">
            <w:r w:rsidRPr="000E57E1">
              <w:t>Efekt kształcenia dla kurs</w:t>
            </w:r>
            <w:r>
              <w:t>u</w:t>
            </w:r>
          </w:p>
        </w:tc>
        <w:tc>
          <w:tcPr>
            <w:tcW w:w="1178" w:type="pct"/>
            <w:shd w:val="clear" w:color="auto" w:fill="DBE5F1"/>
            <w:vAlign w:val="center"/>
          </w:tcPr>
          <w:p w14:paraId="08F69E44" w14:textId="77777777" w:rsidR="00665B99" w:rsidRPr="000E57E1" w:rsidRDefault="00665B99" w:rsidP="007E4FF0">
            <w:r w:rsidRPr="000E57E1">
              <w:t>Odniesienie do efektów kierunkowych</w:t>
            </w:r>
          </w:p>
        </w:tc>
      </w:tr>
      <w:tr w:rsidR="00665B99" w:rsidRPr="000E57E1" w14:paraId="11F73761" w14:textId="77777777" w:rsidTr="00A01AF7">
        <w:trPr>
          <w:cantSplit/>
          <w:trHeight w:val="399"/>
        </w:trPr>
        <w:tc>
          <w:tcPr>
            <w:tcW w:w="1020" w:type="pct"/>
            <w:vMerge/>
          </w:tcPr>
          <w:p w14:paraId="55D26066" w14:textId="77777777" w:rsidR="00665B99" w:rsidRPr="000E57E1" w:rsidRDefault="00665B99" w:rsidP="007E4FF0"/>
        </w:tc>
        <w:tc>
          <w:tcPr>
            <w:tcW w:w="2802" w:type="pct"/>
            <w:vAlign w:val="center"/>
          </w:tcPr>
          <w:p w14:paraId="02C91BC6" w14:textId="77777777" w:rsidR="00665B99" w:rsidRPr="00A31668" w:rsidRDefault="00665B99" w:rsidP="007E4FF0">
            <w:r>
              <w:rPr>
                <w:noProof/>
              </w:rPr>
              <w:t>U01. Student potrafi analizować potrzeby rynku oraz odpowiednio segmentować grupy odbiorców w celu opracowania strategii marketingowej.</w:t>
            </w:r>
          </w:p>
        </w:tc>
        <w:tc>
          <w:tcPr>
            <w:tcW w:w="1178" w:type="pct"/>
            <w:vAlign w:val="center"/>
          </w:tcPr>
          <w:p w14:paraId="783B31ED" w14:textId="77777777" w:rsidR="00665B99" w:rsidRPr="000E57E1" w:rsidRDefault="00665B99" w:rsidP="00A01AF7">
            <w:pPr>
              <w:jc w:val="center"/>
            </w:pPr>
            <w:r>
              <w:rPr>
                <w:noProof/>
              </w:rPr>
              <w:t>K_U01</w:t>
            </w:r>
          </w:p>
        </w:tc>
      </w:tr>
      <w:tr w:rsidR="00665B99" w:rsidRPr="000E57E1" w14:paraId="5434C223" w14:textId="77777777" w:rsidTr="00A01AF7">
        <w:trPr>
          <w:cantSplit/>
          <w:trHeight w:val="397"/>
        </w:trPr>
        <w:tc>
          <w:tcPr>
            <w:tcW w:w="1020" w:type="pct"/>
            <w:vMerge/>
          </w:tcPr>
          <w:p w14:paraId="54144C65" w14:textId="77777777" w:rsidR="00665B99" w:rsidRPr="000E57E1" w:rsidRDefault="00665B99" w:rsidP="007E4FF0"/>
        </w:tc>
        <w:tc>
          <w:tcPr>
            <w:tcW w:w="2802" w:type="pct"/>
            <w:vAlign w:val="center"/>
          </w:tcPr>
          <w:p w14:paraId="29C39576" w14:textId="77777777" w:rsidR="00665B99" w:rsidRPr="000E57E1" w:rsidRDefault="00665B99" w:rsidP="007E4FF0">
            <w:r>
              <w:rPr>
                <w:noProof/>
              </w:rPr>
              <w:t>U02. Student potrafi analizować kampanie marketingową, w oparciu o informacje uzyskane dzięki nowoczesnym narzędziom i technikom.</w:t>
            </w:r>
          </w:p>
        </w:tc>
        <w:tc>
          <w:tcPr>
            <w:tcW w:w="1178" w:type="pct"/>
            <w:vAlign w:val="center"/>
          </w:tcPr>
          <w:p w14:paraId="4F499061" w14:textId="77777777" w:rsidR="00665B99" w:rsidRPr="000E57E1" w:rsidRDefault="00665B99" w:rsidP="00A01AF7">
            <w:pPr>
              <w:jc w:val="center"/>
            </w:pPr>
            <w:r>
              <w:rPr>
                <w:noProof/>
              </w:rPr>
              <w:t>K_U02</w:t>
            </w:r>
          </w:p>
        </w:tc>
      </w:tr>
      <w:tr w:rsidR="00665B99" w:rsidRPr="000E57E1" w14:paraId="1430A746" w14:textId="77777777" w:rsidTr="00A01AF7">
        <w:trPr>
          <w:cantSplit/>
          <w:trHeight w:val="397"/>
        </w:trPr>
        <w:tc>
          <w:tcPr>
            <w:tcW w:w="1020" w:type="pct"/>
            <w:vMerge/>
          </w:tcPr>
          <w:p w14:paraId="07089DF2" w14:textId="77777777" w:rsidR="00665B99" w:rsidRPr="000E57E1" w:rsidRDefault="00665B99" w:rsidP="007E4FF0"/>
        </w:tc>
        <w:tc>
          <w:tcPr>
            <w:tcW w:w="2802" w:type="pct"/>
            <w:vAlign w:val="center"/>
          </w:tcPr>
          <w:p w14:paraId="70A00F99" w14:textId="77777777" w:rsidR="00665B99" w:rsidRPr="000E57E1" w:rsidRDefault="00665B99" w:rsidP="007E4FF0">
            <w:r>
              <w:rPr>
                <w:noProof/>
              </w:rPr>
              <w:t>U03. Student potrafi zastosować wiedzę o marketingu politycznym do analizy i tworzenia strategii kampanii wyborczych, dostosowanych do specyfiki rynku politycznego.</w:t>
            </w:r>
          </w:p>
        </w:tc>
        <w:tc>
          <w:tcPr>
            <w:tcW w:w="1178" w:type="pct"/>
            <w:vAlign w:val="center"/>
          </w:tcPr>
          <w:p w14:paraId="478353BF" w14:textId="77777777" w:rsidR="00665B99" w:rsidRPr="000E57E1" w:rsidRDefault="00665B99" w:rsidP="00A01AF7">
            <w:pPr>
              <w:jc w:val="center"/>
            </w:pPr>
            <w:r>
              <w:rPr>
                <w:noProof/>
              </w:rPr>
              <w:t>K_U04</w:t>
            </w:r>
          </w:p>
        </w:tc>
      </w:tr>
    </w:tbl>
    <w:p w14:paraId="298DD696" w14:textId="77777777" w:rsidR="00665B99" w:rsidRDefault="00665B99" w:rsidP="007E4FF0"/>
    <w:tbl>
      <w:tblPr>
        <w:tblW w:w="4993" w:type="pct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984"/>
        <w:gridCol w:w="5451"/>
        <w:gridCol w:w="2292"/>
      </w:tblGrid>
      <w:tr w:rsidR="00665B99" w:rsidRPr="000E57E1" w14:paraId="7B0373E7" w14:textId="77777777" w:rsidTr="007E4FF0">
        <w:trPr>
          <w:cantSplit/>
          <w:trHeight w:val="930"/>
        </w:trPr>
        <w:tc>
          <w:tcPr>
            <w:tcW w:w="1020" w:type="pct"/>
            <w:vMerge w:val="restart"/>
            <w:shd w:val="clear" w:color="auto" w:fill="DBE5F1"/>
            <w:vAlign w:val="center"/>
          </w:tcPr>
          <w:p w14:paraId="416E0E23" w14:textId="77777777" w:rsidR="00665B99" w:rsidRPr="000E57E1" w:rsidRDefault="00665B99" w:rsidP="007E4FF0">
            <w:r>
              <w:t>Kompetencje społeczne</w:t>
            </w:r>
          </w:p>
        </w:tc>
        <w:tc>
          <w:tcPr>
            <w:tcW w:w="2802" w:type="pct"/>
            <w:shd w:val="clear" w:color="auto" w:fill="DBE5F1"/>
            <w:vAlign w:val="center"/>
          </w:tcPr>
          <w:p w14:paraId="36211FCB" w14:textId="77777777" w:rsidR="00665B99" w:rsidRPr="000E57E1" w:rsidRDefault="00665B99" w:rsidP="007E4FF0">
            <w:r w:rsidRPr="000E57E1">
              <w:t>Efekt kształcenia dla kursu</w:t>
            </w:r>
          </w:p>
        </w:tc>
        <w:tc>
          <w:tcPr>
            <w:tcW w:w="1178" w:type="pct"/>
            <w:shd w:val="clear" w:color="auto" w:fill="DBE5F1"/>
            <w:vAlign w:val="center"/>
          </w:tcPr>
          <w:p w14:paraId="2FCD88BC" w14:textId="77777777" w:rsidR="00665B99" w:rsidRPr="000E57E1" w:rsidRDefault="00665B99" w:rsidP="007E4FF0">
            <w:r w:rsidRPr="000E57E1">
              <w:t>Odniesienie do efektów kierunkowych</w:t>
            </w:r>
          </w:p>
        </w:tc>
      </w:tr>
      <w:tr w:rsidR="00665B99" w:rsidRPr="000E57E1" w14:paraId="79F87FB9" w14:textId="77777777" w:rsidTr="00A01AF7">
        <w:trPr>
          <w:cantSplit/>
          <w:trHeight w:val="399"/>
        </w:trPr>
        <w:tc>
          <w:tcPr>
            <w:tcW w:w="1020" w:type="pct"/>
            <w:vMerge/>
          </w:tcPr>
          <w:p w14:paraId="4E825C6E" w14:textId="77777777" w:rsidR="00665B99" w:rsidRPr="000E57E1" w:rsidRDefault="00665B99" w:rsidP="007E4FF0"/>
        </w:tc>
        <w:tc>
          <w:tcPr>
            <w:tcW w:w="2802" w:type="pct"/>
            <w:vAlign w:val="center"/>
          </w:tcPr>
          <w:p w14:paraId="7A20B702" w14:textId="77777777" w:rsidR="00665B99" w:rsidRPr="00914D57" w:rsidRDefault="00665B99" w:rsidP="007E4FF0">
            <w:r>
              <w:rPr>
                <w:noProof/>
              </w:rPr>
              <w:t>K01. Student rozumie znaczenie etyki w marketingu i potrafi podejmować decyzje marketingowe w sposób odpowiedzialny społecznie.</w:t>
            </w:r>
          </w:p>
        </w:tc>
        <w:tc>
          <w:tcPr>
            <w:tcW w:w="1178" w:type="pct"/>
            <w:vAlign w:val="center"/>
          </w:tcPr>
          <w:p w14:paraId="5419B9C4" w14:textId="77777777" w:rsidR="00665B99" w:rsidRPr="000E57E1" w:rsidRDefault="00665B99" w:rsidP="00A01AF7">
            <w:pPr>
              <w:jc w:val="center"/>
            </w:pPr>
            <w:r>
              <w:rPr>
                <w:noProof/>
              </w:rPr>
              <w:t>K_K01</w:t>
            </w:r>
          </w:p>
        </w:tc>
      </w:tr>
      <w:tr w:rsidR="00665B99" w:rsidRPr="000E57E1" w14:paraId="701FF1B1" w14:textId="77777777" w:rsidTr="00A01AF7">
        <w:trPr>
          <w:cantSplit/>
          <w:trHeight w:val="397"/>
        </w:trPr>
        <w:tc>
          <w:tcPr>
            <w:tcW w:w="1020" w:type="pct"/>
            <w:vMerge/>
          </w:tcPr>
          <w:p w14:paraId="4D48CF26" w14:textId="77777777" w:rsidR="00665B99" w:rsidRPr="000E57E1" w:rsidRDefault="00665B99" w:rsidP="007E4FF0"/>
        </w:tc>
        <w:tc>
          <w:tcPr>
            <w:tcW w:w="2802" w:type="pct"/>
            <w:vAlign w:val="center"/>
          </w:tcPr>
          <w:p w14:paraId="7D3FB0DA" w14:textId="77777777" w:rsidR="00665B99" w:rsidRPr="000E57E1" w:rsidRDefault="00665B99" w:rsidP="007E4FF0">
            <w:r>
              <w:rPr>
                <w:noProof/>
              </w:rPr>
              <w:t>K02. Student uczestniczy w dyskusjach grupowych, prezentując pomysły i koncepcje marketingowe, a także konstruktywnie przyjmując uwagi innych.</w:t>
            </w:r>
          </w:p>
        </w:tc>
        <w:tc>
          <w:tcPr>
            <w:tcW w:w="1178" w:type="pct"/>
            <w:vAlign w:val="center"/>
          </w:tcPr>
          <w:p w14:paraId="0F70A96A" w14:textId="77777777" w:rsidR="00665B99" w:rsidRPr="000E57E1" w:rsidRDefault="00665B99" w:rsidP="00A01AF7">
            <w:pPr>
              <w:jc w:val="center"/>
            </w:pPr>
            <w:r>
              <w:rPr>
                <w:noProof/>
              </w:rPr>
              <w:t>K_K02</w:t>
            </w:r>
          </w:p>
        </w:tc>
      </w:tr>
      <w:tr w:rsidR="00665B99" w:rsidRPr="000E57E1" w14:paraId="2C901C76" w14:textId="77777777" w:rsidTr="00A01AF7">
        <w:trPr>
          <w:cantSplit/>
          <w:trHeight w:val="397"/>
        </w:trPr>
        <w:tc>
          <w:tcPr>
            <w:tcW w:w="1020" w:type="pct"/>
            <w:vMerge/>
          </w:tcPr>
          <w:p w14:paraId="1487F742" w14:textId="77777777" w:rsidR="00665B99" w:rsidRPr="000E57E1" w:rsidRDefault="00665B99" w:rsidP="007E4FF0"/>
        </w:tc>
        <w:tc>
          <w:tcPr>
            <w:tcW w:w="2802" w:type="pct"/>
            <w:vAlign w:val="center"/>
          </w:tcPr>
          <w:p w14:paraId="3F255E71" w14:textId="77777777" w:rsidR="00665B99" w:rsidRPr="000E57E1" w:rsidRDefault="00665B99" w:rsidP="007E4FF0">
            <w:r>
              <w:rPr>
                <w:noProof/>
              </w:rPr>
              <w:t>K03. Student wykazuje gotowość do samodzielnego rozwijania swoich kompetencji w obszarze marketingu i dostosowywania działań do zmieniającego się otoczenia rynkowego.</w:t>
            </w:r>
          </w:p>
        </w:tc>
        <w:tc>
          <w:tcPr>
            <w:tcW w:w="1178" w:type="pct"/>
            <w:vAlign w:val="center"/>
          </w:tcPr>
          <w:p w14:paraId="17A4E920" w14:textId="77777777" w:rsidR="00665B99" w:rsidRPr="000E57E1" w:rsidRDefault="00665B99" w:rsidP="00A01AF7">
            <w:pPr>
              <w:jc w:val="center"/>
            </w:pPr>
            <w:r>
              <w:rPr>
                <w:noProof/>
              </w:rPr>
              <w:t>K_K04</w:t>
            </w:r>
          </w:p>
        </w:tc>
      </w:tr>
    </w:tbl>
    <w:p w14:paraId="2FA0984F" w14:textId="77777777" w:rsidR="00665B99" w:rsidRDefault="00665B99" w:rsidP="007E4FF0"/>
    <w:tbl>
      <w:tblPr>
        <w:tblW w:w="5000" w:type="pct"/>
        <w:tblBorders>
          <w:top w:val="single" w:sz="2" w:space="0" w:color="95B3D7"/>
          <w:left w:val="single" w:sz="2" w:space="0" w:color="95B3D7"/>
          <w:bottom w:val="single" w:sz="2" w:space="0" w:color="95B3D7"/>
          <w:right w:val="single" w:sz="2" w:space="0" w:color="95B3D7"/>
          <w:insideH w:val="single" w:sz="2" w:space="0" w:color="95B3D7"/>
          <w:insideV w:val="single" w:sz="2" w:space="0" w:color="95B3D7"/>
        </w:tblBorders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983"/>
        <w:gridCol w:w="962"/>
        <w:gridCol w:w="1130"/>
        <w:gridCol w:w="1132"/>
        <w:gridCol w:w="1132"/>
        <w:gridCol w:w="1132"/>
        <w:gridCol w:w="1132"/>
        <w:gridCol w:w="1142"/>
      </w:tblGrid>
      <w:tr w:rsidR="00665B99" w:rsidRPr="00BE178A" w14:paraId="7A384B6C" w14:textId="77777777" w:rsidTr="007E4FF0">
        <w:trPr>
          <w:cantSplit/>
          <w:trHeight w:hRule="exact" w:val="424"/>
        </w:trPr>
        <w:tc>
          <w:tcPr>
            <w:tcW w:w="5000" w:type="pct"/>
            <w:gridSpan w:val="8"/>
            <w:shd w:val="clear" w:color="auto" w:fill="DBE5F1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EFFE671" w14:textId="77777777" w:rsidR="00665B99" w:rsidRPr="00BE178A" w:rsidRDefault="00665B99" w:rsidP="007E4FF0">
            <w:pPr>
              <w:pStyle w:val="Zawartotabeli"/>
            </w:pPr>
            <w:r w:rsidRPr="00BE178A">
              <w:t>Organizacja</w:t>
            </w:r>
          </w:p>
        </w:tc>
      </w:tr>
      <w:tr w:rsidR="00665B99" w:rsidRPr="00BE178A" w14:paraId="39EEAD46" w14:textId="77777777" w:rsidTr="007E4FF0">
        <w:trPr>
          <w:cantSplit/>
          <w:trHeight w:val="654"/>
        </w:trPr>
        <w:tc>
          <w:tcPr>
            <w:tcW w:w="1017" w:type="pct"/>
            <w:vMerge w:val="restart"/>
            <w:tcBorders>
              <w:top w:val="single" w:sz="2" w:space="0" w:color="B4C6E7" w:themeColor="accent1" w:themeTint="66"/>
            </w:tcBorders>
            <w:shd w:val="clear" w:color="auto" w:fill="DBE5F1"/>
            <w:vAlign w:val="center"/>
          </w:tcPr>
          <w:p w14:paraId="5CB26E49" w14:textId="77777777" w:rsidR="00665B99" w:rsidRPr="00BE178A" w:rsidRDefault="00665B99" w:rsidP="007E4FF0">
            <w:pPr>
              <w:pStyle w:val="Zawartotabeli"/>
            </w:pPr>
            <w:r w:rsidRPr="00BE178A">
              <w:t>Forma zajęć</w:t>
            </w:r>
          </w:p>
        </w:tc>
        <w:tc>
          <w:tcPr>
            <w:tcW w:w="493" w:type="pct"/>
            <w:vMerge w:val="restart"/>
            <w:tcBorders>
              <w:right w:val="single" w:sz="2" w:space="0" w:color="B4C6E7" w:themeColor="accent1" w:themeTint="66"/>
            </w:tcBorders>
            <w:vAlign w:val="center"/>
          </w:tcPr>
          <w:p w14:paraId="443DD0B1" w14:textId="77777777" w:rsidR="00665B99" w:rsidRPr="00BE178A" w:rsidRDefault="00665B99" w:rsidP="007E4FF0">
            <w:pPr>
              <w:pStyle w:val="Zawartotabeli"/>
              <w:jc w:val="center"/>
            </w:pPr>
            <w:r w:rsidRPr="00BE178A">
              <w:t>Wykład</w:t>
            </w:r>
            <w:r>
              <w:br/>
            </w:r>
            <w:r w:rsidRPr="00BE178A">
              <w:t>(W)</w:t>
            </w:r>
          </w:p>
        </w:tc>
        <w:tc>
          <w:tcPr>
            <w:tcW w:w="3490" w:type="pct"/>
            <w:gridSpan w:val="6"/>
            <w:tcBorders>
              <w:left w:val="single" w:sz="2" w:space="0" w:color="B4C6E7" w:themeColor="accent1" w:themeTint="66"/>
            </w:tcBorders>
            <w:vAlign w:val="center"/>
          </w:tcPr>
          <w:p w14:paraId="127BFEE7" w14:textId="77777777" w:rsidR="00665B99" w:rsidRPr="00BE178A" w:rsidRDefault="00665B99" w:rsidP="007E4FF0">
            <w:pPr>
              <w:pStyle w:val="Zawartotabeli"/>
              <w:jc w:val="center"/>
            </w:pPr>
            <w:r w:rsidRPr="00BE178A">
              <w:t>Ćwiczenia w grupach</w:t>
            </w:r>
          </w:p>
        </w:tc>
      </w:tr>
      <w:tr w:rsidR="00665B99" w:rsidRPr="00BE178A" w14:paraId="124E73D1" w14:textId="77777777" w:rsidTr="007E4FF0">
        <w:trPr>
          <w:cantSplit/>
          <w:trHeight w:val="397"/>
        </w:trPr>
        <w:tc>
          <w:tcPr>
            <w:tcW w:w="1017" w:type="pct"/>
            <w:vMerge/>
            <w:tcBorders>
              <w:bottom w:val="single" w:sz="2" w:space="0" w:color="B4C6E7" w:themeColor="accent1" w:themeTint="66"/>
            </w:tcBorders>
            <w:shd w:val="clear" w:color="auto" w:fill="DBE5F1"/>
            <w:vAlign w:val="center"/>
          </w:tcPr>
          <w:p w14:paraId="147A299A" w14:textId="77777777" w:rsidR="00665B99" w:rsidRPr="00BE178A" w:rsidRDefault="00665B99" w:rsidP="007E4FF0">
            <w:pPr>
              <w:pStyle w:val="Zawartotabeli"/>
            </w:pPr>
          </w:p>
        </w:tc>
        <w:tc>
          <w:tcPr>
            <w:tcW w:w="493" w:type="pct"/>
            <w:vMerge/>
            <w:tcBorders>
              <w:bottom w:val="single" w:sz="2" w:space="0" w:color="B4C6E7" w:themeColor="accent1" w:themeTint="66"/>
              <w:right w:val="single" w:sz="2" w:space="0" w:color="B4C6E7" w:themeColor="accent1" w:themeTint="66"/>
            </w:tcBorders>
            <w:vAlign w:val="center"/>
          </w:tcPr>
          <w:p w14:paraId="2D9AC440" w14:textId="77777777" w:rsidR="00665B99" w:rsidRPr="00BE178A" w:rsidRDefault="00665B99" w:rsidP="007E4FF0">
            <w:pPr>
              <w:pStyle w:val="Zawartotabeli"/>
              <w:jc w:val="center"/>
            </w:pPr>
          </w:p>
        </w:tc>
        <w:tc>
          <w:tcPr>
            <w:tcW w:w="580" w:type="pct"/>
            <w:tcBorders>
              <w:left w:val="single" w:sz="2" w:space="0" w:color="B4C6E7" w:themeColor="accent1" w:themeTint="66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56793C8" w14:textId="77777777" w:rsidR="00665B99" w:rsidRPr="00BE178A" w:rsidRDefault="00665B99" w:rsidP="007E4FF0">
            <w:pPr>
              <w:pStyle w:val="Zawartotabeli"/>
              <w:jc w:val="center"/>
            </w:pPr>
            <w:r w:rsidRPr="00BE178A">
              <w:t>A</w:t>
            </w:r>
          </w:p>
        </w:tc>
        <w:tc>
          <w:tcPr>
            <w:tcW w:w="581" w:type="pct"/>
            <w:vAlign w:val="center"/>
          </w:tcPr>
          <w:p w14:paraId="119D32E8" w14:textId="77777777" w:rsidR="00665B99" w:rsidRPr="00BE178A" w:rsidRDefault="00665B99" w:rsidP="007E4FF0">
            <w:pPr>
              <w:pStyle w:val="Zawartotabeli"/>
              <w:jc w:val="center"/>
            </w:pPr>
            <w:r w:rsidRPr="00BE178A">
              <w:t>K</w:t>
            </w:r>
          </w:p>
        </w:tc>
        <w:tc>
          <w:tcPr>
            <w:tcW w:w="581" w:type="pct"/>
            <w:vAlign w:val="center"/>
          </w:tcPr>
          <w:p w14:paraId="56B69A30" w14:textId="77777777" w:rsidR="00665B99" w:rsidRPr="00BE178A" w:rsidRDefault="00665B99" w:rsidP="007E4FF0">
            <w:pPr>
              <w:pStyle w:val="Zawartotabeli"/>
              <w:jc w:val="center"/>
            </w:pPr>
            <w:r w:rsidRPr="00BE178A">
              <w:t>L</w:t>
            </w:r>
          </w:p>
        </w:tc>
        <w:tc>
          <w:tcPr>
            <w:tcW w:w="581" w:type="pct"/>
            <w:vAlign w:val="center"/>
          </w:tcPr>
          <w:p w14:paraId="36460E36" w14:textId="77777777" w:rsidR="00665B99" w:rsidRPr="00BE178A" w:rsidRDefault="00665B99" w:rsidP="007E4FF0">
            <w:pPr>
              <w:pStyle w:val="Zawartotabeli"/>
              <w:jc w:val="center"/>
            </w:pPr>
            <w:r w:rsidRPr="00BE178A">
              <w:t>S</w:t>
            </w:r>
          </w:p>
        </w:tc>
        <w:tc>
          <w:tcPr>
            <w:tcW w:w="581" w:type="pct"/>
            <w:vAlign w:val="center"/>
          </w:tcPr>
          <w:p w14:paraId="389C013D" w14:textId="77777777" w:rsidR="00665B99" w:rsidRPr="00BE178A" w:rsidRDefault="00665B99" w:rsidP="007E4FF0">
            <w:pPr>
              <w:pStyle w:val="Zawartotabeli"/>
              <w:jc w:val="center"/>
            </w:pPr>
            <w:r w:rsidRPr="00BE178A">
              <w:t>P</w:t>
            </w:r>
          </w:p>
        </w:tc>
        <w:tc>
          <w:tcPr>
            <w:tcW w:w="587" w:type="pct"/>
            <w:vAlign w:val="center"/>
          </w:tcPr>
          <w:p w14:paraId="53E84FE9" w14:textId="77777777" w:rsidR="00665B99" w:rsidRPr="00BE178A" w:rsidRDefault="00665B99" w:rsidP="007E4FF0">
            <w:pPr>
              <w:pStyle w:val="Zawartotabeli"/>
              <w:jc w:val="center"/>
            </w:pPr>
            <w:r w:rsidRPr="00BE178A">
              <w:t>E</w:t>
            </w:r>
          </w:p>
        </w:tc>
      </w:tr>
      <w:tr w:rsidR="00665B99" w:rsidRPr="00BE178A" w14:paraId="33A228EE" w14:textId="77777777" w:rsidTr="007E4FF0">
        <w:trPr>
          <w:trHeight w:val="397"/>
        </w:trPr>
        <w:tc>
          <w:tcPr>
            <w:tcW w:w="1017" w:type="pct"/>
            <w:tcBorders>
              <w:top w:val="single" w:sz="2" w:space="0" w:color="B4C6E7" w:themeColor="accent1" w:themeTint="66"/>
            </w:tcBorders>
            <w:shd w:val="clear" w:color="auto" w:fill="DBE5F1"/>
            <w:vAlign w:val="center"/>
          </w:tcPr>
          <w:p w14:paraId="66BDC80E" w14:textId="77777777" w:rsidR="00665B99" w:rsidRPr="00BE178A" w:rsidRDefault="00665B99" w:rsidP="007E4FF0">
            <w:pPr>
              <w:pStyle w:val="Zawartotabeli"/>
            </w:pPr>
            <w:r w:rsidRPr="00BE178A">
              <w:t>Liczba godzin</w:t>
            </w:r>
          </w:p>
        </w:tc>
        <w:tc>
          <w:tcPr>
            <w:tcW w:w="493" w:type="pct"/>
            <w:tcBorders>
              <w:top w:val="single" w:sz="2" w:space="0" w:color="B4C6E7" w:themeColor="accent1" w:themeTint="66"/>
            </w:tcBorders>
            <w:vAlign w:val="center"/>
          </w:tcPr>
          <w:p w14:paraId="19B0A498" w14:textId="77777777" w:rsidR="00665B99" w:rsidRPr="00BE178A" w:rsidRDefault="00665B99" w:rsidP="007E4FF0">
            <w:pPr>
              <w:pStyle w:val="Zawartotabeli"/>
              <w:jc w:val="center"/>
            </w:pPr>
            <w:r>
              <w:rPr>
                <w:noProof/>
              </w:rPr>
              <w:t>6</w:t>
            </w:r>
          </w:p>
        </w:tc>
        <w:tc>
          <w:tcPr>
            <w:tcW w:w="580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8A71717" w14:textId="77777777" w:rsidR="00665B99" w:rsidRPr="00BE178A" w:rsidRDefault="00665B99" w:rsidP="007E4FF0">
            <w:pPr>
              <w:pStyle w:val="Zawartotabeli"/>
              <w:jc w:val="center"/>
            </w:pPr>
          </w:p>
        </w:tc>
        <w:tc>
          <w:tcPr>
            <w:tcW w:w="581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D2D85DA" w14:textId="77777777" w:rsidR="00665B99" w:rsidRPr="00BE178A" w:rsidRDefault="00665B99" w:rsidP="007E4FF0">
            <w:pPr>
              <w:pStyle w:val="Zawartotabeli"/>
              <w:jc w:val="center"/>
            </w:pPr>
          </w:p>
        </w:tc>
        <w:tc>
          <w:tcPr>
            <w:tcW w:w="581" w:type="pct"/>
            <w:vAlign w:val="center"/>
          </w:tcPr>
          <w:p w14:paraId="4674D463" w14:textId="77777777" w:rsidR="00665B99" w:rsidRPr="00BE178A" w:rsidRDefault="00665B99" w:rsidP="007E4FF0">
            <w:pPr>
              <w:pStyle w:val="Zawartotabeli"/>
              <w:jc w:val="center"/>
            </w:pPr>
          </w:p>
        </w:tc>
        <w:tc>
          <w:tcPr>
            <w:tcW w:w="581" w:type="pct"/>
            <w:vAlign w:val="center"/>
          </w:tcPr>
          <w:p w14:paraId="0B04ABCA" w14:textId="77777777" w:rsidR="00665B99" w:rsidRPr="00BE178A" w:rsidRDefault="00665B99" w:rsidP="007E4FF0">
            <w:pPr>
              <w:pStyle w:val="Zawartotabeli"/>
              <w:jc w:val="center"/>
            </w:pPr>
          </w:p>
        </w:tc>
        <w:tc>
          <w:tcPr>
            <w:tcW w:w="581" w:type="pct"/>
            <w:vAlign w:val="center"/>
          </w:tcPr>
          <w:p w14:paraId="4D3F2558" w14:textId="77777777" w:rsidR="00665B99" w:rsidRPr="00BE178A" w:rsidRDefault="00665B99" w:rsidP="007E4FF0">
            <w:pPr>
              <w:pStyle w:val="Zawartotabeli"/>
              <w:jc w:val="center"/>
            </w:pPr>
          </w:p>
        </w:tc>
        <w:tc>
          <w:tcPr>
            <w:tcW w:w="587" w:type="pct"/>
            <w:vAlign w:val="center"/>
          </w:tcPr>
          <w:p w14:paraId="0A888D52" w14:textId="77777777" w:rsidR="00665B99" w:rsidRPr="00BE178A" w:rsidRDefault="00665B99" w:rsidP="007E4FF0">
            <w:pPr>
              <w:pStyle w:val="Zawartotabeli"/>
              <w:jc w:val="center"/>
            </w:pPr>
          </w:p>
        </w:tc>
      </w:tr>
    </w:tbl>
    <w:p w14:paraId="6F08F764" w14:textId="77777777" w:rsidR="00665B99" w:rsidRDefault="00665B99" w:rsidP="007E4FF0">
      <w:pPr>
        <w:pStyle w:val="Nagwek2"/>
      </w:pPr>
      <w:r>
        <w:t>Opis metod prowadzenia zajęć</w:t>
      </w:r>
    </w:p>
    <w:tbl>
      <w:tblPr>
        <w:tblW w:w="5000" w:type="pct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741"/>
      </w:tblGrid>
      <w:tr w:rsidR="00665B99" w14:paraId="31B9A6E9" w14:textId="77777777" w:rsidTr="007E4FF0">
        <w:trPr>
          <w:trHeight w:val="1920"/>
        </w:trPr>
        <w:tc>
          <w:tcPr>
            <w:tcW w:w="5000" w:type="pct"/>
            <w:vAlign w:val="center"/>
          </w:tcPr>
          <w:p w14:paraId="4607BBBA" w14:textId="77777777" w:rsidR="00665B99" w:rsidRDefault="00665B99" w:rsidP="007E4FF0">
            <w:r>
              <w:rPr>
                <w:noProof/>
              </w:rPr>
              <w:t>Zajęcia prowadzone będą w formie wykładu z elementami interaktywnej dyskusji oraz analizy przypadków. Wykorzystane zostaną prezentacje multimedialne, przykłady z rynku oraz krótkie studia przypadków dotyczące analizy reklam oraz kampanii wyborczych. Każda część wykładu będzie zakończona podsumowaniem kluczowych zagadnień oraz możliwością zadawania pytań przez studentów.</w:t>
            </w:r>
          </w:p>
        </w:tc>
      </w:tr>
    </w:tbl>
    <w:p w14:paraId="3A451867" w14:textId="77777777" w:rsidR="00665B99" w:rsidRDefault="00665B99" w:rsidP="007E4FF0">
      <w:pPr>
        <w:pStyle w:val="Nagwek2"/>
      </w:pPr>
      <w:r>
        <w:lastRenderedPageBreak/>
        <w:t>Formy sprawdzania efektów uczenia się</w:t>
      </w:r>
    </w:p>
    <w:tbl>
      <w:tblPr>
        <w:tblW w:w="5000" w:type="pct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975"/>
        <w:gridCol w:w="7766"/>
      </w:tblGrid>
      <w:tr w:rsidR="00665B99" w:rsidRPr="000E57E1" w14:paraId="00B8380B" w14:textId="77777777" w:rsidTr="00B11E05">
        <w:trPr>
          <w:cantSplit/>
          <w:trHeight w:val="930"/>
        </w:trPr>
        <w:tc>
          <w:tcPr>
            <w:tcW w:w="1014" w:type="pct"/>
            <w:shd w:val="clear" w:color="auto" w:fill="DBE5F1"/>
            <w:vAlign w:val="center"/>
          </w:tcPr>
          <w:p w14:paraId="07C60681" w14:textId="77777777" w:rsidR="00665B99" w:rsidRPr="000E57E1" w:rsidRDefault="00665B99" w:rsidP="007E4FF0">
            <w:r w:rsidRPr="000E57E1">
              <w:t xml:space="preserve">Efekt </w:t>
            </w:r>
            <w:r>
              <w:t>kierunkowy</w:t>
            </w:r>
          </w:p>
        </w:tc>
        <w:tc>
          <w:tcPr>
            <w:tcW w:w="3986" w:type="pct"/>
            <w:shd w:val="clear" w:color="auto" w:fill="DBE5F1"/>
            <w:vAlign w:val="center"/>
          </w:tcPr>
          <w:p w14:paraId="52F44998" w14:textId="77777777" w:rsidR="00665B99" w:rsidRPr="000E57E1" w:rsidRDefault="00665B99" w:rsidP="007E4FF0">
            <w:r>
              <w:t>Formy sprawdzania</w:t>
            </w:r>
          </w:p>
        </w:tc>
      </w:tr>
      <w:tr w:rsidR="00665B99" w:rsidRPr="000E57E1" w14:paraId="6169EE05" w14:textId="77777777" w:rsidTr="00B11E05">
        <w:trPr>
          <w:cantSplit/>
          <w:trHeight w:val="399"/>
        </w:trPr>
        <w:tc>
          <w:tcPr>
            <w:tcW w:w="1014" w:type="pct"/>
            <w:shd w:val="clear" w:color="auto" w:fill="DBE5F1"/>
            <w:vAlign w:val="center"/>
          </w:tcPr>
          <w:p w14:paraId="364AC015" w14:textId="77777777" w:rsidR="00665B99" w:rsidRPr="00914D57" w:rsidRDefault="00665B99" w:rsidP="007E4FF0">
            <w:pPr>
              <w:jc w:val="center"/>
            </w:pPr>
            <w:r>
              <w:t>W01</w:t>
            </w:r>
          </w:p>
        </w:tc>
        <w:tc>
          <w:tcPr>
            <w:tcW w:w="3986" w:type="pct"/>
            <w:vAlign w:val="center"/>
          </w:tcPr>
          <w:p w14:paraId="6CB7C769" w14:textId="77777777" w:rsidR="00665B99" w:rsidRPr="000E57E1" w:rsidRDefault="00665B99" w:rsidP="007E4FF0">
            <w:r>
              <w:rPr>
                <w:noProof/>
              </w:rPr>
              <w:t>E – learning</w:t>
            </w:r>
          </w:p>
        </w:tc>
      </w:tr>
      <w:tr w:rsidR="00665B99" w:rsidRPr="000E57E1" w14:paraId="60DC6DB1" w14:textId="77777777" w:rsidTr="00B11E05">
        <w:trPr>
          <w:cantSplit/>
          <w:trHeight w:val="397"/>
        </w:trPr>
        <w:tc>
          <w:tcPr>
            <w:tcW w:w="1014" w:type="pct"/>
            <w:shd w:val="clear" w:color="auto" w:fill="DBE5F1"/>
            <w:vAlign w:val="center"/>
          </w:tcPr>
          <w:p w14:paraId="37DD1ECB" w14:textId="77777777" w:rsidR="00665B99" w:rsidRPr="000E57E1" w:rsidRDefault="00665B99" w:rsidP="007E4FF0">
            <w:pPr>
              <w:jc w:val="center"/>
            </w:pPr>
            <w:r>
              <w:t>W02</w:t>
            </w:r>
          </w:p>
        </w:tc>
        <w:tc>
          <w:tcPr>
            <w:tcW w:w="3986" w:type="pct"/>
            <w:vAlign w:val="center"/>
          </w:tcPr>
          <w:p w14:paraId="38F31794" w14:textId="77777777" w:rsidR="00665B99" w:rsidRPr="000E57E1" w:rsidRDefault="00665B99" w:rsidP="007E4FF0">
            <w:r>
              <w:rPr>
                <w:noProof/>
              </w:rPr>
              <w:t>E – learning</w:t>
            </w:r>
          </w:p>
        </w:tc>
      </w:tr>
      <w:tr w:rsidR="00665B99" w:rsidRPr="000E57E1" w14:paraId="59639EA3" w14:textId="77777777" w:rsidTr="00B11E05">
        <w:trPr>
          <w:cantSplit/>
          <w:trHeight w:val="397"/>
        </w:trPr>
        <w:tc>
          <w:tcPr>
            <w:tcW w:w="1014" w:type="pct"/>
            <w:shd w:val="clear" w:color="auto" w:fill="DBE5F1"/>
            <w:vAlign w:val="center"/>
          </w:tcPr>
          <w:p w14:paraId="036912D8" w14:textId="77777777" w:rsidR="00665B99" w:rsidRPr="000E57E1" w:rsidRDefault="00665B99" w:rsidP="007E4FF0">
            <w:pPr>
              <w:jc w:val="center"/>
            </w:pPr>
            <w:r>
              <w:t>W03</w:t>
            </w:r>
          </w:p>
        </w:tc>
        <w:tc>
          <w:tcPr>
            <w:tcW w:w="3986" w:type="pct"/>
            <w:vAlign w:val="center"/>
          </w:tcPr>
          <w:p w14:paraId="71049F63" w14:textId="77777777" w:rsidR="00665B99" w:rsidRPr="000E57E1" w:rsidRDefault="00665B99" w:rsidP="007E4FF0">
            <w:r>
              <w:rPr>
                <w:noProof/>
              </w:rPr>
              <w:t>E – learning</w:t>
            </w:r>
          </w:p>
        </w:tc>
      </w:tr>
      <w:tr w:rsidR="00665B99" w:rsidRPr="000E57E1" w14:paraId="17FCB03F" w14:textId="77777777" w:rsidTr="00B11E05">
        <w:trPr>
          <w:cantSplit/>
          <w:trHeight w:val="397"/>
        </w:trPr>
        <w:tc>
          <w:tcPr>
            <w:tcW w:w="1014" w:type="pct"/>
            <w:shd w:val="clear" w:color="auto" w:fill="DBE5F1"/>
            <w:vAlign w:val="center"/>
          </w:tcPr>
          <w:p w14:paraId="5DC9AEDA" w14:textId="77777777" w:rsidR="00665B99" w:rsidRPr="000E57E1" w:rsidRDefault="00665B99" w:rsidP="007E4FF0">
            <w:pPr>
              <w:jc w:val="center"/>
            </w:pPr>
            <w:r>
              <w:t>U01</w:t>
            </w:r>
          </w:p>
        </w:tc>
        <w:tc>
          <w:tcPr>
            <w:tcW w:w="3986" w:type="pct"/>
            <w:vAlign w:val="center"/>
          </w:tcPr>
          <w:p w14:paraId="1D45C0A8" w14:textId="77777777" w:rsidR="00665B99" w:rsidRPr="000E57E1" w:rsidRDefault="00665B99" w:rsidP="007E4FF0">
            <w:r>
              <w:rPr>
                <w:noProof/>
              </w:rPr>
              <w:t>Gry dydaktyczne, Udział w dyskusji</w:t>
            </w:r>
          </w:p>
        </w:tc>
      </w:tr>
      <w:tr w:rsidR="00665B99" w:rsidRPr="000E57E1" w14:paraId="4341B8B8" w14:textId="77777777" w:rsidTr="00B11E05">
        <w:trPr>
          <w:cantSplit/>
          <w:trHeight w:val="397"/>
        </w:trPr>
        <w:tc>
          <w:tcPr>
            <w:tcW w:w="1014" w:type="pct"/>
            <w:shd w:val="clear" w:color="auto" w:fill="DBE5F1"/>
            <w:vAlign w:val="center"/>
          </w:tcPr>
          <w:p w14:paraId="540211BD" w14:textId="77777777" w:rsidR="00665B99" w:rsidRPr="000E57E1" w:rsidRDefault="00665B99" w:rsidP="007E4FF0">
            <w:pPr>
              <w:jc w:val="center"/>
            </w:pPr>
            <w:r>
              <w:t>U02</w:t>
            </w:r>
          </w:p>
        </w:tc>
        <w:tc>
          <w:tcPr>
            <w:tcW w:w="3986" w:type="pct"/>
            <w:vAlign w:val="center"/>
          </w:tcPr>
          <w:p w14:paraId="6E6F69FB" w14:textId="77777777" w:rsidR="00665B99" w:rsidRPr="000E57E1" w:rsidRDefault="00665B99" w:rsidP="007E4FF0">
            <w:r>
              <w:rPr>
                <w:noProof/>
              </w:rPr>
              <w:t>Gry dydaktyczne, Udział w dyskusji</w:t>
            </w:r>
          </w:p>
        </w:tc>
      </w:tr>
      <w:tr w:rsidR="00665B99" w:rsidRPr="000E57E1" w14:paraId="1504C929" w14:textId="77777777" w:rsidTr="00B11E05">
        <w:trPr>
          <w:cantSplit/>
          <w:trHeight w:val="397"/>
        </w:trPr>
        <w:tc>
          <w:tcPr>
            <w:tcW w:w="1014" w:type="pct"/>
            <w:shd w:val="clear" w:color="auto" w:fill="DBE5F1"/>
            <w:vAlign w:val="center"/>
          </w:tcPr>
          <w:p w14:paraId="4B585278" w14:textId="77777777" w:rsidR="00665B99" w:rsidRPr="000E57E1" w:rsidRDefault="00665B99" w:rsidP="007E4FF0">
            <w:pPr>
              <w:jc w:val="center"/>
            </w:pPr>
            <w:r>
              <w:t>U03</w:t>
            </w:r>
          </w:p>
        </w:tc>
        <w:tc>
          <w:tcPr>
            <w:tcW w:w="3986" w:type="pct"/>
            <w:vAlign w:val="center"/>
          </w:tcPr>
          <w:p w14:paraId="1660A774" w14:textId="77777777" w:rsidR="00665B99" w:rsidRPr="000E57E1" w:rsidRDefault="00665B99" w:rsidP="007E4FF0">
            <w:r>
              <w:rPr>
                <w:noProof/>
              </w:rPr>
              <w:t>Gry dydaktyczne, Udział w dyskusji</w:t>
            </w:r>
          </w:p>
        </w:tc>
      </w:tr>
      <w:tr w:rsidR="00665B99" w:rsidRPr="000E57E1" w14:paraId="17F625E1" w14:textId="77777777" w:rsidTr="00B11E05">
        <w:trPr>
          <w:cantSplit/>
          <w:trHeight w:val="397"/>
        </w:trPr>
        <w:tc>
          <w:tcPr>
            <w:tcW w:w="1014" w:type="pct"/>
            <w:shd w:val="clear" w:color="auto" w:fill="DBE5F1"/>
            <w:vAlign w:val="center"/>
          </w:tcPr>
          <w:p w14:paraId="73A5F053" w14:textId="77777777" w:rsidR="00665B99" w:rsidRPr="000E57E1" w:rsidRDefault="00665B99" w:rsidP="007E4FF0">
            <w:pPr>
              <w:jc w:val="center"/>
            </w:pPr>
            <w:r>
              <w:t>K01</w:t>
            </w:r>
          </w:p>
        </w:tc>
        <w:tc>
          <w:tcPr>
            <w:tcW w:w="3986" w:type="pct"/>
            <w:vAlign w:val="center"/>
          </w:tcPr>
          <w:p w14:paraId="40019677" w14:textId="77777777" w:rsidR="00665B99" w:rsidRPr="000E57E1" w:rsidRDefault="00665B99" w:rsidP="007E4FF0">
            <w:r>
              <w:rPr>
                <w:noProof/>
              </w:rPr>
              <w:t>Udział w dyskusji</w:t>
            </w:r>
          </w:p>
        </w:tc>
      </w:tr>
      <w:tr w:rsidR="00665B99" w:rsidRPr="000E57E1" w14:paraId="626A197C" w14:textId="77777777" w:rsidTr="00B11E05">
        <w:trPr>
          <w:cantSplit/>
          <w:trHeight w:val="397"/>
        </w:trPr>
        <w:tc>
          <w:tcPr>
            <w:tcW w:w="1014" w:type="pct"/>
            <w:shd w:val="clear" w:color="auto" w:fill="DBE5F1"/>
            <w:vAlign w:val="center"/>
          </w:tcPr>
          <w:p w14:paraId="5917E9A0" w14:textId="77777777" w:rsidR="00665B99" w:rsidRPr="000E57E1" w:rsidRDefault="00665B99" w:rsidP="007E4FF0">
            <w:pPr>
              <w:jc w:val="center"/>
            </w:pPr>
            <w:r>
              <w:t>K02</w:t>
            </w:r>
          </w:p>
        </w:tc>
        <w:tc>
          <w:tcPr>
            <w:tcW w:w="3986" w:type="pct"/>
            <w:vAlign w:val="center"/>
          </w:tcPr>
          <w:p w14:paraId="056A8482" w14:textId="77777777" w:rsidR="00665B99" w:rsidRPr="000E57E1" w:rsidRDefault="00665B99" w:rsidP="007E4FF0">
            <w:r>
              <w:rPr>
                <w:noProof/>
              </w:rPr>
              <w:t>Udział w dyskusji</w:t>
            </w:r>
          </w:p>
        </w:tc>
      </w:tr>
      <w:tr w:rsidR="00665B99" w:rsidRPr="000E57E1" w14:paraId="220E002D" w14:textId="77777777" w:rsidTr="00B11E05">
        <w:trPr>
          <w:cantSplit/>
          <w:trHeight w:val="397"/>
        </w:trPr>
        <w:tc>
          <w:tcPr>
            <w:tcW w:w="1014" w:type="pct"/>
            <w:shd w:val="clear" w:color="auto" w:fill="DBE5F1"/>
            <w:vAlign w:val="center"/>
          </w:tcPr>
          <w:p w14:paraId="1B6094F9" w14:textId="77777777" w:rsidR="00665B99" w:rsidRPr="000E57E1" w:rsidRDefault="00665B99" w:rsidP="007E4FF0">
            <w:pPr>
              <w:jc w:val="center"/>
            </w:pPr>
            <w:r>
              <w:t>K03</w:t>
            </w:r>
          </w:p>
        </w:tc>
        <w:tc>
          <w:tcPr>
            <w:tcW w:w="3986" w:type="pct"/>
            <w:vAlign w:val="center"/>
          </w:tcPr>
          <w:p w14:paraId="633FCFA6" w14:textId="77777777" w:rsidR="00665B99" w:rsidRPr="000E57E1" w:rsidRDefault="00665B99" w:rsidP="007E4FF0">
            <w:r>
              <w:rPr>
                <w:noProof/>
              </w:rPr>
              <w:t>Udział w dyskusji</w:t>
            </w:r>
          </w:p>
        </w:tc>
      </w:tr>
    </w:tbl>
    <w:p w14:paraId="0E299545" w14:textId="77777777" w:rsidR="00665B99" w:rsidRDefault="00665B99" w:rsidP="007E4FF0"/>
    <w:tbl>
      <w:tblPr>
        <w:tblW w:w="5012" w:type="pct"/>
        <w:tblBorders>
          <w:top w:val="single" w:sz="2" w:space="0" w:color="95B3D7"/>
          <w:left w:val="single" w:sz="2" w:space="0" w:color="95B3D7"/>
          <w:bottom w:val="single" w:sz="2" w:space="0" w:color="95B3D7"/>
          <w:right w:val="single" w:sz="2" w:space="0" w:color="95B3D7"/>
          <w:insideH w:val="single" w:sz="2" w:space="0" w:color="95B3D7"/>
          <w:insideV w:val="single" w:sz="2" w:space="0" w:color="95B3D7"/>
        </w:tblBorders>
        <w:shd w:val="clear" w:color="auto" w:fill="CCCCFF"/>
        <w:tblCellMar>
          <w:top w:w="28" w:type="dxa"/>
          <w:left w:w="113" w:type="dxa"/>
          <w:bottom w:w="28" w:type="dxa"/>
          <w:right w:w="113" w:type="dxa"/>
        </w:tblCellMar>
        <w:tblLook w:val="0000" w:firstRow="0" w:lastRow="0" w:firstColumn="0" w:lastColumn="0" w:noHBand="0" w:noVBand="0"/>
      </w:tblPr>
      <w:tblGrid>
        <w:gridCol w:w="1985"/>
        <w:gridCol w:w="7783"/>
      </w:tblGrid>
      <w:tr w:rsidR="00665B99" w14:paraId="4AD27CC7" w14:textId="77777777" w:rsidTr="007E4FF0">
        <w:trPr>
          <w:trHeight w:val="397"/>
        </w:trPr>
        <w:tc>
          <w:tcPr>
            <w:tcW w:w="1016" w:type="pct"/>
            <w:shd w:val="clear" w:color="auto" w:fill="DBE5F1"/>
            <w:vAlign w:val="center"/>
          </w:tcPr>
          <w:p w14:paraId="6C502027" w14:textId="77777777" w:rsidR="00665B99" w:rsidRDefault="00665B99" w:rsidP="007E4FF0">
            <w:pPr>
              <w:pStyle w:val="Zawartotabeli"/>
            </w:pPr>
            <w:r>
              <w:t>Sposób zaliczenia</w:t>
            </w:r>
          </w:p>
        </w:tc>
        <w:tc>
          <w:tcPr>
            <w:tcW w:w="3984" w:type="pct"/>
            <w:vAlign w:val="center"/>
          </w:tcPr>
          <w:p w14:paraId="58EE58D3" w14:textId="77777777" w:rsidR="00665B99" w:rsidRDefault="00665B99" w:rsidP="007E4FF0">
            <w:r>
              <w:rPr>
                <w:noProof/>
              </w:rPr>
              <w:t>Zaliczenie</w:t>
            </w:r>
          </w:p>
        </w:tc>
      </w:tr>
    </w:tbl>
    <w:p w14:paraId="0809CE3D" w14:textId="77777777" w:rsidR="00665B99" w:rsidRPr="002B5DE1" w:rsidRDefault="00665B99" w:rsidP="007E4FF0"/>
    <w:tbl>
      <w:tblPr>
        <w:tblW w:w="5012" w:type="pct"/>
        <w:tblBorders>
          <w:top w:val="single" w:sz="2" w:space="0" w:color="95B3D7"/>
          <w:left w:val="single" w:sz="2" w:space="0" w:color="95B3D7"/>
          <w:bottom w:val="single" w:sz="2" w:space="0" w:color="95B3D7"/>
          <w:right w:val="single" w:sz="2" w:space="0" w:color="95B3D7"/>
          <w:insideH w:val="single" w:sz="2" w:space="0" w:color="95B3D7"/>
          <w:insideV w:val="single" w:sz="2" w:space="0" w:color="95B3D7"/>
        </w:tblBorders>
        <w:shd w:val="clear" w:color="auto" w:fill="CCCCFF"/>
        <w:tblCellMar>
          <w:top w:w="28" w:type="dxa"/>
          <w:left w:w="113" w:type="dxa"/>
          <w:bottom w:w="28" w:type="dxa"/>
          <w:right w:w="113" w:type="dxa"/>
        </w:tblCellMar>
        <w:tblLook w:val="0000" w:firstRow="0" w:lastRow="0" w:firstColumn="0" w:lastColumn="0" w:noHBand="0" w:noVBand="0"/>
      </w:tblPr>
      <w:tblGrid>
        <w:gridCol w:w="1985"/>
        <w:gridCol w:w="7783"/>
      </w:tblGrid>
      <w:tr w:rsidR="00665B99" w14:paraId="288A5DC1" w14:textId="77777777" w:rsidTr="007E4FF0">
        <w:trPr>
          <w:trHeight w:val="397"/>
        </w:trPr>
        <w:tc>
          <w:tcPr>
            <w:tcW w:w="1016" w:type="pct"/>
            <w:shd w:val="clear" w:color="auto" w:fill="DBE5F1"/>
            <w:vAlign w:val="center"/>
          </w:tcPr>
          <w:p w14:paraId="7B39BBDE" w14:textId="77777777" w:rsidR="00665B99" w:rsidRDefault="00665B99" w:rsidP="007E4FF0">
            <w:pPr>
              <w:pStyle w:val="Zawartotabeli"/>
            </w:pPr>
            <w:r>
              <w:t>Kryteria oceny</w:t>
            </w:r>
          </w:p>
        </w:tc>
        <w:tc>
          <w:tcPr>
            <w:tcW w:w="3984" w:type="pct"/>
            <w:vAlign w:val="center"/>
          </w:tcPr>
          <w:p w14:paraId="70E93F50" w14:textId="77777777" w:rsidR="00665B99" w:rsidRDefault="00665B99" w:rsidP="00DF732C">
            <w:pPr>
              <w:pStyle w:val="Zawartotabeli"/>
              <w:rPr>
                <w:noProof/>
              </w:rPr>
            </w:pPr>
            <w:r>
              <w:rPr>
                <w:noProof/>
              </w:rPr>
              <w:t>obecność na zajęciach</w:t>
            </w:r>
          </w:p>
          <w:p w14:paraId="3F2ED015" w14:textId="77777777" w:rsidR="00665B99" w:rsidRDefault="00665B99" w:rsidP="00DF732C">
            <w:pPr>
              <w:pStyle w:val="Zawartotabeli"/>
              <w:rPr>
                <w:noProof/>
              </w:rPr>
            </w:pPr>
            <w:r>
              <w:rPr>
                <w:noProof/>
              </w:rPr>
              <w:t>aktywność na zajęciach</w:t>
            </w:r>
          </w:p>
          <w:p w14:paraId="01F17E63" w14:textId="77777777" w:rsidR="00665B99" w:rsidRDefault="00665B99" w:rsidP="007E4FF0">
            <w:pPr>
              <w:pStyle w:val="Zawartotabeli"/>
            </w:pPr>
            <w:r>
              <w:rPr>
                <w:noProof/>
              </w:rPr>
              <w:t>udział w dyskusjach grupowych</w:t>
            </w:r>
          </w:p>
        </w:tc>
      </w:tr>
    </w:tbl>
    <w:p w14:paraId="5F3B7B06" w14:textId="77777777" w:rsidR="00665B99" w:rsidRDefault="00665B99" w:rsidP="007E4FF0"/>
    <w:p w14:paraId="07EB71B8" w14:textId="77777777" w:rsidR="00665B99" w:rsidRDefault="00665B99" w:rsidP="007E4FF0">
      <w:pPr>
        <w:pStyle w:val="Nagwek2"/>
      </w:pPr>
      <w:r>
        <w:t>Treści merytoryczne (wykaz tematów)</w:t>
      </w:r>
    </w:p>
    <w:tbl>
      <w:tblPr>
        <w:tblW w:w="5000" w:type="pct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741"/>
      </w:tblGrid>
      <w:tr w:rsidR="00665B99" w14:paraId="37D5457F" w14:textId="77777777" w:rsidTr="007E4FF0">
        <w:trPr>
          <w:trHeight w:val="1136"/>
        </w:trPr>
        <w:tc>
          <w:tcPr>
            <w:tcW w:w="5000" w:type="pct"/>
            <w:vAlign w:val="center"/>
          </w:tcPr>
          <w:p w14:paraId="6E765FD4" w14:textId="77777777" w:rsidR="00665B99" w:rsidRPr="003128DB" w:rsidRDefault="00665B99" w:rsidP="007E4FF0">
            <w:pPr>
              <w:rPr>
                <w:b/>
                <w:bCs/>
              </w:rPr>
            </w:pPr>
            <w:r w:rsidRPr="003128DB">
              <w:rPr>
                <w:b/>
                <w:bCs/>
              </w:rPr>
              <w:t>Wykład</w:t>
            </w:r>
          </w:p>
          <w:p w14:paraId="4E474CDD" w14:textId="77777777" w:rsidR="00665B99" w:rsidRDefault="00665B99" w:rsidP="00321A2E">
            <w:pPr>
              <w:rPr>
                <w:noProof/>
              </w:rPr>
            </w:pPr>
            <w:r>
              <w:rPr>
                <w:noProof/>
              </w:rPr>
              <w:t>1. 4P w marketingu - 2h</w:t>
            </w:r>
          </w:p>
          <w:p w14:paraId="205C9613" w14:textId="77777777" w:rsidR="00665B99" w:rsidRDefault="00665B99" w:rsidP="00321A2E">
            <w:pPr>
              <w:rPr>
                <w:noProof/>
              </w:rPr>
            </w:pPr>
            <w:r>
              <w:rPr>
                <w:noProof/>
              </w:rPr>
              <w:t>2. Nowe pojęcia w marketingu: marketing narracyjny, szeptany, reklama porównawcza - 1h</w:t>
            </w:r>
          </w:p>
          <w:p w14:paraId="1AF61DF0" w14:textId="77777777" w:rsidR="00665B99" w:rsidRDefault="00665B99" w:rsidP="00321A2E">
            <w:pPr>
              <w:rPr>
                <w:noProof/>
              </w:rPr>
            </w:pPr>
            <w:r>
              <w:rPr>
                <w:noProof/>
              </w:rPr>
              <w:t>3. Marketing polityczny - 1h</w:t>
            </w:r>
          </w:p>
          <w:p w14:paraId="6EE73B27" w14:textId="77777777" w:rsidR="00665B99" w:rsidRPr="00A96FC4" w:rsidRDefault="00665B99" w:rsidP="007E4FF0">
            <w:r>
              <w:rPr>
                <w:noProof/>
              </w:rPr>
              <w:t>4. Marketing internetowy - 2h</w:t>
            </w:r>
          </w:p>
        </w:tc>
      </w:tr>
    </w:tbl>
    <w:p w14:paraId="0BD7FC92" w14:textId="77777777" w:rsidR="00665B99" w:rsidRDefault="00665B99" w:rsidP="007E4FF0"/>
    <w:tbl>
      <w:tblPr>
        <w:tblW w:w="5000" w:type="pct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741"/>
      </w:tblGrid>
      <w:tr w:rsidR="00665B99" w:rsidRPr="00C079F8" w14:paraId="696E6483" w14:textId="77777777" w:rsidTr="007E4FF0">
        <w:trPr>
          <w:trHeight w:val="1136"/>
        </w:trPr>
        <w:tc>
          <w:tcPr>
            <w:tcW w:w="5000" w:type="pct"/>
            <w:vAlign w:val="center"/>
          </w:tcPr>
          <w:p w14:paraId="780121EF" w14:textId="77777777" w:rsidR="00665B99" w:rsidRPr="007A15D0" w:rsidRDefault="00665B99" w:rsidP="007E4FF0">
            <w:pPr>
              <w:rPr>
                <w:b/>
                <w:bCs/>
              </w:rPr>
            </w:pPr>
            <w:r w:rsidRPr="007A15D0">
              <w:rPr>
                <w:b/>
                <w:bCs/>
              </w:rPr>
              <w:t>Ćwiczenia</w:t>
            </w:r>
          </w:p>
          <w:p w14:paraId="5E7FD72B" w14:textId="77777777" w:rsidR="00665B99" w:rsidRPr="00C079F8" w:rsidRDefault="00665B99" w:rsidP="007E4FF0">
            <w:r>
              <w:rPr>
                <w:noProof/>
              </w:rPr>
              <w:t>brak godzin przeznaczonych na ćwiczenia</w:t>
            </w:r>
          </w:p>
        </w:tc>
      </w:tr>
    </w:tbl>
    <w:p w14:paraId="4B12D1E7" w14:textId="77777777" w:rsidR="00665B99" w:rsidRDefault="00665B99" w:rsidP="007E4FF0">
      <w:pPr>
        <w:pStyle w:val="Nagwek2"/>
      </w:pPr>
      <w:r>
        <w:t xml:space="preserve">Wykaz literatury </w:t>
      </w:r>
      <w:r w:rsidRPr="00767E44">
        <w:t>podstawowej</w:t>
      </w:r>
    </w:p>
    <w:tbl>
      <w:tblPr>
        <w:tblW w:w="5000" w:type="pct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741"/>
      </w:tblGrid>
      <w:tr w:rsidR="00665B99" w:rsidRPr="0088409B" w14:paraId="4BA0ACAE" w14:textId="77777777" w:rsidTr="003516F9">
        <w:trPr>
          <w:trHeight w:val="1134"/>
        </w:trPr>
        <w:tc>
          <w:tcPr>
            <w:tcW w:w="5000" w:type="pct"/>
            <w:vAlign w:val="center"/>
          </w:tcPr>
          <w:p w14:paraId="2C0B5C5E" w14:textId="77777777" w:rsidR="00665B99" w:rsidRDefault="00665B99" w:rsidP="00321A2E">
            <w:pPr>
              <w:rPr>
                <w:noProof/>
              </w:rPr>
            </w:pPr>
            <w:r>
              <w:rPr>
                <w:noProof/>
              </w:rPr>
              <w:t>Kotler, P. (2019). Marketing. Tłum. W. Nowacki. Warszawa: Wydawnictwo Rebis.</w:t>
            </w:r>
          </w:p>
          <w:p w14:paraId="4AE346A2" w14:textId="77777777" w:rsidR="00665B99" w:rsidRDefault="00665B99" w:rsidP="00321A2E">
            <w:pPr>
              <w:rPr>
                <w:noProof/>
              </w:rPr>
            </w:pPr>
            <w:r w:rsidRPr="00665B99">
              <w:rPr>
                <w:noProof/>
                <w:lang w:val="en-US"/>
              </w:rPr>
              <w:t xml:space="preserve">Rosenfeld, L., Morville, P., Arango, J. (2019). </w:t>
            </w:r>
            <w:r>
              <w:rPr>
                <w:noProof/>
              </w:rPr>
              <w:t>Architektura informacji w serwisach internetowych i nie tylko. Tłum. M. Witkowska. Gliwice: Helion.</w:t>
            </w:r>
          </w:p>
          <w:p w14:paraId="0C198F72" w14:textId="77777777" w:rsidR="00665B99" w:rsidRPr="0088409B" w:rsidRDefault="00665B99" w:rsidP="007E4FF0">
            <w:r>
              <w:rPr>
                <w:noProof/>
              </w:rPr>
              <w:t>Altkorn, J. (red.) (2001). Podstawy marketingu. Kraków: Instytut Marketingu.</w:t>
            </w:r>
          </w:p>
        </w:tc>
      </w:tr>
    </w:tbl>
    <w:p w14:paraId="6E0D65C0" w14:textId="77777777" w:rsidR="00665B99" w:rsidRDefault="00665B99" w:rsidP="007E4FF0">
      <w:pPr>
        <w:pStyle w:val="Nagwek2"/>
      </w:pPr>
      <w:r>
        <w:lastRenderedPageBreak/>
        <w:t>Wykaz literatury uzupełniającej</w:t>
      </w:r>
    </w:p>
    <w:tbl>
      <w:tblPr>
        <w:tblW w:w="5000" w:type="pct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741"/>
      </w:tblGrid>
      <w:tr w:rsidR="00665B99" w:rsidRPr="003128DB" w14:paraId="172167AD" w14:textId="77777777" w:rsidTr="003516F9">
        <w:trPr>
          <w:trHeight w:val="1134"/>
        </w:trPr>
        <w:tc>
          <w:tcPr>
            <w:tcW w:w="5000" w:type="pct"/>
            <w:vAlign w:val="center"/>
          </w:tcPr>
          <w:p w14:paraId="13056F17" w14:textId="77777777" w:rsidR="00665B99" w:rsidRDefault="00665B99" w:rsidP="00321A2E">
            <w:pPr>
              <w:rPr>
                <w:noProof/>
              </w:rPr>
            </w:pPr>
            <w:r>
              <w:rPr>
                <w:noProof/>
              </w:rPr>
              <w:t>Mazur, M. (2002). Marketing polityczny. Warszawa: Wydawnictwo Naukowe PWN.</w:t>
            </w:r>
          </w:p>
          <w:p w14:paraId="52836E0A" w14:textId="77777777" w:rsidR="00665B99" w:rsidRPr="003128DB" w:rsidRDefault="00665B99" w:rsidP="007E4FF0">
            <w:r>
              <w:rPr>
                <w:noProof/>
              </w:rPr>
              <w:t>Kolczyński, M., &amp; Sztumski, J. (2000). Marketing polityczny: kształtowanie indywidualnych i zbiorowych opinii, postaw i zachowań. Katowice: Wydawnictwo Naukowe "Śląsk".</w:t>
            </w:r>
          </w:p>
        </w:tc>
      </w:tr>
    </w:tbl>
    <w:p w14:paraId="77931CDB" w14:textId="77777777" w:rsidR="00665B99" w:rsidRDefault="00665B99" w:rsidP="007E4FF0">
      <w:pPr>
        <w:pStyle w:val="Nagwek2"/>
      </w:pPr>
      <w:r>
        <w:t>Bilans godzinowy zgodny z CNPS (Całkowity Nakład Pracy Studenta)</w:t>
      </w:r>
    </w:p>
    <w:tbl>
      <w:tblPr>
        <w:tblW w:w="5000" w:type="pct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Look w:val="04A0" w:firstRow="1" w:lastRow="0" w:firstColumn="1" w:lastColumn="0" w:noHBand="0" w:noVBand="1"/>
      </w:tblPr>
      <w:tblGrid>
        <w:gridCol w:w="3401"/>
        <w:gridCol w:w="5311"/>
        <w:gridCol w:w="1029"/>
      </w:tblGrid>
      <w:tr w:rsidR="00665B99" w:rsidRPr="00BE178A" w14:paraId="53D3CECE" w14:textId="77777777" w:rsidTr="0029172F">
        <w:trPr>
          <w:cantSplit/>
          <w:trHeight w:val="334"/>
        </w:trPr>
        <w:tc>
          <w:tcPr>
            <w:tcW w:w="1746" w:type="pct"/>
            <w:vMerge w:val="restart"/>
            <w:shd w:val="clear" w:color="auto" w:fill="DBE5F1"/>
            <w:vAlign w:val="center"/>
          </w:tcPr>
          <w:p w14:paraId="61C6E28F" w14:textId="77777777" w:rsidR="00665B99" w:rsidRPr="00BE178A" w:rsidRDefault="00665B99" w:rsidP="007E4FF0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Liczba</w:t>
            </w:r>
            <w:r w:rsidRPr="00BE178A">
              <w:rPr>
                <w:rFonts w:eastAsia="Calibri"/>
                <w:lang w:eastAsia="en-US"/>
              </w:rPr>
              <w:t xml:space="preserve"> godzin w kontakcie z prowadzącymi</w:t>
            </w:r>
          </w:p>
        </w:tc>
        <w:tc>
          <w:tcPr>
            <w:tcW w:w="2726" w:type="pct"/>
            <w:vAlign w:val="center"/>
          </w:tcPr>
          <w:p w14:paraId="25EE8275" w14:textId="77777777" w:rsidR="00665B99" w:rsidRPr="00BE178A" w:rsidRDefault="00665B99" w:rsidP="007E4FF0">
            <w:pPr>
              <w:rPr>
                <w:rFonts w:eastAsia="Calibri"/>
                <w:lang w:eastAsia="en-US"/>
              </w:rPr>
            </w:pPr>
            <w:r w:rsidRPr="00BE178A">
              <w:rPr>
                <w:rFonts w:eastAsia="Calibri"/>
                <w:lang w:eastAsia="en-US"/>
              </w:rPr>
              <w:t>Wykład</w:t>
            </w:r>
          </w:p>
        </w:tc>
        <w:tc>
          <w:tcPr>
            <w:tcW w:w="528" w:type="pct"/>
            <w:vAlign w:val="center"/>
          </w:tcPr>
          <w:p w14:paraId="4A0F9BAB" w14:textId="77777777" w:rsidR="00665B99" w:rsidRPr="00BE178A" w:rsidRDefault="00665B99" w:rsidP="007E4FF0">
            <w:pPr>
              <w:jc w:val="center"/>
              <w:rPr>
                <w:rFonts w:eastAsia="Calibri"/>
                <w:lang w:eastAsia="en-US"/>
              </w:rPr>
            </w:pPr>
            <w:r w:rsidRPr="00A364C2">
              <w:rPr>
                <w:rFonts w:eastAsia="Calibri"/>
                <w:noProof/>
                <w:lang w:eastAsia="en-US"/>
              </w:rPr>
              <w:t>6</w:t>
            </w:r>
          </w:p>
        </w:tc>
      </w:tr>
      <w:tr w:rsidR="00665B99" w:rsidRPr="00BE178A" w14:paraId="74DAD82F" w14:textId="77777777" w:rsidTr="0029172F">
        <w:trPr>
          <w:cantSplit/>
          <w:trHeight w:val="332"/>
        </w:trPr>
        <w:tc>
          <w:tcPr>
            <w:tcW w:w="1746" w:type="pct"/>
            <w:vMerge/>
            <w:shd w:val="clear" w:color="auto" w:fill="DBE5F1"/>
            <w:vAlign w:val="center"/>
          </w:tcPr>
          <w:p w14:paraId="7FB18CF3" w14:textId="77777777" w:rsidR="00665B99" w:rsidRPr="00BE178A" w:rsidRDefault="00665B99" w:rsidP="007E4FF0">
            <w:pPr>
              <w:rPr>
                <w:rFonts w:eastAsia="Calibri"/>
                <w:lang w:eastAsia="en-US"/>
              </w:rPr>
            </w:pPr>
          </w:p>
        </w:tc>
        <w:tc>
          <w:tcPr>
            <w:tcW w:w="2726" w:type="pct"/>
            <w:vAlign w:val="center"/>
          </w:tcPr>
          <w:p w14:paraId="5979377E" w14:textId="77777777" w:rsidR="00665B99" w:rsidRPr="00BE178A" w:rsidRDefault="00665B99" w:rsidP="007E4FF0">
            <w:pPr>
              <w:rPr>
                <w:rFonts w:eastAsia="Calibri"/>
                <w:lang w:eastAsia="en-US"/>
              </w:rPr>
            </w:pPr>
            <w:r w:rsidRPr="00BE178A">
              <w:rPr>
                <w:rFonts w:eastAsia="Calibri"/>
                <w:lang w:eastAsia="en-US"/>
              </w:rPr>
              <w:t>Konwersatorium (ćwiczenia, laboratorium itd.)</w:t>
            </w:r>
          </w:p>
        </w:tc>
        <w:tc>
          <w:tcPr>
            <w:tcW w:w="528" w:type="pct"/>
            <w:vAlign w:val="center"/>
          </w:tcPr>
          <w:p w14:paraId="1A52C84C" w14:textId="77777777" w:rsidR="00665B99" w:rsidRPr="00BE178A" w:rsidRDefault="00665B99" w:rsidP="007E4FF0">
            <w:pPr>
              <w:jc w:val="center"/>
              <w:rPr>
                <w:rFonts w:eastAsia="Calibri"/>
                <w:lang w:eastAsia="en-US"/>
              </w:rPr>
            </w:pPr>
            <w:r w:rsidRPr="00A364C2">
              <w:rPr>
                <w:rFonts w:eastAsia="Calibri"/>
                <w:noProof/>
                <w:lang w:eastAsia="en-US"/>
              </w:rPr>
              <w:t>0</w:t>
            </w:r>
          </w:p>
        </w:tc>
      </w:tr>
      <w:tr w:rsidR="00665B99" w:rsidRPr="00BE178A" w14:paraId="224C682A" w14:textId="77777777" w:rsidTr="008848B4">
        <w:trPr>
          <w:cantSplit/>
          <w:trHeight w:val="397"/>
        </w:trPr>
        <w:tc>
          <w:tcPr>
            <w:tcW w:w="1746" w:type="pct"/>
            <w:vMerge/>
            <w:tcBorders>
              <w:bottom w:val="single" w:sz="4" w:space="0" w:color="95B3D7"/>
            </w:tcBorders>
            <w:shd w:val="clear" w:color="auto" w:fill="DBE5F1"/>
            <w:vAlign w:val="center"/>
          </w:tcPr>
          <w:p w14:paraId="0AA47558" w14:textId="77777777" w:rsidR="00665B99" w:rsidRPr="00BE178A" w:rsidRDefault="00665B99" w:rsidP="007E4FF0">
            <w:pPr>
              <w:rPr>
                <w:rFonts w:eastAsia="Calibri"/>
                <w:lang w:eastAsia="en-US"/>
              </w:rPr>
            </w:pPr>
          </w:p>
        </w:tc>
        <w:tc>
          <w:tcPr>
            <w:tcW w:w="2726" w:type="pct"/>
            <w:tcBorders>
              <w:bottom w:val="single" w:sz="4" w:space="0" w:color="95B3D7"/>
            </w:tcBorders>
            <w:vAlign w:val="center"/>
          </w:tcPr>
          <w:p w14:paraId="62366498" w14:textId="77777777" w:rsidR="00665B99" w:rsidRPr="00BE178A" w:rsidRDefault="00665B99" w:rsidP="007E4FF0">
            <w:pPr>
              <w:rPr>
                <w:rFonts w:eastAsia="Calibri"/>
                <w:lang w:eastAsia="en-US"/>
              </w:rPr>
            </w:pPr>
            <w:r w:rsidRPr="00BE178A">
              <w:rPr>
                <w:rFonts w:eastAsia="Calibri"/>
                <w:lang w:eastAsia="en-US"/>
              </w:rPr>
              <w:t>Pozostałe godziny kontaktu studenta z prowadzącym</w:t>
            </w:r>
          </w:p>
        </w:tc>
        <w:tc>
          <w:tcPr>
            <w:tcW w:w="528" w:type="pct"/>
            <w:tcBorders>
              <w:bottom w:val="single" w:sz="4" w:space="0" w:color="95B3D7"/>
            </w:tcBorders>
            <w:vAlign w:val="center"/>
          </w:tcPr>
          <w:p w14:paraId="5BBDFAD3" w14:textId="77777777" w:rsidR="00665B99" w:rsidRPr="00BE178A" w:rsidRDefault="00665B99" w:rsidP="007E4FF0">
            <w:pPr>
              <w:jc w:val="center"/>
              <w:rPr>
                <w:rFonts w:eastAsia="Calibri"/>
                <w:lang w:eastAsia="en-US"/>
              </w:rPr>
            </w:pPr>
            <w:r w:rsidRPr="00A364C2">
              <w:rPr>
                <w:rFonts w:eastAsia="Calibri"/>
                <w:noProof/>
                <w:lang w:eastAsia="en-US"/>
              </w:rPr>
              <w:t>0</w:t>
            </w:r>
          </w:p>
        </w:tc>
      </w:tr>
      <w:tr w:rsidR="00665B99" w:rsidRPr="00BE178A" w14:paraId="7222F7AF" w14:textId="77777777" w:rsidTr="008848B4">
        <w:trPr>
          <w:cantSplit/>
          <w:trHeight w:val="397"/>
        </w:trPr>
        <w:tc>
          <w:tcPr>
            <w:tcW w:w="1746" w:type="pct"/>
            <w:vMerge w:val="restart"/>
            <w:shd w:val="clear" w:color="auto" w:fill="DBE5F1"/>
            <w:vAlign w:val="center"/>
          </w:tcPr>
          <w:p w14:paraId="6844E23B" w14:textId="77777777" w:rsidR="00665B99" w:rsidRPr="00BE178A" w:rsidRDefault="00665B99" w:rsidP="007E4FF0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Liczba</w:t>
            </w:r>
            <w:r w:rsidRPr="00BE178A">
              <w:rPr>
                <w:rFonts w:eastAsia="Calibri"/>
                <w:lang w:eastAsia="en-US"/>
              </w:rPr>
              <w:t xml:space="preserve"> godzin pracy studenta bez kontaktu z prowadzącymi</w:t>
            </w:r>
          </w:p>
        </w:tc>
        <w:tc>
          <w:tcPr>
            <w:tcW w:w="2726" w:type="pct"/>
            <w:vAlign w:val="center"/>
          </w:tcPr>
          <w:p w14:paraId="35A7DC82" w14:textId="77777777" w:rsidR="00665B99" w:rsidRPr="00BE178A" w:rsidRDefault="00665B99" w:rsidP="007E4FF0">
            <w:pPr>
              <w:rPr>
                <w:rFonts w:eastAsia="Calibri"/>
                <w:lang w:eastAsia="en-US"/>
              </w:rPr>
            </w:pPr>
            <w:r w:rsidRPr="00BE178A">
              <w:rPr>
                <w:rFonts w:eastAsia="Calibri"/>
                <w:lang w:eastAsia="en-US"/>
              </w:rPr>
              <w:t>Lektura w ramach przygotowania do zajęć</w:t>
            </w:r>
          </w:p>
        </w:tc>
        <w:tc>
          <w:tcPr>
            <w:tcW w:w="528" w:type="pct"/>
            <w:vAlign w:val="center"/>
          </w:tcPr>
          <w:p w14:paraId="03C3305C" w14:textId="77777777" w:rsidR="00665B99" w:rsidRPr="00BE178A" w:rsidRDefault="00665B99" w:rsidP="007E4FF0">
            <w:pPr>
              <w:jc w:val="center"/>
              <w:rPr>
                <w:rFonts w:eastAsia="Calibri"/>
                <w:lang w:eastAsia="en-US"/>
              </w:rPr>
            </w:pPr>
            <w:r w:rsidRPr="00A364C2">
              <w:rPr>
                <w:rFonts w:eastAsia="Calibri"/>
                <w:noProof/>
                <w:lang w:eastAsia="en-US"/>
              </w:rPr>
              <w:t>24</w:t>
            </w:r>
          </w:p>
        </w:tc>
      </w:tr>
      <w:tr w:rsidR="00665B99" w:rsidRPr="00BE178A" w14:paraId="12EE3964" w14:textId="77777777" w:rsidTr="008848B4">
        <w:trPr>
          <w:cantSplit/>
          <w:trHeight w:val="794"/>
        </w:trPr>
        <w:tc>
          <w:tcPr>
            <w:tcW w:w="1746" w:type="pct"/>
            <w:vMerge/>
            <w:shd w:val="clear" w:color="auto" w:fill="DBE5F1"/>
            <w:vAlign w:val="center"/>
          </w:tcPr>
          <w:p w14:paraId="4284F29B" w14:textId="77777777" w:rsidR="00665B99" w:rsidRPr="00BE178A" w:rsidRDefault="00665B99" w:rsidP="007E4FF0">
            <w:pPr>
              <w:rPr>
                <w:rFonts w:eastAsia="Calibri"/>
                <w:lang w:eastAsia="en-US"/>
              </w:rPr>
            </w:pPr>
          </w:p>
        </w:tc>
        <w:tc>
          <w:tcPr>
            <w:tcW w:w="2726" w:type="pct"/>
            <w:vAlign w:val="center"/>
          </w:tcPr>
          <w:p w14:paraId="015BEBDF" w14:textId="77777777" w:rsidR="00665B99" w:rsidRPr="00BE178A" w:rsidRDefault="00665B99" w:rsidP="007E4FF0">
            <w:pPr>
              <w:rPr>
                <w:rFonts w:eastAsia="Calibri"/>
                <w:lang w:eastAsia="en-US"/>
              </w:rPr>
            </w:pPr>
            <w:r w:rsidRPr="00D040D4">
              <w:rPr>
                <w:rFonts w:eastAsia="Calibri"/>
                <w:lang w:eastAsia="en-US"/>
              </w:rPr>
              <w:t>Przygotowanie krótkiej pracy pisemnej lub referatu po zapoznaniu się z niezbędną literaturą przedmiotu</w:t>
            </w:r>
          </w:p>
        </w:tc>
        <w:tc>
          <w:tcPr>
            <w:tcW w:w="528" w:type="pct"/>
            <w:vAlign w:val="center"/>
          </w:tcPr>
          <w:p w14:paraId="3E746908" w14:textId="77777777" w:rsidR="00665B99" w:rsidRPr="00BE178A" w:rsidRDefault="00665B99" w:rsidP="007E4FF0">
            <w:pPr>
              <w:jc w:val="center"/>
              <w:rPr>
                <w:rFonts w:eastAsia="Calibri"/>
                <w:lang w:eastAsia="en-US"/>
              </w:rPr>
            </w:pPr>
            <w:r w:rsidRPr="00A364C2">
              <w:rPr>
                <w:rFonts w:eastAsia="Calibri"/>
                <w:noProof/>
                <w:lang w:eastAsia="en-US"/>
              </w:rPr>
              <w:t>0</w:t>
            </w:r>
          </w:p>
        </w:tc>
      </w:tr>
      <w:tr w:rsidR="00665B99" w:rsidRPr="00BE178A" w14:paraId="06E0834C" w14:textId="77777777" w:rsidTr="008848B4">
        <w:trPr>
          <w:cantSplit/>
          <w:trHeight w:val="794"/>
        </w:trPr>
        <w:tc>
          <w:tcPr>
            <w:tcW w:w="1746" w:type="pct"/>
            <w:vMerge/>
            <w:shd w:val="clear" w:color="auto" w:fill="DBE5F1"/>
            <w:vAlign w:val="center"/>
          </w:tcPr>
          <w:p w14:paraId="581C7C55" w14:textId="77777777" w:rsidR="00665B99" w:rsidRPr="00BE178A" w:rsidRDefault="00665B99" w:rsidP="007E4FF0">
            <w:pPr>
              <w:rPr>
                <w:rFonts w:eastAsia="Calibri"/>
                <w:lang w:eastAsia="en-US"/>
              </w:rPr>
            </w:pPr>
          </w:p>
        </w:tc>
        <w:tc>
          <w:tcPr>
            <w:tcW w:w="2726" w:type="pct"/>
            <w:vAlign w:val="center"/>
          </w:tcPr>
          <w:p w14:paraId="57DA9BE6" w14:textId="77777777" w:rsidR="00665B99" w:rsidRPr="00BE178A" w:rsidRDefault="00665B99" w:rsidP="007E4FF0">
            <w:pPr>
              <w:rPr>
                <w:rFonts w:eastAsia="Calibri"/>
                <w:lang w:eastAsia="en-US"/>
              </w:rPr>
            </w:pPr>
            <w:r w:rsidRPr="00D040D4">
              <w:rPr>
                <w:rFonts w:eastAsia="Calibri"/>
                <w:lang w:eastAsia="en-US"/>
              </w:rPr>
              <w:t>Przygotowanie projektu lub prezentacji na podany temat (praca w grupie)</w:t>
            </w:r>
          </w:p>
        </w:tc>
        <w:tc>
          <w:tcPr>
            <w:tcW w:w="528" w:type="pct"/>
            <w:vAlign w:val="center"/>
          </w:tcPr>
          <w:p w14:paraId="789BAA48" w14:textId="77777777" w:rsidR="00665B99" w:rsidRPr="00BE178A" w:rsidRDefault="00665B99" w:rsidP="007E4FF0">
            <w:pPr>
              <w:jc w:val="center"/>
              <w:rPr>
                <w:rFonts w:eastAsia="Calibri"/>
                <w:lang w:eastAsia="en-US"/>
              </w:rPr>
            </w:pPr>
            <w:r w:rsidRPr="00A364C2">
              <w:rPr>
                <w:rFonts w:eastAsia="Calibri"/>
                <w:noProof/>
                <w:lang w:eastAsia="en-US"/>
              </w:rPr>
              <w:t>0</w:t>
            </w:r>
          </w:p>
        </w:tc>
      </w:tr>
      <w:tr w:rsidR="00665B99" w:rsidRPr="00BE178A" w14:paraId="54387E4E" w14:textId="77777777" w:rsidTr="008848B4">
        <w:trPr>
          <w:cantSplit/>
          <w:trHeight w:val="397"/>
        </w:trPr>
        <w:tc>
          <w:tcPr>
            <w:tcW w:w="1746" w:type="pct"/>
            <w:vMerge/>
            <w:tcBorders>
              <w:bottom w:val="single" w:sz="4" w:space="0" w:color="95B3D7"/>
            </w:tcBorders>
            <w:shd w:val="clear" w:color="auto" w:fill="DBE5F1"/>
            <w:vAlign w:val="center"/>
          </w:tcPr>
          <w:p w14:paraId="6E19A6E4" w14:textId="77777777" w:rsidR="00665B99" w:rsidRPr="00BE178A" w:rsidRDefault="00665B99" w:rsidP="007E4FF0">
            <w:pPr>
              <w:rPr>
                <w:rFonts w:eastAsia="Calibri"/>
                <w:lang w:eastAsia="en-US"/>
              </w:rPr>
            </w:pPr>
          </w:p>
        </w:tc>
        <w:tc>
          <w:tcPr>
            <w:tcW w:w="2726" w:type="pct"/>
            <w:tcBorders>
              <w:bottom w:val="single" w:sz="4" w:space="0" w:color="95B3D7"/>
            </w:tcBorders>
            <w:vAlign w:val="center"/>
          </w:tcPr>
          <w:p w14:paraId="69246014" w14:textId="77777777" w:rsidR="00665B99" w:rsidRPr="00BE178A" w:rsidRDefault="00665B99" w:rsidP="007E4FF0">
            <w:pPr>
              <w:rPr>
                <w:rFonts w:eastAsia="Calibri"/>
                <w:lang w:eastAsia="en-US"/>
              </w:rPr>
            </w:pPr>
            <w:r w:rsidRPr="00D040D4">
              <w:rPr>
                <w:rFonts w:eastAsia="Calibri"/>
                <w:lang w:eastAsia="en-US"/>
              </w:rPr>
              <w:t>Przygotowanie do egzaminu/zaliczenia</w:t>
            </w:r>
          </w:p>
        </w:tc>
        <w:tc>
          <w:tcPr>
            <w:tcW w:w="528" w:type="pct"/>
            <w:tcBorders>
              <w:bottom w:val="single" w:sz="4" w:space="0" w:color="95B3D7"/>
            </w:tcBorders>
            <w:vAlign w:val="center"/>
          </w:tcPr>
          <w:p w14:paraId="3386C4CB" w14:textId="77777777" w:rsidR="00665B99" w:rsidRPr="00BE178A" w:rsidRDefault="00665B99" w:rsidP="007E4FF0">
            <w:pPr>
              <w:jc w:val="center"/>
              <w:rPr>
                <w:rFonts w:eastAsia="Calibri"/>
                <w:lang w:eastAsia="en-US"/>
              </w:rPr>
            </w:pPr>
            <w:r w:rsidRPr="00A364C2">
              <w:rPr>
                <w:rFonts w:eastAsia="Calibri"/>
                <w:noProof/>
                <w:lang w:eastAsia="en-US"/>
              </w:rPr>
              <w:t>0</w:t>
            </w:r>
          </w:p>
        </w:tc>
      </w:tr>
      <w:tr w:rsidR="00665B99" w:rsidRPr="00BE178A" w14:paraId="28AE884E" w14:textId="77777777" w:rsidTr="008848B4">
        <w:trPr>
          <w:cantSplit/>
          <w:trHeight w:val="397"/>
        </w:trPr>
        <w:tc>
          <w:tcPr>
            <w:tcW w:w="4472" w:type="pct"/>
            <w:gridSpan w:val="2"/>
            <w:tcBorders>
              <w:bottom w:val="single" w:sz="4" w:space="0" w:color="95B3D7"/>
            </w:tcBorders>
            <w:shd w:val="clear" w:color="auto" w:fill="DBE5F1"/>
            <w:vAlign w:val="center"/>
          </w:tcPr>
          <w:p w14:paraId="16525905" w14:textId="77777777" w:rsidR="00665B99" w:rsidRPr="00BE178A" w:rsidRDefault="00665B99" w:rsidP="007E4FF0">
            <w:pPr>
              <w:rPr>
                <w:rFonts w:eastAsia="Calibri"/>
                <w:lang w:eastAsia="en-US"/>
              </w:rPr>
            </w:pPr>
            <w:r w:rsidRPr="00BE178A">
              <w:rPr>
                <w:rFonts w:eastAsia="Calibri"/>
                <w:lang w:eastAsia="en-US"/>
              </w:rPr>
              <w:t>Ogółem bilans czasu pracy</w:t>
            </w:r>
          </w:p>
        </w:tc>
        <w:tc>
          <w:tcPr>
            <w:tcW w:w="528" w:type="pct"/>
            <w:tcBorders>
              <w:bottom w:val="single" w:sz="4" w:space="0" w:color="95B3D7"/>
            </w:tcBorders>
            <w:vAlign w:val="center"/>
          </w:tcPr>
          <w:p w14:paraId="702DD0C2" w14:textId="77777777" w:rsidR="00665B99" w:rsidRPr="00BE178A" w:rsidRDefault="00665B99" w:rsidP="007E4FF0">
            <w:pPr>
              <w:jc w:val="center"/>
              <w:rPr>
                <w:rFonts w:eastAsia="Calibri"/>
                <w:lang w:eastAsia="en-US"/>
              </w:rPr>
            </w:pPr>
            <w:r w:rsidRPr="00A364C2">
              <w:rPr>
                <w:rFonts w:eastAsia="Calibri"/>
                <w:noProof/>
                <w:lang w:eastAsia="en-US"/>
              </w:rPr>
              <w:t>30</w:t>
            </w:r>
          </w:p>
        </w:tc>
      </w:tr>
      <w:tr w:rsidR="00665B99" w:rsidRPr="00BE178A" w14:paraId="33707B84" w14:textId="77777777" w:rsidTr="008848B4">
        <w:trPr>
          <w:cantSplit/>
          <w:trHeight w:val="397"/>
        </w:trPr>
        <w:tc>
          <w:tcPr>
            <w:tcW w:w="4472" w:type="pct"/>
            <w:gridSpan w:val="2"/>
            <w:tcBorders>
              <w:bottom w:val="single" w:sz="4" w:space="0" w:color="95B3D7"/>
            </w:tcBorders>
            <w:shd w:val="clear" w:color="auto" w:fill="DBE5F1"/>
            <w:vAlign w:val="center"/>
          </w:tcPr>
          <w:p w14:paraId="4AAFEC7B" w14:textId="77777777" w:rsidR="00665B99" w:rsidRPr="00BE178A" w:rsidRDefault="00665B99" w:rsidP="007E4FF0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Liczba</w:t>
            </w:r>
            <w:r w:rsidRPr="00BE178A">
              <w:rPr>
                <w:rFonts w:eastAsia="Calibri"/>
                <w:lang w:eastAsia="en-US"/>
              </w:rPr>
              <w:t xml:space="preserve"> punktów ECTS w zależności od przyjętego przelicznika</w:t>
            </w:r>
          </w:p>
        </w:tc>
        <w:tc>
          <w:tcPr>
            <w:tcW w:w="528" w:type="pct"/>
            <w:tcBorders>
              <w:bottom w:val="single" w:sz="4" w:space="0" w:color="95B3D7"/>
            </w:tcBorders>
            <w:vAlign w:val="center"/>
          </w:tcPr>
          <w:p w14:paraId="5A1003D9" w14:textId="77777777" w:rsidR="00665B99" w:rsidRPr="00BE178A" w:rsidRDefault="00665B99" w:rsidP="007E4FF0">
            <w:pPr>
              <w:jc w:val="center"/>
              <w:rPr>
                <w:rFonts w:eastAsia="Calibri"/>
                <w:lang w:eastAsia="en-US"/>
              </w:rPr>
            </w:pPr>
            <w:r w:rsidRPr="00A364C2">
              <w:rPr>
                <w:rFonts w:eastAsia="Calibri"/>
                <w:noProof/>
                <w:lang w:eastAsia="en-US"/>
              </w:rPr>
              <w:t>1</w:t>
            </w:r>
          </w:p>
        </w:tc>
      </w:tr>
    </w:tbl>
    <w:p w14:paraId="7D3F4F11" w14:textId="77777777" w:rsidR="00665B99" w:rsidRDefault="00665B99" w:rsidP="007E4FF0">
      <w:pPr>
        <w:pStyle w:val="Tekstdymka1"/>
        <w:rPr>
          <w:rFonts w:ascii="Aptos" w:hAnsi="Aptos"/>
        </w:rPr>
        <w:sectPr w:rsidR="00665B99" w:rsidSect="00665B99">
          <w:headerReference w:type="default" r:id="rId8"/>
          <w:footerReference w:type="default" r:id="rId9"/>
          <w:footnotePr>
            <w:pos w:val="beneathText"/>
          </w:footnotePr>
          <w:pgSz w:w="11905" w:h="16837"/>
          <w:pgMar w:top="1531" w:right="1077" w:bottom="1077" w:left="1077" w:header="284" w:footer="454" w:gutter="0"/>
          <w:pgNumType w:start="1"/>
          <w:cols w:space="708"/>
          <w:docGrid w:linePitch="326"/>
        </w:sectPr>
      </w:pPr>
    </w:p>
    <w:p w14:paraId="00C93066" w14:textId="77777777" w:rsidR="00665B99" w:rsidRPr="007E4FF0" w:rsidRDefault="00665B99" w:rsidP="007E4FF0">
      <w:pPr>
        <w:pStyle w:val="Tekstdymka1"/>
        <w:rPr>
          <w:rFonts w:ascii="Aptos" w:hAnsi="Aptos"/>
        </w:rPr>
      </w:pPr>
    </w:p>
    <w:sectPr w:rsidR="00665B99" w:rsidRPr="007E4FF0" w:rsidSect="00665B99">
      <w:headerReference w:type="default" r:id="rId10"/>
      <w:footerReference w:type="default" r:id="rId11"/>
      <w:footnotePr>
        <w:pos w:val="beneathText"/>
      </w:footnotePr>
      <w:type w:val="continuous"/>
      <w:pgSz w:w="11905" w:h="16837"/>
      <w:pgMar w:top="1531" w:right="1077" w:bottom="1077" w:left="1077" w:header="284" w:footer="454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208E3EF" w14:textId="77777777" w:rsidR="00EE6B75" w:rsidRDefault="00EE6B75" w:rsidP="007E4FF0">
      <w:r>
        <w:separator/>
      </w:r>
    </w:p>
  </w:endnote>
  <w:endnote w:type="continuationSeparator" w:id="0">
    <w:p w14:paraId="7CFA0D66" w14:textId="77777777" w:rsidR="00EE6B75" w:rsidRDefault="00EE6B75" w:rsidP="007E4FF0">
      <w:r>
        <w:continuationSeparator/>
      </w:r>
    </w:p>
  </w:endnote>
  <w:endnote w:type="continuationNotice" w:id="1">
    <w:p w14:paraId="13772E74" w14:textId="77777777" w:rsidR="00EE6B75" w:rsidRDefault="00EE6B7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2814E1" w14:textId="77777777" w:rsidR="00665B99" w:rsidRPr="008369F9" w:rsidRDefault="00665B99" w:rsidP="00123A22">
    <w:pPr>
      <w:tabs>
        <w:tab w:val="right" w:pos="9751"/>
      </w:tabs>
    </w:pPr>
    <w:r w:rsidRPr="003128DB">
      <w:t xml:space="preserve">Karta dla kursu </w:t>
    </w:r>
    <w:r>
      <w:rPr>
        <w:noProof/>
      </w:rPr>
      <w:t>Podstawy marketingu</w:t>
    </w:r>
    <w:r w:rsidRPr="003128DB">
      <w:tab/>
      <w:t xml:space="preserve">str. </w:t>
    </w:r>
    <w:r w:rsidRPr="00363433">
      <w:fldChar w:fldCharType="begin"/>
    </w:r>
    <w:r w:rsidRPr="003128DB">
      <w:instrText>PAGE   \* MERGEFORMAT</w:instrText>
    </w:r>
    <w:r w:rsidRPr="00363433">
      <w:fldChar w:fldCharType="separate"/>
    </w:r>
    <w:r w:rsidRPr="008369F9">
      <w:t>1</w:t>
    </w:r>
    <w:r w:rsidRPr="00363433"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F3336A" w14:textId="77777777" w:rsidR="00303F50" w:rsidRPr="008369F9" w:rsidRDefault="00234885" w:rsidP="00123A22">
    <w:pPr>
      <w:tabs>
        <w:tab w:val="right" w:pos="9751"/>
      </w:tabs>
    </w:pPr>
    <w:r w:rsidRPr="003128DB">
      <w:t xml:space="preserve">Karta dla kursu </w:t>
    </w:r>
    <w:r w:rsidR="00DF732C">
      <w:rPr>
        <w:noProof/>
      </w:rPr>
      <w:t>Podstawy marketingu</w:t>
    </w:r>
    <w:r w:rsidR="00123A22" w:rsidRPr="003128DB">
      <w:tab/>
    </w:r>
    <w:r w:rsidRPr="003128DB">
      <w:t xml:space="preserve">str. </w:t>
    </w:r>
    <w:r w:rsidR="00363433" w:rsidRPr="00363433">
      <w:fldChar w:fldCharType="begin"/>
    </w:r>
    <w:r w:rsidR="00363433" w:rsidRPr="003128DB">
      <w:instrText>PAGE   \* MERGEFORMAT</w:instrText>
    </w:r>
    <w:r w:rsidR="00363433" w:rsidRPr="00363433">
      <w:fldChar w:fldCharType="separate"/>
    </w:r>
    <w:r w:rsidR="00363433" w:rsidRPr="008369F9">
      <w:t>1</w:t>
    </w:r>
    <w:r w:rsidR="00363433" w:rsidRPr="00363433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3C14AF4" w14:textId="77777777" w:rsidR="00EE6B75" w:rsidRDefault="00EE6B75" w:rsidP="007E4FF0">
      <w:r>
        <w:separator/>
      </w:r>
    </w:p>
  </w:footnote>
  <w:footnote w:type="continuationSeparator" w:id="0">
    <w:p w14:paraId="6D1A2907" w14:textId="77777777" w:rsidR="00EE6B75" w:rsidRDefault="00EE6B75" w:rsidP="007E4FF0">
      <w:r>
        <w:continuationSeparator/>
      </w:r>
    </w:p>
  </w:footnote>
  <w:footnote w:type="continuationNotice" w:id="1">
    <w:p w14:paraId="13121E36" w14:textId="77777777" w:rsidR="00EE6B75" w:rsidRDefault="00EE6B7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885B46" w14:textId="77777777" w:rsidR="00665B99" w:rsidRPr="006B529F" w:rsidRDefault="00665B99" w:rsidP="00123A22">
    <w:pPr>
      <w:jc w:val="center"/>
    </w:pPr>
    <w:r w:rsidRPr="006B529F">
      <w:t xml:space="preserve">Kierunek: </w:t>
    </w:r>
    <w:r>
      <w:rPr>
        <w:noProof/>
      </w:rPr>
      <w:t>Architektura informacji</w:t>
    </w:r>
  </w:p>
  <w:p w14:paraId="3A228524" w14:textId="77777777" w:rsidR="00665B99" w:rsidRDefault="00665B99" w:rsidP="00123A22">
    <w:pPr>
      <w:jc w:val="center"/>
    </w:pPr>
    <w:r w:rsidRPr="006B529F">
      <w:t xml:space="preserve">Studia </w:t>
    </w:r>
    <w:r>
      <w:rPr>
        <w:noProof/>
      </w:rPr>
      <w:t>niestacjonarne</w:t>
    </w:r>
    <w:r>
      <w:t xml:space="preserve"> </w:t>
    </w:r>
    <w:r>
      <w:rPr>
        <w:noProof/>
      </w:rPr>
      <w:t>I stopnia</w:t>
    </w:r>
    <w:r w:rsidRPr="006B529F">
      <w:t>,</w:t>
    </w:r>
    <w:r>
      <w:t xml:space="preserve"> </w:t>
    </w:r>
    <w:r>
      <w:rPr>
        <w:noProof/>
      </w:rPr>
      <w:t>II rok</w:t>
    </w:r>
    <w:r>
      <w:t xml:space="preserve">, </w:t>
    </w:r>
    <w:r w:rsidRPr="006B529F">
      <w:t>semestr</w:t>
    </w:r>
    <w:r>
      <w:t xml:space="preserve"> </w:t>
    </w:r>
    <w:r>
      <w:rPr>
        <w:noProof/>
      </w:rPr>
      <w:t>zimowy</w:t>
    </w:r>
    <w:r w:rsidRPr="006B529F">
      <w:t xml:space="preserve"> (kurs</w:t>
    </w:r>
    <w:r>
      <w:t xml:space="preserve"> </w:t>
    </w:r>
    <w:r>
      <w:rPr>
        <w:noProof/>
      </w:rPr>
      <w:t>obligatoryjny</w:t>
    </w:r>
    <w:r w:rsidRPr="006B529F">
      <w:t>)</w:t>
    </w:r>
    <w:r>
      <w:br/>
      <w:t>Karta kursu z</w:t>
    </w:r>
    <w:r w:rsidRPr="00A74B42">
      <w:t xml:space="preserve">godna z programem i planem dla roku akademickiego </w:t>
    </w:r>
    <w:r>
      <w:rPr>
        <w:noProof/>
      </w:rPr>
      <w:t>2023/2024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D67C42" w14:textId="77777777" w:rsidR="00606DE1" w:rsidRPr="006B529F" w:rsidRDefault="00606DE1" w:rsidP="00123A22">
    <w:pPr>
      <w:jc w:val="center"/>
    </w:pPr>
    <w:r w:rsidRPr="006B529F">
      <w:t xml:space="preserve">Kierunek: </w:t>
    </w:r>
    <w:r w:rsidR="00DF732C">
      <w:rPr>
        <w:noProof/>
      </w:rPr>
      <w:t>Architektura informacji</w:t>
    </w:r>
  </w:p>
  <w:p w14:paraId="0569E219" w14:textId="77777777" w:rsidR="00606DE1" w:rsidRDefault="00606DE1" w:rsidP="00123A22">
    <w:pPr>
      <w:jc w:val="center"/>
    </w:pPr>
    <w:r w:rsidRPr="006B529F">
      <w:t xml:space="preserve">Studia </w:t>
    </w:r>
    <w:r w:rsidR="00DF732C">
      <w:rPr>
        <w:noProof/>
      </w:rPr>
      <w:t>niestacjonarne</w:t>
    </w:r>
    <w:r w:rsidR="001C3176">
      <w:t xml:space="preserve"> </w:t>
    </w:r>
    <w:r w:rsidR="00DF732C">
      <w:rPr>
        <w:noProof/>
      </w:rPr>
      <w:t>I stopnia</w:t>
    </w:r>
    <w:r w:rsidRPr="006B529F">
      <w:t>,</w:t>
    </w:r>
    <w:r w:rsidR="00F47A88">
      <w:t xml:space="preserve"> </w:t>
    </w:r>
    <w:r w:rsidR="00DF732C">
      <w:rPr>
        <w:noProof/>
      </w:rPr>
      <w:t>II rok</w:t>
    </w:r>
    <w:r w:rsidR="00F47A88">
      <w:t xml:space="preserve">, </w:t>
    </w:r>
    <w:r w:rsidRPr="006B529F">
      <w:t>semestr</w:t>
    </w:r>
    <w:r w:rsidR="001C3176">
      <w:t xml:space="preserve"> </w:t>
    </w:r>
    <w:r w:rsidR="00DF732C">
      <w:rPr>
        <w:noProof/>
      </w:rPr>
      <w:t>zimowy</w:t>
    </w:r>
    <w:r w:rsidRPr="006B529F">
      <w:t xml:space="preserve"> (kurs</w:t>
    </w:r>
    <w:r w:rsidR="001C3176">
      <w:t xml:space="preserve"> </w:t>
    </w:r>
    <w:r w:rsidR="00DF732C">
      <w:rPr>
        <w:noProof/>
      </w:rPr>
      <w:t>obligatoryjny</w:t>
    </w:r>
    <w:r w:rsidRPr="006B529F">
      <w:t>)</w:t>
    </w:r>
    <w:r w:rsidR="001A402E">
      <w:br/>
      <w:t>Karta kursu z</w:t>
    </w:r>
    <w:r w:rsidR="001A402E" w:rsidRPr="00A74B42">
      <w:t xml:space="preserve">godna z programem i planem dla roku akademickiego </w:t>
    </w:r>
    <w:r w:rsidR="00DF732C">
      <w:rPr>
        <w:noProof/>
      </w:rPr>
      <w:t>2023/2024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1">
    <w:nsid w:val="00000001"/>
    <w:multiLevelType w:val="singleLevel"/>
    <w:tmpl w:val="00000001"/>
    <w:lvl w:ilvl="0">
      <w:start w:val="1"/>
      <w:numFmt w:val="decimal"/>
      <w:lvlText w:val="%1)"/>
      <w:lvlJc w:val="left"/>
      <w:pPr>
        <w:tabs>
          <w:tab w:val="num" w:pos="383"/>
        </w:tabs>
        <w:ind w:left="383" w:hanging="360"/>
      </w:pPr>
      <w:rPr>
        <w:b w:val="0"/>
        <w:sz w:val="14"/>
        <w:szCs w:val="14"/>
      </w:rPr>
    </w:lvl>
  </w:abstractNum>
  <w:abstractNum w:abstractNumId="1" w15:restartNumberingAfterBreak="1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2" w15:restartNumberingAfterBreak="1">
    <w:nsid w:val="07DE0F80"/>
    <w:multiLevelType w:val="hybridMultilevel"/>
    <w:tmpl w:val="2438CF1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1">
    <w:nsid w:val="15911AA5"/>
    <w:multiLevelType w:val="hybridMultilevel"/>
    <w:tmpl w:val="99C49F6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1">
    <w:nsid w:val="17F54313"/>
    <w:multiLevelType w:val="hybridMultilevel"/>
    <w:tmpl w:val="F54E49B8"/>
    <w:lvl w:ilvl="0" w:tplc="2EA272D6">
      <w:start w:val="1"/>
      <w:numFmt w:val="bullet"/>
      <w:lvlText w:val=""/>
      <w:lvlJc w:val="left"/>
      <w:pPr>
        <w:tabs>
          <w:tab w:val="num" w:pos="595"/>
        </w:tabs>
        <w:ind w:left="1105" w:hanging="397"/>
      </w:pPr>
      <w:rPr>
        <w:rFonts w:ascii="Symbol" w:hAnsi="Symbol"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5" w15:restartNumberingAfterBreak="1">
    <w:nsid w:val="1CA47B77"/>
    <w:multiLevelType w:val="hybridMultilevel"/>
    <w:tmpl w:val="C91E08F8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1">
    <w:nsid w:val="2B9C2F70"/>
    <w:multiLevelType w:val="hybridMultilevel"/>
    <w:tmpl w:val="2438CF1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1">
    <w:nsid w:val="5451005E"/>
    <w:multiLevelType w:val="hybridMultilevel"/>
    <w:tmpl w:val="52A62C4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1">
    <w:nsid w:val="641A7C23"/>
    <w:multiLevelType w:val="hybridMultilevel"/>
    <w:tmpl w:val="28769CAC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1">
    <w:nsid w:val="66D66482"/>
    <w:multiLevelType w:val="hybridMultilevel"/>
    <w:tmpl w:val="56DC8AE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1">
    <w:nsid w:val="687529BE"/>
    <w:multiLevelType w:val="hybridMultilevel"/>
    <w:tmpl w:val="43CC703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1">
    <w:nsid w:val="78C560AC"/>
    <w:multiLevelType w:val="hybridMultilevel"/>
    <w:tmpl w:val="D6CCDC6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709299821">
    <w:abstractNumId w:val="0"/>
  </w:num>
  <w:num w:numId="2" w16cid:durableId="101537712">
    <w:abstractNumId w:val="1"/>
  </w:num>
  <w:num w:numId="3" w16cid:durableId="714626486">
    <w:abstractNumId w:val="8"/>
  </w:num>
  <w:num w:numId="4" w16cid:durableId="1263756251">
    <w:abstractNumId w:val="11"/>
  </w:num>
  <w:num w:numId="5" w16cid:durableId="492452091">
    <w:abstractNumId w:val="10"/>
  </w:num>
  <w:num w:numId="6" w16cid:durableId="1747217933">
    <w:abstractNumId w:val="2"/>
  </w:num>
  <w:num w:numId="7" w16cid:durableId="239870109">
    <w:abstractNumId w:val="7"/>
  </w:num>
  <w:num w:numId="8" w16cid:durableId="139272085">
    <w:abstractNumId w:val="4"/>
  </w:num>
  <w:num w:numId="9" w16cid:durableId="1566917223">
    <w:abstractNumId w:val="3"/>
  </w:num>
  <w:num w:numId="10" w16cid:durableId="1675380146">
    <w:abstractNumId w:val="6"/>
  </w:num>
  <w:num w:numId="11" w16cid:durableId="2108497497">
    <w:abstractNumId w:val="9"/>
  </w:num>
  <w:num w:numId="12" w16cid:durableId="37797037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9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strictFirstAndLastChars/>
  <w:hdrShapeDefaults>
    <o:shapedefaults v:ext="edit" spidmax="2050"/>
  </w:hdrShapeDefaults>
  <w:footnotePr>
    <w:pos w:val="beneathText"/>
    <w:footnote w:id="-1"/>
    <w:footnote w:id="0"/>
    <w:footnote w:id="1"/>
  </w:footnotePr>
  <w:endnotePr>
    <w:endnote w:id="-1"/>
    <w:endnote w:id="0"/>
    <w:endnote w:id="1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5DAB"/>
    <w:rsid w:val="00000BF4"/>
    <w:rsid w:val="000078EE"/>
    <w:rsid w:val="000130E3"/>
    <w:rsid w:val="00025F74"/>
    <w:rsid w:val="00027707"/>
    <w:rsid w:val="00045575"/>
    <w:rsid w:val="00054763"/>
    <w:rsid w:val="00066429"/>
    <w:rsid w:val="000670DB"/>
    <w:rsid w:val="00072C56"/>
    <w:rsid w:val="000810E6"/>
    <w:rsid w:val="000858C0"/>
    <w:rsid w:val="00086349"/>
    <w:rsid w:val="00090B68"/>
    <w:rsid w:val="0009244A"/>
    <w:rsid w:val="000A0E49"/>
    <w:rsid w:val="000A35DB"/>
    <w:rsid w:val="000A6C61"/>
    <w:rsid w:val="000B780A"/>
    <w:rsid w:val="000C5946"/>
    <w:rsid w:val="000C764E"/>
    <w:rsid w:val="000D1EBD"/>
    <w:rsid w:val="000D5A4C"/>
    <w:rsid w:val="000E57E1"/>
    <w:rsid w:val="000F2257"/>
    <w:rsid w:val="000F251F"/>
    <w:rsid w:val="00100620"/>
    <w:rsid w:val="00112158"/>
    <w:rsid w:val="0011581F"/>
    <w:rsid w:val="00121229"/>
    <w:rsid w:val="00123A22"/>
    <w:rsid w:val="001240DC"/>
    <w:rsid w:val="0012575A"/>
    <w:rsid w:val="001323EB"/>
    <w:rsid w:val="00134768"/>
    <w:rsid w:val="0014459A"/>
    <w:rsid w:val="00150D5D"/>
    <w:rsid w:val="00161B4D"/>
    <w:rsid w:val="00164DAB"/>
    <w:rsid w:val="001652C8"/>
    <w:rsid w:val="00166D1A"/>
    <w:rsid w:val="001742FE"/>
    <w:rsid w:val="00175DAB"/>
    <w:rsid w:val="00176BA7"/>
    <w:rsid w:val="00177198"/>
    <w:rsid w:val="00180A48"/>
    <w:rsid w:val="00191A7F"/>
    <w:rsid w:val="001A402E"/>
    <w:rsid w:val="001B3E1B"/>
    <w:rsid w:val="001B5E31"/>
    <w:rsid w:val="001C10BC"/>
    <w:rsid w:val="001C3176"/>
    <w:rsid w:val="001C500B"/>
    <w:rsid w:val="001D30C5"/>
    <w:rsid w:val="001E4419"/>
    <w:rsid w:val="001F0CA1"/>
    <w:rsid w:val="002100EE"/>
    <w:rsid w:val="00215395"/>
    <w:rsid w:val="002157B5"/>
    <w:rsid w:val="00215F40"/>
    <w:rsid w:val="00216154"/>
    <w:rsid w:val="0022129B"/>
    <w:rsid w:val="0022668D"/>
    <w:rsid w:val="00234885"/>
    <w:rsid w:val="00240C16"/>
    <w:rsid w:val="0025362C"/>
    <w:rsid w:val="00253B78"/>
    <w:rsid w:val="00254AD9"/>
    <w:rsid w:val="00257A2E"/>
    <w:rsid w:val="00267D26"/>
    <w:rsid w:val="00281F11"/>
    <w:rsid w:val="0029071C"/>
    <w:rsid w:val="0029172F"/>
    <w:rsid w:val="002A27EF"/>
    <w:rsid w:val="002A6108"/>
    <w:rsid w:val="002A7EB9"/>
    <w:rsid w:val="002A7FC7"/>
    <w:rsid w:val="002B5DE1"/>
    <w:rsid w:val="002C10B5"/>
    <w:rsid w:val="002E2E90"/>
    <w:rsid w:val="002E5D81"/>
    <w:rsid w:val="002F45F9"/>
    <w:rsid w:val="002F5890"/>
    <w:rsid w:val="002F7D10"/>
    <w:rsid w:val="00303F50"/>
    <w:rsid w:val="00312436"/>
    <w:rsid w:val="003128DB"/>
    <w:rsid w:val="00317A33"/>
    <w:rsid w:val="00321D89"/>
    <w:rsid w:val="00324110"/>
    <w:rsid w:val="00346340"/>
    <w:rsid w:val="00347FBB"/>
    <w:rsid w:val="003516F9"/>
    <w:rsid w:val="00352F21"/>
    <w:rsid w:val="00353B30"/>
    <w:rsid w:val="00357B4E"/>
    <w:rsid w:val="003609C9"/>
    <w:rsid w:val="00363433"/>
    <w:rsid w:val="003666B7"/>
    <w:rsid w:val="003771AA"/>
    <w:rsid w:val="00392113"/>
    <w:rsid w:val="00397631"/>
    <w:rsid w:val="003B0A3D"/>
    <w:rsid w:val="003B4387"/>
    <w:rsid w:val="003B4AF3"/>
    <w:rsid w:val="003C0E4C"/>
    <w:rsid w:val="003C5EA7"/>
    <w:rsid w:val="003C608F"/>
    <w:rsid w:val="003E6864"/>
    <w:rsid w:val="003F69A3"/>
    <w:rsid w:val="00406DEF"/>
    <w:rsid w:val="0041256B"/>
    <w:rsid w:val="00414DD9"/>
    <w:rsid w:val="00417CCE"/>
    <w:rsid w:val="004306B5"/>
    <w:rsid w:val="00433F73"/>
    <w:rsid w:val="00434CDD"/>
    <w:rsid w:val="0044050E"/>
    <w:rsid w:val="004452F5"/>
    <w:rsid w:val="00445B70"/>
    <w:rsid w:val="00465D9A"/>
    <w:rsid w:val="00481D3E"/>
    <w:rsid w:val="004A2298"/>
    <w:rsid w:val="004B0BF2"/>
    <w:rsid w:val="004B4A72"/>
    <w:rsid w:val="004C0275"/>
    <w:rsid w:val="004D60B5"/>
    <w:rsid w:val="004E0F9F"/>
    <w:rsid w:val="004E2BE6"/>
    <w:rsid w:val="004E7EDB"/>
    <w:rsid w:val="004F764F"/>
    <w:rsid w:val="0050178A"/>
    <w:rsid w:val="00504A28"/>
    <w:rsid w:val="00510770"/>
    <w:rsid w:val="00513D88"/>
    <w:rsid w:val="005168F4"/>
    <w:rsid w:val="0052208C"/>
    <w:rsid w:val="005251CA"/>
    <w:rsid w:val="00533C41"/>
    <w:rsid w:val="00537AAF"/>
    <w:rsid w:val="00541931"/>
    <w:rsid w:val="005479B4"/>
    <w:rsid w:val="00552027"/>
    <w:rsid w:val="00556628"/>
    <w:rsid w:val="00561208"/>
    <w:rsid w:val="00563E06"/>
    <w:rsid w:val="00566634"/>
    <w:rsid w:val="0056781B"/>
    <w:rsid w:val="0058212A"/>
    <w:rsid w:val="005834BE"/>
    <w:rsid w:val="00591FFE"/>
    <w:rsid w:val="005A5744"/>
    <w:rsid w:val="005B4B94"/>
    <w:rsid w:val="005B55B8"/>
    <w:rsid w:val="005D6D60"/>
    <w:rsid w:val="005D7BBC"/>
    <w:rsid w:val="005F1F0F"/>
    <w:rsid w:val="005F30A7"/>
    <w:rsid w:val="005F6F43"/>
    <w:rsid w:val="00601F4A"/>
    <w:rsid w:val="00603CED"/>
    <w:rsid w:val="00606DE1"/>
    <w:rsid w:val="006246A8"/>
    <w:rsid w:val="006278CF"/>
    <w:rsid w:val="0063262A"/>
    <w:rsid w:val="006403A4"/>
    <w:rsid w:val="00643F38"/>
    <w:rsid w:val="00647453"/>
    <w:rsid w:val="0065209A"/>
    <w:rsid w:val="00662520"/>
    <w:rsid w:val="00663664"/>
    <w:rsid w:val="00665B99"/>
    <w:rsid w:val="0069367E"/>
    <w:rsid w:val="00697C8E"/>
    <w:rsid w:val="006A0B5B"/>
    <w:rsid w:val="006A7D2B"/>
    <w:rsid w:val="006B2613"/>
    <w:rsid w:val="006B529F"/>
    <w:rsid w:val="006C1B91"/>
    <w:rsid w:val="006D4EBB"/>
    <w:rsid w:val="006E230B"/>
    <w:rsid w:val="006E7775"/>
    <w:rsid w:val="006F218B"/>
    <w:rsid w:val="00700CD5"/>
    <w:rsid w:val="00701688"/>
    <w:rsid w:val="00707147"/>
    <w:rsid w:val="00710562"/>
    <w:rsid w:val="00713A0D"/>
    <w:rsid w:val="00716872"/>
    <w:rsid w:val="007246D2"/>
    <w:rsid w:val="00727D13"/>
    <w:rsid w:val="00733F1C"/>
    <w:rsid w:val="00754786"/>
    <w:rsid w:val="00767E44"/>
    <w:rsid w:val="00773D54"/>
    <w:rsid w:val="00776FAE"/>
    <w:rsid w:val="00783493"/>
    <w:rsid w:val="00785016"/>
    <w:rsid w:val="007854C7"/>
    <w:rsid w:val="00796983"/>
    <w:rsid w:val="007A15D0"/>
    <w:rsid w:val="007B594A"/>
    <w:rsid w:val="007B723C"/>
    <w:rsid w:val="007E4FF0"/>
    <w:rsid w:val="007E633A"/>
    <w:rsid w:val="007F2E5F"/>
    <w:rsid w:val="00804795"/>
    <w:rsid w:val="008173AA"/>
    <w:rsid w:val="00825A27"/>
    <w:rsid w:val="00827D3B"/>
    <w:rsid w:val="008337CE"/>
    <w:rsid w:val="008369F9"/>
    <w:rsid w:val="008405CC"/>
    <w:rsid w:val="0084472F"/>
    <w:rsid w:val="00846E82"/>
    <w:rsid w:val="00847145"/>
    <w:rsid w:val="00850032"/>
    <w:rsid w:val="008559B9"/>
    <w:rsid w:val="00857A81"/>
    <w:rsid w:val="00863CE6"/>
    <w:rsid w:val="00865888"/>
    <w:rsid w:val="00871DD7"/>
    <w:rsid w:val="00876EC5"/>
    <w:rsid w:val="00881427"/>
    <w:rsid w:val="0088409B"/>
    <w:rsid w:val="008848B4"/>
    <w:rsid w:val="00895043"/>
    <w:rsid w:val="008A1BA5"/>
    <w:rsid w:val="008A6129"/>
    <w:rsid w:val="008B703C"/>
    <w:rsid w:val="008C1877"/>
    <w:rsid w:val="008C6B0B"/>
    <w:rsid w:val="008D4096"/>
    <w:rsid w:val="008E4F24"/>
    <w:rsid w:val="008E6704"/>
    <w:rsid w:val="008F2D45"/>
    <w:rsid w:val="009026FF"/>
    <w:rsid w:val="009133D9"/>
    <w:rsid w:val="00914D57"/>
    <w:rsid w:val="009158C7"/>
    <w:rsid w:val="0091639B"/>
    <w:rsid w:val="009222EA"/>
    <w:rsid w:val="00935AC7"/>
    <w:rsid w:val="00942B14"/>
    <w:rsid w:val="00950315"/>
    <w:rsid w:val="00951224"/>
    <w:rsid w:val="00953617"/>
    <w:rsid w:val="0095755E"/>
    <w:rsid w:val="0096347F"/>
    <w:rsid w:val="009646BD"/>
    <w:rsid w:val="0097179C"/>
    <w:rsid w:val="00975904"/>
    <w:rsid w:val="00975F80"/>
    <w:rsid w:val="00977FFB"/>
    <w:rsid w:val="009921E1"/>
    <w:rsid w:val="009973EE"/>
    <w:rsid w:val="009A2808"/>
    <w:rsid w:val="009B2C55"/>
    <w:rsid w:val="009B4FBA"/>
    <w:rsid w:val="009C23C9"/>
    <w:rsid w:val="009C3549"/>
    <w:rsid w:val="009D660E"/>
    <w:rsid w:val="00A0075E"/>
    <w:rsid w:val="00A0084C"/>
    <w:rsid w:val="00A01AF7"/>
    <w:rsid w:val="00A11A05"/>
    <w:rsid w:val="00A21AFD"/>
    <w:rsid w:val="00A21F5F"/>
    <w:rsid w:val="00A22B58"/>
    <w:rsid w:val="00A25EC9"/>
    <w:rsid w:val="00A31668"/>
    <w:rsid w:val="00A349E6"/>
    <w:rsid w:val="00A35A93"/>
    <w:rsid w:val="00A57638"/>
    <w:rsid w:val="00A61D99"/>
    <w:rsid w:val="00A62DEF"/>
    <w:rsid w:val="00A660DD"/>
    <w:rsid w:val="00A713D6"/>
    <w:rsid w:val="00A74A25"/>
    <w:rsid w:val="00A74B42"/>
    <w:rsid w:val="00A801A6"/>
    <w:rsid w:val="00A806AC"/>
    <w:rsid w:val="00A84798"/>
    <w:rsid w:val="00A8544F"/>
    <w:rsid w:val="00A923B7"/>
    <w:rsid w:val="00A96FC4"/>
    <w:rsid w:val="00AA0B81"/>
    <w:rsid w:val="00AA39B3"/>
    <w:rsid w:val="00AA524A"/>
    <w:rsid w:val="00AB0E16"/>
    <w:rsid w:val="00AD12DF"/>
    <w:rsid w:val="00AE1D7B"/>
    <w:rsid w:val="00AE3024"/>
    <w:rsid w:val="00AE6B09"/>
    <w:rsid w:val="00AE7E32"/>
    <w:rsid w:val="00AF2BB6"/>
    <w:rsid w:val="00B00D0A"/>
    <w:rsid w:val="00B03969"/>
    <w:rsid w:val="00B05298"/>
    <w:rsid w:val="00B1054F"/>
    <w:rsid w:val="00B11E05"/>
    <w:rsid w:val="00B148F5"/>
    <w:rsid w:val="00B27129"/>
    <w:rsid w:val="00B32661"/>
    <w:rsid w:val="00B45D72"/>
    <w:rsid w:val="00B46F5B"/>
    <w:rsid w:val="00B47FB5"/>
    <w:rsid w:val="00B5633C"/>
    <w:rsid w:val="00B56EF9"/>
    <w:rsid w:val="00B6678F"/>
    <w:rsid w:val="00B72CFD"/>
    <w:rsid w:val="00B7396C"/>
    <w:rsid w:val="00B777A8"/>
    <w:rsid w:val="00B97312"/>
    <w:rsid w:val="00BA2F36"/>
    <w:rsid w:val="00BB73A0"/>
    <w:rsid w:val="00BC5BE8"/>
    <w:rsid w:val="00BC6FA9"/>
    <w:rsid w:val="00BD5B09"/>
    <w:rsid w:val="00BE58CF"/>
    <w:rsid w:val="00BF2481"/>
    <w:rsid w:val="00C00BB6"/>
    <w:rsid w:val="00C079F8"/>
    <w:rsid w:val="00C101CB"/>
    <w:rsid w:val="00C211E5"/>
    <w:rsid w:val="00C31CE9"/>
    <w:rsid w:val="00C33C19"/>
    <w:rsid w:val="00C36CEA"/>
    <w:rsid w:val="00C406F2"/>
    <w:rsid w:val="00C50168"/>
    <w:rsid w:val="00C51BD6"/>
    <w:rsid w:val="00C5316D"/>
    <w:rsid w:val="00C60BD2"/>
    <w:rsid w:val="00C7153D"/>
    <w:rsid w:val="00C8150E"/>
    <w:rsid w:val="00C93385"/>
    <w:rsid w:val="00C93962"/>
    <w:rsid w:val="00CA4B03"/>
    <w:rsid w:val="00CA7506"/>
    <w:rsid w:val="00CB1F23"/>
    <w:rsid w:val="00CD0204"/>
    <w:rsid w:val="00CD06B6"/>
    <w:rsid w:val="00CD0BE3"/>
    <w:rsid w:val="00CD3AC3"/>
    <w:rsid w:val="00CF05DC"/>
    <w:rsid w:val="00CF2BD1"/>
    <w:rsid w:val="00D0031F"/>
    <w:rsid w:val="00D040D4"/>
    <w:rsid w:val="00D05BC8"/>
    <w:rsid w:val="00D12017"/>
    <w:rsid w:val="00D149CC"/>
    <w:rsid w:val="00D14B9F"/>
    <w:rsid w:val="00D20532"/>
    <w:rsid w:val="00D23F37"/>
    <w:rsid w:val="00D26590"/>
    <w:rsid w:val="00D32FBE"/>
    <w:rsid w:val="00D35FCA"/>
    <w:rsid w:val="00D40F53"/>
    <w:rsid w:val="00D50C76"/>
    <w:rsid w:val="00D57BD2"/>
    <w:rsid w:val="00D74CBB"/>
    <w:rsid w:val="00D83945"/>
    <w:rsid w:val="00DB3381"/>
    <w:rsid w:val="00DB3679"/>
    <w:rsid w:val="00DB685C"/>
    <w:rsid w:val="00DC618E"/>
    <w:rsid w:val="00DD309B"/>
    <w:rsid w:val="00DE2A4C"/>
    <w:rsid w:val="00DE72E8"/>
    <w:rsid w:val="00DF732C"/>
    <w:rsid w:val="00E10DE5"/>
    <w:rsid w:val="00E1778B"/>
    <w:rsid w:val="00E22724"/>
    <w:rsid w:val="00E27A47"/>
    <w:rsid w:val="00E423BB"/>
    <w:rsid w:val="00E4291C"/>
    <w:rsid w:val="00E4525E"/>
    <w:rsid w:val="00E63253"/>
    <w:rsid w:val="00E77B8F"/>
    <w:rsid w:val="00E9049C"/>
    <w:rsid w:val="00E97EB0"/>
    <w:rsid w:val="00EA010B"/>
    <w:rsid w:val="00EA1611"/>
    <w:rsid w:val="00EA556E"/>
    <w:rsid w:val="00EB08CD"/>
    <w:rsid w:val="00EB6689"/>
    <w:rsid w:val="00ED4122"/>
    <w:rsid w:val="00EE60D0"/>
    <w:rsid w:val="00EE6B75"/>
    <w:rsid w:val="00EF328D"/>
    <w:rsid w:val="00EF4BD6"/>
    <w:rsid w:val="00EF5A2E"/>
    <w:rsid w:val="00EF6EEA"/>
    <w:rsid w:val="00F01372"/>
    <w:rsid w:val="00F03F3D"/>
    <w:rsid w:val="00F10EEB"/>
    <w:rsid w:val="00F24D29"/>
    <w:rsid w:val="00F35071"/>
    <w:rsid w:val="00F4095F"/>
    <w:rsid w:val="00F42489"/>
    <w:rsid w:val="00F47A88"/>
    <w:rsid w:val="00F57314"/>
    <w:rsid w:val="00F61EB8"/>
    <w:rsid w:val="00F80960"/>
    <w:rsid w:val="00F84C9A"/>
    <w:rsid w:val="00F86453"/>
    <w:rsid w:val="00F86D72"/>
    <w:rsid w:val="00F900E6"/>
    <w:rsid w:val="00F93FF1"/>
    <w:rsid w:val="00F96F61"/>
    <w:rsid w:val="00FA1A96"/>
    <w:rsid w:val="00FA1EC7"/>
    <w:rsid w:val="00FA698A"/>
    <w:rsid w:val="00FC3171"/>
    <w:rsid w:val="00FC3717"/>
    <w:rsid w:val="00FD2806"/>
    <w:rsid w:val="00FD6ED3"/>
    <w:rsid w:val="00FE79A6"/>
    <w:rsid w:val="00FF21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B60029C"/>
  <w15:chartTrackingRefBased/>
  <w15:docId w15:val="{761357FC-B5E7-49EE-8D88-875BDDCB6D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E4FF0"/>
    <w:pPr>
      <w:widowControl w:val="0"/>
      <w:suppressAutoHyphens/>
      <w:autoSpaceDE w:val="0"/>
    </w:pPr>
    <w:rPr>
      <w:rFonts w:ascii="Aptos" w:hAnsi="Aptos" w:cs="Arial"/>
      <w:sz w:val="22"/>
      <w:szCs w:val="22"/>
    </w:rPr>
  </w:style>
  <w:style w:type="paragraph" w:styleId="Nagwek1">
    <w:name w:val="heading 1"/>
    <w:basedOn w:val="Normalny"/>
    <w:next w:val="Normalny"/>
    <w:qFormat/>
    <w:rsid w:val="007E4FF0"/>
    <w:pPr>
      <w:keepNext/>
      <w:autoSpaceDE/>
      <w:spacing w:before="240" w:after="240"/>
      <w:jc w:val="center"/>
      <w:outlineLvl w:val="0"/>
    </w:pPr>
    <w:rPr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7E4FF0"/>
    <w:pPr>
      <w:keepNext/>
      <w:spacing w:before="240" w:after="240"/>
      <w:outlineLvl w:val="1"/>
    </w:pPr>
    <w:rPr>
      <w:rFonts w:asciiTheme="minorHAnsi" w:eastAsiaTheme="majorEastAsia" w:hAnsiTheme="minorHAnsi" w:cstheme="majorBidi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Znakinumeracji">
    <w:name w:val="Znaki numeracji"/>
  </w:style>
  <w:style w:type="character" w:styleId="Numerstrony">
    <w:name w:val="page number"/>
    <w:semiHidden/>
    <w:rPr>
      <w:sz w:val="14"/>
      <w:szCs w:val="14"/>
    </w:rPr>
  </w:style>
  <w:style w:type="paragraph" w:styleId="Tekstpodstawowy">
    <w:name w:val="Body Text"/>
    <w:basedOn w:val="Normalny"/>
    <w:semiHidden/>
    <w:pPr>
      <w:spacing w:after="120"/>
    </w:pPr>
  </w:style>
  <w:style w:type="paragraph" w:customStyle="1" w:styleId="Podpis1">
    <w:name w:val="Podpis1"/>
    <w:basedOn w:val="Normalny"/>
    <w:pPr>
      <w:suppressLineNumbers/>
      <w:spacing w:before="120" w:after="120"/>
    </w:pPr>
    <w:rPr>
      <w:i/>
      <w:iCs/>
    </w:rPr>
  </w:style>
  <w:style w:type="paragraph" w:styleId="Nagwek">
    <w:name w:val="header"/>
    <w:basedOn w:val="Normalny"/>
    <w:next w:val="Tekstpodstawowy"/>
    <w:semiHidden/>
    <w:pPr>
      <w:keepNext/>
      <w:spacing w:before="240" w:after="120"/>
    </w:pPr>
    <w:rPr>
      <w:rFonts w:ascii="Arial" w:hAnsi="Arial"/>
      <w:sz w:val="28"/>
      <w:szCs w:val="28"/>
    </w:rPr>
  </w:style>
  <w:style w:type="paragraph" w:styleId="Lista">
    <w:name w:val="List"/>
    <w:basedOn w:val="Tekstpodstawowy"/>
    <w:semiHidden/>
  </w:style>
  <w:style w:type="paragraph" w:styleId="Stopka">
    <w:name w:val="footer"/>
    <w:basedOn w:val="Normalny"/>
    <w:semiHidden/>
    <w:pPr>
      <w:tabs>
        <w:tab w:val="center" w:pos="4536"/>
        <w:tab w:val="right" w:pos="9072"/>
      </w:tabs>
      <w:autoSpaceDE/>
    </w:p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  <w:i/>
      <w:iCs/>
    </w:rPr>
  </w:style>
  <w:style w:type="paragraph" w:customStyle="1" w:styleId="Zawartoramki">
    <w:name w:val="Zawartość ramki"/>
    <w:basedOn w:val="Tekstpodstawowy"/>
  </w:style>
  <w:style w:type="paragraph" w:customStyle="1" w:styleId="Indeks">
    <w:name w:val="Indeks"/>
    <w:basedOn w:val="Normalny"/>
    <w:pPr>
      <w:suppressLineNumbers/>
    </w:pPr>
  </w:style>
  <w:style w:type="character" w:styleId="Odwoaniedokomentarza">
    <w:name w:val="annotation reference"/>
    <w:semiHidden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rPr>
      <w:sz w:val="20"/>
      <w:szCs w:val="20"/>
    </w:rPr>
  </w:style>
  <w:style w:type="paragraph" w:customStyle="1" w:styleId="Tematkomentarza1">
    <w:name w:val="Temat komentarza1"/>
    <w:basedOn w:val="Tekstkomentarza"/>
    <w:next w:val="Tekstkomentarza"/>
    <w:rPr>
      <w:b/>
      <w:bCs/>
    </w:rPr>
  </w:style>
  <w:style w:type="paragraph" w:customStyle="1" w:styleId="Tekstdymka1">
    <w:name w:val="Tekst dymka1"/>
    <w:basedOn w:val="Normalny"/>
    <w:rPr>
      <w:rFonts w:ascii="Tahoma" w:hAnsi="Tahoma" w:cs="Tahoma"/>
      <w:sz w:val="16"/>
      <w:szCs w:val="16"/>
    </w:rPr>
  </w:style>
  <w:style w:type="paragraph" w:styleId="Tekstprzypisudolnego">
    <w:name w:val="footnote text"/>
    <w:basedOn w:val="Normalny"/>
    <w:semiHidden/>
    <w:rPr>
      <w:sz w:val="20"/>
      <w:szCs w:val="20"/>
    </w:rPr>
  </w:style>
  <w:style w:type="character" w:styleId="Odwoanieprzypisudolnego">
    <w:name w:val="footnote reference"/>
    <w:semiHidden/>
    <w:rPr>
      <w:vertAlign w:val="superscript"/>
    </w:rPr>
  </w:style>
  <w:style w:type="character" w:customStyle="1" w:styleId="StopkaZnak">
    <w:name w:val="Stopka Znak"/>
    <w:rPr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27D3B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827D3B"/>
    <w:rPr>
      <w:rFonts w:ascii="Tahoma" w:hAnsi="Tahoma" w:cs="Tahoma"/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026FF"/>
    <w:rPr>
      <w:b/>
      <w:bCs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9026FF"/>
  </w:style>
  <w:style w:type="character" w:customStyle="1" w:styleId="TematkomentarzaZnak">
    <w:name w:val="Temat komentarza Znak"/>
    <w:link w:val="Tematkomentarza"/>
    <w:uiPriority w:val="99"/>
    <w:semiHidden/>
    <w:rsid w:val="009026FF"/>
    <w:rPr>
      <w:b/>
      <w:bCs/>
    </w:rPr>
  </w:style>
  <w:style w:type="character" w:customStyle="1" w:styleId="Nagwek2Znak">
    <w:name w:val="Nagłówek 2 Znak"/>
    <w:basedOn w:val="Domylnaczcionkaakapitu"/>
    <w:link w:val="Nagwek2"/>
    <w:uiPriority w:val="9"/>
    <w:rsid w:val="007E4FF0"/>
    <w:rPr>
      <w:rFonts w:asciiTheme="minorHAnsi" w:eastAsiaTheme="majorEastAsia" w:hAnsiTheme="minorHAnsi" w:cstheme="majorBidi"/>
      <w:sz w:val="28"/>
      <w:szCs w:val="28"/>
    </w:rPr>
  </w:style>
  <w:style w:type="character" w:styleId="Hipercze">
    <w:name w:val="Hyperlink"/>
    <w:basedOn w:val="Domylnaczcionkaakapitu"/>
    <w:uiPriority w:val="99"/>
    <w:unhideWhenUsed/>
    <w:rsid w:val="00F57314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F57314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F57314"/>
    <w:pPr>
      <w:ind w:left="720"/>
      <w:contextualSpacing/>
    </w:pPr>
  </w:style>
  <w:style w:type="table" w:styleId="Tabela-Siatka">
    <w:name w:val="Table Grid"/>
    <w:basedOn w:val="Standardowy"/>
    <w:uiPriority w:val="59"/>
    <w:rsid w:val="003124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4298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customXml" Target="../customXml/item3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HarvardAnglia2008OfficeOnline.xsl" StyleName="Harvard — Anglia" Version="2008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137FE8BE6A8104083A1C5B3834B24BF" ma:contentTypeVersion="4" ma:contentTypeDescription="Create a new document." ma:contentTypeScope="" ma:versionID="e4e964a69f92966fdd0802e6e0ade75d">
  <xsd:schema xmlns:xsd="http://www.w3.org/2001/XMLSchema" xmlns:xs="http://www.w3.org/2001/XMLSchema" xmlns:p="http://schemas.microsoft.com/office/2006/metadata/properties" xmlns:ns2="e7acc7d2-900b-4d31-b39a-6ab10b5e9d01" targetNamespace="http://schemas.microsoft.com/office/2006/metadata/properties" ma:root="true" ma:fieldsID="71fcf99094c788210a6685f58b0b0b2e" ns2:_="">
    <xsd:import namespace="e7acc7d2-900b-4d31-b39a-6ab10b5e9d0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acc7d2-900b-4d31-b39a-6ab10b5e9d0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D2F3699-51AA-4723-964D-471084F19B7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B46FCFE-96E9-41A1-9874-AD450B17F977}"/>
</file>

<file path=customXml/itemProps3.xml><?xml version="1.0" encoding="utf-8"?>
<ds:datastoreItem xmlns:ds="http://schemas.openxmlformats.org/officeDocument/2006/customXml" ds:itemID="{6DE75AA7-1D62-41C1-B24D-96AEA300A89D}"/>
</file>

<file path=customXml/itemProps4.xml><?xml version="1.0" encoding="utf-8"?>
<ds:datastoreItem xmlns:ds="http://schemas.openxmlformats.org/officeDocument/2006/customXml" ds:itemID="{FE1A637B-39FE-4B7D-B230-C1D7A98201A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720</Words>
  <Characters>4322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Karta kursu - Instytut Nauk o Informacji</vt:lpstr>
    </vt:vector>
  </TitlesOfParts>
  <Company>Akademia Pedagogiczna</Company>
  <LinksUpToDate>false</LinksUpToDate>
  <CharactersWithSpaces>5032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Karta kursu - Instytut Nauk o Informacji</dc:title>
  <dc:subject/>
  <dc:creator>Piotr Andrusiewicz</dc:creator>
  <cp:keywords>szablon;karta kursu</cp:keywords>
  <cp:lastModifiedBy>Natalia Stręk</cp:lastModifiedBy>
  <cp:revision>2</cp:revision>
  <cp:lastPrinted>2020-09-24T15:16:00Z</cp:lastPrinted>
  <dcterms:created xsi:type="dcterms:W3CDTF">2025-03-05T12:47:00Z</dcterms:created>
  <dcterms:modified xsi:type="dcterms:W3CDTF">2025-03-05T16:58:00Z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0x010100D137FE8BE6A8104083A1C5B3834B24BF</vt:lpwstr>
  </property>
</Properties>
</file>