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A7061" w14:textId="77777777" w:rsidR="001E6BF5" w:rsidRDefault="001E6BF5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46160DFB" w14:textId="77777777" w:rsidR="001E6BF5" w:rsidRDefault="001E6BF5" w:rsidP="007E4FF0">
      <w:pPr>
        <w:pStyle w:val="Nagwek1"/>
      </w:pPr>
      <w:r>
        <w:t>KARTA KURSU</w:t>
      </w:r>
    </w:p>
    <w:p w14:paraId="572340BB" w14:textId="77777777" w:rsidR="001E6BF5" w:rsidRDefault="001E6BF5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1E6BF5" w14:paraId="43CDB8EF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7E772B02" w14:textId="77777777" w:rsidR="001E6BF5" w:rsidRDefault="001E6BF5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3CB9ED34" w14:textId="77777777" w:rsidR="001E6BF5" w:rsidRDefault="001E6BF5" w:rsidP="007E4FF0">
            <w:pPr>
              <w:pStyle w:val="Zawartotabeli"/>
            </w:pPr>
            <w:r>
              <w:rPr>
                <w:noProof/>
              </w:rPr>
              <w:t xml:space="preserve">Public relations </w:t>
            </w:r>
          </w:p>
        </w:tc>
      </w:tr>
      <w:tr w:rsidR="001E6BF5" w:rsidRPr="003128DB" w14:paraId="3778FB47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463C88E2" w14:textId="77777777" w:rsidR="001E6BF5" w:rsidRDefault="001E6BF5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1B5C1AB3" w14:textId="77777777" w:rsidR="001E6BF5" w:rsidRPr="002F7D10" w:rsidRDefault="001E6BF5" w:rsidP="007E4FF0">
            <w:pPr>
              <w:pStyle w:val="Zawartotabeli"/>
              <w:rPr>
                <w:lang w:val="en-US"/>
              </w:rPr>
            </w:pPr>
            <w:r w:rsidRPr="00A364C2">
              <w:rPr>
                <w:noProof/>
                <w:lang w:val="en-US"/>
              </w:rPr>
              <w:t>Public relations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374C99C0" w14:textId="77777777" w:rsidR="001E6BF5" w:rsidRPr="002F7D10" w:rsidRDefault="001E6BF5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1E6BF5" w14:paraId="2E4E6BF8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10B3351E" w14:textId="77777777" w:rsidR="001E6BF5" w:rsidRDefault="001E6BF5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4609759F" w14:textId="77777777" w:rsidR="001E6BF5" w:rsidRDefault="001E6BF5" w:rsidP="007E4FF0">
            <w:pPr>
              <w:pStyle w:val="Zawartotabeli"/>
            </w:pPr>
            <w:r>
              <w:rPr>
                <w:noProof/>
              </w:rPr>
              <w:t>Natalia Stręk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73F237AA" w14:textId="77777777" w:rsidR="001E6BF5" w:rsidRDefault="001E6BF5" w:rsidP="007E4FF0">
            <w:pPr>
              <w:pStyle w:val="Zawartotabeli"/>
            </w:pPr>
            <w:r>
              <w:t>Zespół dydaktyczny</w:t>
            </w:r>
          </w:p>
        </w:tc>
      </w:tr>
      <w:tr w:rsidR="001E6BF5" w14:paraId="76ACD072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190E2A3" w14:textId="77777777" w:rsidR="001E6BF5" w:rsidRDefault="001E6BF5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7E533D03" w14:textId="77777777" w:rsidR="001E6BF5" w:rsidRDefault="001E6BF5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5A5885F6" w14:textId="77777777" w:rsidR="001E6BF5" w:rsidRDefault="001E6BF5" w:rsidP="00DF732C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Piotr Andrusiewicz</w:t>
            </w:r>
          </w:p>
          <w:p w14:paraId="11182189" w14:textId="77777777" w:rsidR="001E6BF5" w:rsidRDefault="001E6BF5" w:rsidP="00DF732C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Adam Bańdo</w:t>
            </w:r>
          </w:p>
          <w:p w14:paraId="65CB3F36" w14:textId="77777777" w:rsidR="001E6BF5" w:rsidRDefault="001E6BF5" w:rsidP="00DF732C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Bożena Jaskowska</w:t>
            </w:r>
          </w:p>
          <w:p w14:paraId="4144EE88" w14:textId="10737D2D" w:rsidR="001E6BF5" w:rsidRDefault="001E6BF5" w:rsidP="00DF732C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hab. Władysław Marek Kolasa</w:t>
            </w:r>
          </w:p>
          <w:p w14:paraId="0C7FB12C" w14:textId="77777777" w:rsidR="001E6BF5" w:rsidRDefault="001E6BF5" w:rsidP="00DF732C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Sabina Kwiecień</w:t>
            </w:r>
          </w:p>
          <w:p w14:paraId="19BCAFB1" w14:textId="2A791E26" w:rsidR="001E6BF5" w:rsidRDefault="001E6BF5" w:rsidP="007E4FF0">
            <w:pPr>
              <w:pStyle w:val="Zawartotabeli"/>
            </w:pPr>
            <w:r>
              <w:rPr>
                <w:noProof/>
              </w:rPr>
              <w:t>dr hab. Michał Rogoż</w:t>
            </w:r>
          </w:p>
        </w:tc>
      </w:tr>
      <w:tr w:rsidR="001E6BF5" w14:paraId="613B3122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5EC599A0" w14:textId="77777777" w:rsidR="001E6BF5" w:rsidRDefault="001E6BF5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5DA384D6" w14:textId="77777777" w:rsidR="001E6BF5" w:rsidRDefault="001E6BF5" w:rsidP="007E4FF0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652BED4B" w14:textId="77777777" w:rsidR="001E6BF5" w:rsidRDefault="001E6BF5" w:rsidP="007E4FF0">
            <w:pPr>
              <w:pStyle w:val="Zawartotabeli"/>
            </w:pPr>
          </w:p>
        </w:tc>
      </w:tr>
    </w:tbl>
    <w:p w14:paraId="36D8CBDB" w14:textId="77777777" w:rsidR="001E6BF5" w:rsidRPr="002157B5" w:rsidRDefault="001E6BF5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E6BF5" w:rsidRPr="00BA2F36" w14:paraId="5234BEDE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3611569E" w14:textId="77777777" w:rsidR="001E6BF5" w:rsidRPr="00BA2F36" w:rsidRDefault="001E6BF5" w:rsidP="007E4FF0">
            <w:r>
              <w:rPr>
                <w:noProof/>
              </w:rPr>
              <w:t>Celem kursu jest zapoznanie studentów z teorią i praktyką Public Relations (PR) oraz jego znaczeniem w zarządzaniu komunikacją organizacji. Studenci zdobędą umiejętności analizy strategii PR, tworzenia treści komunikacyjnych oraz wykorzystywania nowoczesnych narzędzi w budowaniu wizerunku instytucji, marek i osób.</w:t>
            </w:r>
          </w:p>
        </w:tc>
      </w:tr>
    </w:tbl>
    <w:p w14:paraId="4C8B31D3" w14:textId="77777777" w:rsidR="001E6BF5" w:rsidRDefault="001E6BF5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E6BF5" w14:paraId="3B91236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3034A11" w14:textId="77777777" w:rsidR="001E6BF5" w:rsidRDefault="001E6BF5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003D1C90" w14:textId="77777777" w:rsidR="001E6BF5" w:rsidRDefault="001E6BF5" w:rsidP="00321A2E">
            <w:pPr>
              <w:rPr>
                <w:noProof/>
              </w:rPr>
            </w:pPr>
            <w:r>
              <w:rPr>
                <w:noProof/>
              </w:rPr>
              <w:t>Podstawowa wiedza z zakresu Komunikacji i mediów – znajomość podstawowych zasad komunikacji interpersonalnej oraz funkcjonowania mediów tradycyjnych i cyfrowych.</w:t>
            </w:r>
          </w:p>
          <w:p w14:paraId="437D5E22" w14:textId="77777777" w:rsidR="001E6BF5" w:rsidRDefault="001E6BF5" w:rsidP="007E4FF0">
            <w:r>
              <w:rPr>
                <w:noProof/>
              </w:rPr>
              <w:t>Podstawowa wiedza z Marketingu i podstaw zarządzania – orientacja w podstawowych koncepcjach</w:t>
            </w:r>
          </w:p>
        </w:tc>
      </w:tr>
      <w:tr w:rsidR="001E6BF5" w14:paraId="349F1DF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A091C76" w14:textId="77777777" w:rsidR="001E6BF5" w:rsidRDefault="001E6BF5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5A95AB1D" w14:textId="77777777" w:rsidR="001E6BF5" w:rsidRDefault="001E6BF5" w:rsidP="00321A2E">
            <w:pPr>
              <w:rPr>
                <w:noProof/>
              </w:rPr>
            </w:pPr>
            <w:r>
              <w:rPr>
                <w:noProof/>
              </w:rPr>
              <w:t>umiejętność krytycznej oceny wiarygodności informacji, wyszukiwania rzetelnych źródeł oraz podstawowa znajomość metod analizy danych</w:t>
            </w:r>
          </w:p>
          <w:p w14:paraId="3AD265FB" w14:textId="77777777" w:rsidR="001E6BF5" w:rsidRDefault="001E6BF5" w:rsidP="007E4FF0">
            <w:r>
              <w:rPr>
                <w:noProof/>
              </w:rPr>
              <w:t>umiejętność obsługi narzędzi cyfrowych i social mediów – znajomość podstawowych platform komunikacyjnych, mediów społeczn</w:t>
            </w:r>
          </w:p>
        </w:tc>
      </w:tr>
      <w:tr w:rsidR="001E6BF5" w14:paraId="3F8DB88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74E112E" w14:textId="77777777" w:rsidR="001E6BF5" w:rsidRDefault="001E6BF5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68F5FA3C" w14:textId="77777777" w:rsidR="001E6BF5" w:rsidRDefault="001E6BF5" w:rsidP="007E4FF0">
            <w:r>
              <w:rPr>
                <w:noProof/>
              </w:rPr>
              <w:t>kursy obligatoryjne dla I i II roku Architektury Informacji</w:t>
            </w:r>
          </w:p>
        </w:tc>
      </w:tr>
    </w:tbl>
    <w:p w14:paraId="3AEDAA27" w14:textId="77777777" w:rsidR="001E6BF5" w:rsidRDefault="001E6BF5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1E6BF5" w:rsidRPr="000E57E1" w14:paraId="335DB74A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AA56519" w14:textId="77777777" w:rsidR="001E6BF5" w:rsidRPr="000E57E1" w:rsidRDefault="001E6BF5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6243C22" w14:textId="77777777" w:rsidR="001E6BF5" w:rsidRPr="000E57E1" w:rsidRDefault="001E6BF5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723CC33" w14:textId="77777777" w:rsidR="001E6BF5" w:rsidRPr="000E57E1" w:rsidRDefault="001E6BF5" w:rsidP="007E4FF0">
            <w:r w:rsidRPr="000E57E1">
              <w:t>Odniesienie do efektów kierunkowych</w:t>
            </w:r>
          </w:p>
        </w:tc>
      </w:tr>
      <w:tr w:rsidR="001E6BF5" w:rsidRPr="000E57E1" w14:paraId="056C3414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2D4D67FA" w14:textId="77777777" w:rsidR="001E6BF5" w:rsidRPr="000E57E1" w:rsidRDefault="001E6BF5" w:rsidP="007E4FF0"/>
        </w:tc>
        <w:tc>
          <w:tcPr>
            <w:tcW w:w="2802" w:type="pct"/>
            <w:vAlign w:val="center"/>
          </w:tcPr>
          <w:p w14:paraId="0D9AB059" w14:textId="77777777" w:rsidR="001E6BF5" w:rsidRPr="00914D57" w:rsidRDefault="001E6BF5" w:rsidP="007E4FF0">
            <w:r>
              <w:rPr>
                <w:noProof/>
              </w:rPr>
              <w:t>W01. Zna podstawowe pojęcia i koncepcje Public Relations oraz jego rolę w zarządzaniu wizerunkiem organizacji, marek i osób.</w:t>
            </w:r>
          </w:p>
        </w:tc>
        <w:tc>
          <w:tcPr>
            <w:tcW w:w="1178" w:type="pct"/>
            <w:vAlign w:val="center"/>
          </w:tcPr>
          <w:p w14:paraId="026C0799" w14:textId="77777777" w:rsidR="001E6BF5" w:rsidRPr="000E57E1" w:rsidRDefault="001E6BF5" w:rsidP="00A01AF7">
            <w:pPr>
              <w:jc w:val="center"/>
            </w:pPr>
            <w:r>
              <w:rPr>
                <w:noProof/>
              </w:rPr>
              <w:t>K_W03</w:t>
            </w:r>
          </w:p>
        </w:tc>
      </w:tr>
      <w:tr w:rsidR="001E6BF5" w:rsidRPr="000E57E1" w14:paraId="7AA0DFA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3169F4A" w14:textId="77777777" w:rsidR="001E6BF5" w:rsidRPr="000E57E1" w:rsidRDefault="001E6BF5" w:rsidP="007E4FF0"/>
        </w:tc>
        <w:tc>
          <w:tcPr>
            <w:tcW w:w="2802" w:type="pct"/>
            <w:vAlign w:val="center"/>
          </w:tcPr>
          <w:p w14:paraId="35E990F2" w14:textId="77777777" w:rsidR="001E6BF5" w:rsidRPr="000E57E1" w:rsidRDefault="001E6BF5" w:rsidP="007E4FF0">
            <w:r>
              <w:rPr>
                <w:noProof/>
              </w:rPr>
              <w:t>W02. Rozumie metody i narzędzia stosowane w PR oraz ich zastosowanie w budowaniu i ochronie reputacji.</w:t>
            </w:r>
          </w:p>
        </w:tc>
        <w:tc>
          <w:tcPr>
            <w:tcW w:w="1178" w:type="pct"/>
            <w:vAlign w:val="center"/>
          </w:tcPr>
          <w:p w14:paraId="5C6A71E9" w14:textId="77777777" w:rsidR="001E6BF5" w:rsidRPr="000E57E1" w:rsidRDefault="001E6BF5" w:rsidP="00A01AF7">
            <w:pPr>
              <w:jc w:val="center"/>
            </w:pPr>
            <w:r>
              <w:rPr>
                <w:noProof/>
              </w:rPr>
              <w:t>K_W02</w:t>
            </w:r>
          </w:p>
        </w:tc>
      </w:tr>
      <w:tr w:rsidR="001E6BF5" w:rsidRPr="000E57E1" w14:paraId="526DA3B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8B09B48" w14:textId="77777777" w:rsidR="001E6BF5" w:rsidRPr="000E57E1" w:rsidRDefault="001E6BF5" w:rsidP="007E4FF0"/>
        </w:tc>
        <w:tc>
          <w:tcPr>
            <w:tcW w:w="2802" w:type="pct"/>
            <w:vAlign w:val="center"/>
          </w:tcPr>
          <w:p w14:paraId="7A41C0A4" w14:textId="77777777" w:rsidR="001E6BF5" w:rsidRPr="000E57E1" w:rsidRDefault="001E6BF5" w:rsidP="007E4FF0">
            <w:r>
              <w:rPr>
                <w:noProof/>
              </w:rPr>
              <w:t>W03. Ma wiedzę na temat strategii zarządzania kryzysem wizerunkowym i potrafi rozpoznać kluczowe czynniki wpływające na sukces działań PR-owych.</w:t>
            </w:r>
          </w:p>
        </w:tc>
        <w:tc>
          <w:tcPr>
            <w:tcW w:w="1178" w:type="pct"/>
            <w:vAlign w:val="center"/>
          </w:tcPr>
          <w:p w14:paraId="47884937" w14:textId="77777777" w:rsidR="001E6BF5" w:rsidRPr="000E57E1" w:rsidRDefault="001E6BF5" w:rsidP="00A01AF7">
            <w:pPr>
              <w:jc w:val="center"/>
            </w:pPr>
            <w:r>
              <w:rPr>
                <w:noProof/>
              </w:rPr>
              <w:t>K_W06</w:t>
            </w:r>
          </w:p>
        </w:tc>
      </w:tr>
    </w:tbl>
    <w:p w14:paraId="532E6A10" w14:textId="77777777" w:rsidR="001E6BF5" w:rsidRDefault="001E6BF5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1E6BF5" w:rsidRPr="000E57E1" w14:paraId="197C66D0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6A7C5B3" w14:textId="77777777" w:rsidR="001E6BF5" w:rsidRPr="000E57E1" w:rsidRDefault="001E6BF5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D582E5B" w14:textId="77777777" w:rsidR="001E6BF5" w:rsidRPr="00A31668" w:rsidRDefault="001E6BF5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AF73A18" w14:textId="77777777" w:rsidR="001E6BF5" w:rsidRPr="000E57E1" w:rsidRDefault="001E6BF5" w:rsidP="007E4FF0">
            <w:r w:rsidRPr="000E57E1">
              <w:t>Odniesienie do efektów kierunkowych</w:t>
            </w:r>
          </w:p>
        </w:tc>
      </w:tr>
      <w:tr w:rsidR="001E6BF5" w:rsidRPr="000E57E1" w14:paraId="0244130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48106F6" w14:textId="77777777" w:rsidR="001E6BF5" w:rsidRPr="000E57E1" w:rsidRDefault="001E6BF5" w:rsidP="007E4FF0"/>
        </w:tc>
        <w:tc>
          <w:tcPr>
            <w:tcW w:w="2802" w:type="pct"/>
            <w:vAlign w:val="center"/>
          </w:tcPr>
          <w:p w14:paraId="74F4FD8E" w14:textId="77777777" w:rsidR="001E6BF5" w:rsidRPr="00A31668" w:rsidRDefault="001E6BF5" w:rsidP="007E4FF0">
            <w:r>
              <w:rPr>
                <w:noProof/>
              </w:rPr>
              <w:t>U01. Potrafi analizować działania PR-owe na podstawie rzeczywistych przypadków oraz oceniać ich skuteczność.</w:t>
            </w:r>
          </w:p>
        </w:tc>
        <w:tc>
          <w:tcPr>
            <w:tcW w:w="1178" w:type="pct"/>
            <w:vAlign w:val="center"/>
          </w:tcPr>
          <w:p w14:paraId="75B029E4" w14:textId="77777777" w:rsidR="001E6BF5" w:rsidRPr="000E57E1" w:rsidRDefault="001E6BF5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1E6BF5" w:rsidRPr="000E57E1" w14:paraId="3138B07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89ACF7C" w14:textId="77777777" w:rsidR="001E6BF5" w:rsidRPr="000E57E1" w:rsidRDefault="001E6BF5" w:rsidP="007E4FF0"/>
        </w:tc>
        <w:tc>
          <w:tcPr>
            <w:tcW w:w="2802" w:type="pct"/>
            <w:vAlign w:val="center"/>
          </w:tcPr>
          <w:p w14:paraId="361676A8" w14:textId="77777777" w:rsidR="001E6BF5" w:rsidRPr="000E57E1" w:rsidRDefault="001E6BF5" w:rsidP="007E4FF0">
            <w:r>
              <w:rPr>
                <w:noProof/>
              </w:rPr>
              <w:t>U02. Umie dobrać odpowiednie metody i narzędzia PR do realizacji określonych celów komunikacyjnych w różnych sektorach (biznes, polityka, media).</w:t>
            </w:r>
          </w:p>
        </w:tc>
        <w:tc>
          <w:tcPr>
            <w:tcW w:w="1178" w:type="pct"/>
            <w:vAlign w:val="center"/>
          </w:tcPr>
          <w:p w14:paraId="16D2D4C1" w14:textId="77777777" w:rsidR="001E6BF5" w:rsidRPr="000E57E1" w:rsidRDefault="001E6BF5" w:rsidP="00A01AF7">
            <w:pPr>
              <w:jc w:val="center"/>
            </w:pPr>
            <w:r>
              <w:rPr>
                <w:noProof/>
              </w:rPr>
              <w:t>K_U05</w:t>
            </w:r>
          </w:p>
        </w:tc>
      </w:tr>
      <w:tr w:rsidR="001E6BF5" w:rsidRPr="000E57E1" w14:paraId="73D4517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6D71348" w14:textId="77777777" w:rsidR="001E6BF5" w:rsidRPr="000E57E1" w:rsidRDefault="001E6BF5" w:rsidP="007E4FF0"/>
        </w:tc>
        <w:tc>
          <w:tcPr>
            <w:tcW w:w="2802" w:type="pct"/>
            <w:vAlign w:val="center"/>
          </w:tcPr>
          <w:p w14:paraId="640B9EA0" w14:textId="77777777" w:rsidR="001E6BF5" w:rsidRPr="000E57E1" w:rsidRDefault="001E6BF5" w:rsidP="007E4FF0">
            <w:r>
              <w:rPr>
                <w:noProof/>
              </w:rPr>
              <w:t>U03. Potrafi opracować strategię PR dla marki osobistej lub organizacji oraz przygotować podstawowe materiały PR, takie jak informacje prasowe czy komunikaty kryzysowe.</w:t>
            </w:r>
          </w:p>
        </w:tc>
        <w:tc>
          <w:tcPr>
            <w:tcW w:w="1178" w:type="pct"/>
            <w:vAlign w:val="center"/>
          </w:tcPr>
          <w:p w14:paraId="2CD1486D" w14:textId="77777777" w:rsidR="001E6BF5" w:rsidRPr="000E57E1" w:rsidRDefault="001E6BF5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</w:tbl>
    <w:p w14:paraId="33453FB5" w14:textId="77777777" w:rsidR="001E6BF5" w:rsidRDefault="001E6BF5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1E6BF5" w:rsidRPr="000E57E1" w14:paraId="4DEAF696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2A9CCB6" w14:textId="77777777" w:rsidR="001E6BF5" w:rsidRPr="000E57E1" w:rsidRDefault="001E6BF5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71F204F" w14:textId="77777777" w:rsidR="001E6BF5" w:rsidRPr="000E57E1" w:rsidRDefault="001E6BF5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0274767" w14:textId="77777777" w:rsidR="001E6BF5" w:rsidRPr="000E57E1" w:rsidRDefault="001E6BF5" w:rsidP="007E4FF0">
            <w:r w:rsidRPr="000E57E1">
              <w:t>Odniesienie do efektów kierunkowych</w:t>
            </w:r>
          </w:p>
        </w:tc>
      </w:tr>
      <w:tr w:rsidR="001E6BF5" w:rsidRPr="000E57E1" w14:paraId="6AD94075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A02ACDC" w14:textId="77777777" w:rsidR="001E6BF5" w:rsidRPr="000E57E1" w:rsidRDefault="001E6BF5" w:rsidP="007E4FF0"/>
        </w:tc>
        <w:tc>
          <w:tcPr>
            <w:tcW w:w="2802" w:type="pct"/>
            <w:vAlign w:val="center"/>
          </w:tcPr>
          <w:p w14:paraId="63AE61FD" w14:textId="77777777" w:rsidR="001E6BF5" w:rsidRPr="00914D57" w:rsidRDefault="001E6BF5" w:rsidP="007E4FF0">
            <w:r>
              <w:rPr>
                <w:noProof/>
              </w:rPr>
              <w:t>K01. Rozumie znaczenie etyki i odpowiedzialności w PR oraz dba o rzetelność i wiarygodność przekazywanych informacji.</w:t>
            </w:r>
          </w:p>
        </w:tc>
        <w:tc>
          <w:tcPr>
            <w:tcW w:w="1178" w:type="pct"/>
            <w:vAlign w:val="center"/>
          </w:tcPr>
          <w:p w14:paraId="33F22098" w14:textId="77777777" w:rsidR="001E6BF5" w:rsidRPr="000E57E1" w:rsidRDefault="001E6BF5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1E6BF5" w:rsidRPr="000E57E1" w14:paraId="7DC58DC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B8AAF28" w14:textId="77777777" w:rsidR="001E6BF5" w:rsidRPr="000E57E1" w:rsidRDefault="001E6BF5" w:rsidP="007E4FF0"/>
        </w:tc>
        <w:tc>
          <w:tcPr>
            <w:tcW w:w="2802" w:type="pct"/>
            <w:vAlign w:val="center"/>
          </w:tcPr>
          <w:p w14:paraId="026E65AE" w14:textId="77777777" w:rsidR="001E6BF5" w:rsidRPr="000E57E1" w:rsidRDefault="001E6BF5" w:rsidP="007E4FF0">
            <w:r>
              <w:rPr>
                <w:noProof/>
              </w:rPr>
              <w:t>K02. Potrafi efektywnie współpracować w zespole przy realizacji projektów PR-owych i komunikacji kryzysowej.</w:t>
            </w:r>
          </w:p>
        </w:tc>
        <w:tc>
          <w:tcPr>
            <w:tcW w:w="1178" w:type="pct"/>
            <w:vAlign w:val="center"/>
          </w:tcPr>
          <w:p w14:paraId="603F7703" w14:textId="77777777" w:rsidR="001E6BF5" w:rsidRPr="000E57E1" w:rsidRDefault="001E6BF5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1E6BF5" w:rsidRPr="000E57E1" w14:paraId="74D540E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EDCD40D" w14:textId="77777777" w:rsidR="001E6BF5" w:rsidRPr="000E57E1" w:rsidRDefault="001E6BF5" w:rsidP="007E4FF0"/>
        </w:tc>
        <w:tc>
          <w:tcPr>
            <w:tcW w:w="2802" w:type="pct"/>
            <w:vAlign w:val="center"/>
          </w:tcPr>
          <w:p w14:paraId="18BFB896" w14:textId="77777777" w:rsidR="001E6BF5" w:rsidRPr="000E57E1" w:rsidRDefault="001E6BF5" w:rsidP="007E4FF0">
            <w:r>
              <w:rPr>
                <w:noProof/>
              </w:rPr>
              <w:t>K03. Jest świadomy wpływu PR na kształtowanie opinii publicznej oraz jego roli w społeczeństwie i kulturze medialnej.</w:t>
            </w:r>
          </w:p>
        </w:tc>
        <w:tc>
          <w:tcPr>
            <w:tcW w:w="1178" w:type="pct"/>
            <w:vAlign w:val="center"/>
          </w:tcPr>
          <w:p w14:paraId="0E191F5F" w14:textId="77777777" w:rsidR="001E6BF5" w:rsidRPr="000E57E1" w:rsidRDefault="001E6BF5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</w:tbl>
    <w:p w14:paraId="34288D87" w14:textId="77777777" w:rsidR="001E6BF5" w:rsidRDefault="001E6BF5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1E6BF5" w:rsidRPr="00BE178A" w14:paraId="76262841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CA4E2F" w14:textId="77777777" w:rsidR="001E6BF5" w:rsidRPr="00BE178A" w:rsidRDefault="001E6BF5" w:rsidP="007E4FF0">
            <w:pPr>
              <w:pStyle w:val="Zawartotabeli"/>
            </w:pPr>
            <w:r w:rsidRPr="00BE178A">
              <w:t>Organizacja</w:t>
            </w:r>
          </w:p>
        </w:tc>
      </w:tr>
      <w:tr w:rsidR="001E6BF5" w:rsidRPr="00BE178A" w14:paraId="35537CC0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0E334E2" w14:textId="77777777" w:rsidR="001E6BF5" w:rsidRPr="00BE178A" w:rsidRDefault="001E6BF5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177091E7" w14:textId="77777777" w:rsidR="001E6BF5" w:rsidRPr="00BE178A" w:rsidRDefault="001E6BF5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549A0F8D" w14:textId="77777777" w:rsidR="001E6BF5" w:rsidRPr="00BE178A" w:rsidRDefault="001E6BF5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1E6BF5" w:rsidRPr="00BE178A" w14:paraId="0C2D1FAC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5EE59423" w14:textId="77777777" w:rsidR="001E6BF5" w:rsidRPr="00BE178A" w:rsidRDefault="001E6BF5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2870DA02" w14:textId="77777777" w:rsidR="001E6BF5" w:rsidRPr="00BE178A" w:rsidRDefault="001E6BF5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6849A9" w14:textId="77777777" w:rsidR="001E6BF5" w:rsidRPr="00BE178A" w:rsidRDefault="001E6BF5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17DE7E16" w14:textId="77777777" w:rsidR="001E6BF5" w:rsidRPr="00BE178A" w:rsidRDefault="001E6BF5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4D97D37B" w14:textId="77777777" w:rsidR="001E6BF5" w:rsidRPr="00BE178A" w:rsidRDefault="001E6BF5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5498E615" w14:textId="77777777" w:rsidR="001E6BF5" w:rsidRPr="00BE178A" w:rsidRDefault="001E6BF5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08BF89A6" w14:textId="77777777" w:rsidR="001E6BF5" w:rsidRPr="00BE178A" w:rsidRDefault="001E6BF5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37106CDD" w14:textId="77777777" w:rsidR="001E6BF5" w:rsidRPr="00BE178A" w:rsidRDefault="001E6BF5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1E6BF5" w:rsidRPr="00BE178A" w14:paraId="2F1EBAAA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3A24C49A" w14:textId="77777777" w:rsidR="001E6BF5" w:rsidRPr="00BE178A" w:rsidRDefault="001E6BF5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2F972DD9" w14:textId="77777777" w:rsidR="001E6BF5" w:rsidRPr="00BE178A" w:rsidRDefault="001E6BF5" w:rsidP="007E4FF0">
            <w:pPr>
              <w:pStyle w:val="Zawartotabeli"/>
              <w:jc w:val="center"/>
            </w:pPr>
            <w:r>
              <w:rPr>
                <w:noProof/>
              </w:rPr>
              <w:t>9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6B8DE" w14:textId="77777777" w:rsidR="001E6BF5" w:rsidRPr="00BE178A" w:rsidRDefault="001E6BF5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AF1116" w14:textId="77777777" w:rsidR="001E6BF5" w:rsidRPr="00BE178A" w:rsidRDefault="001E6BF5" w:rsidP="007E4FF0">
            <w:pPr>
              <w:pStyle w:val="Zawartotabeli"/>
              <w:jc w:val="center"/>
            </w:pPr>
            <w:r>
              <w:rPr>
                <w:noProof/>
              </w:rPr>
              <w:t>9</w:t>
            </w:r>
          </w:p>
        </w:tc>
        <w:tc>
          <w:tcPr>
            <w:tcW w:w="581" w:type="pct"/>
            <w:vAlign w:val="center"/>
          </w:tcPr>
          <w:p w14:paraId="2E2F5D2C" w14:textId="77777777" w:rsidR="001E6BF5" w:rsidRPr="00BE178A" w:rsidRDefault="001E6BF5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A163534" w14:textId="77777777" w:rsidR="001E6BF5" w:rsidRPr="00BE178A" w:rsidRDefault="001E6BF5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7103EC05" w14:textId="77777777" w:rsidR="001E6BF5" w:rsidRPr="00BE178A" w:rsidRDefault="001E6BF5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3E827DBE" w14:textId="77777777" w:rsidR="001E6BF5" w:rsidRPr="00BE178A" w:rsidRDefault="001E6BF5" w:rsidP="007E4FF0">
            <w:pPr>
              <w:pStyle w:val="Zawartotabeli"/>
              <w:jc w:val="center"/>
            </w:pPr>
          </w:p>
        </w:tc>
      </w:tr>
    </w:tbl>
    <w:p w14:paraId="48EBE107" w14:textId="77777777" w:rsidR="001E6BF5" w:rsidRDefault="001E6BF5" w:rsidP="007E4FF0">
      <w:pPr>
        <w:pStyle w:val="Nagwek2"/>
      </w:pPr>
      <w:r>
        <w:lastRenderedPageBreak/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E6BF5" w14:paraId="41560133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1C249825" w14:textId="77777777" w:rsidR="001E6BF5" w:rsidRDefault="001E6BF5" w:rsidP="00321A2E">
            <w:pPr>
              <w:rPr>
                <w:noProof/>
              </w:rPr>
            </w:pPr>
            <w:r>
              <w:rPr>
                <w:noProof/>
              </w:rPr>
              <w:t>Klasyczna prezentacja zagadnień teoretycznych z wykorzystaniem slajdów, materiałów audiowizualnych oraz studiów przypadków.</w:t>
            </w:r>
          </w:p>
          <w:p w14:paraId="42ED8BAC" w14:textId="77777777" w:rsidR="001E6BF5" w:rsidRDefault="001E6BF5" w:rsidP="00321A2E">
            <w:pPr>
              <w:rPr>
                <w:noProof/>
              </w:rPr>
            </w:pPr>
            <w:r>
              <w:rPr>
                <w:noProof/>
              </w:rPr>
              <w:t>Dyskusja kierowana – aktywne angażowanie studentów poprzez pytania, refleksje i odniesienia do aktualnych wydarzeń w PR.</w:t>
            </w:r>
          </w:p>
          <w:p w14:paraId="2E142339" w14:textId="77777777" w:rsidR="001E6BF5" w:rsidRDefault="001E6BF5" w:rsidP="00321A2E">
            <w:pPr>
              <w:rPr>
                <w:noProof/>
              </w:rPr>
            </w:pPr>
            <w:r>
              <w:rPr>
                <w:noProof/>
              </w:rPr>
              <w:t>Analiza rzeczywistych kampanii PR-owych i strategii zarządzania kryzysowego.</w:t>
            </w:r>
          </w:p>
          <w:p w14:paraId="5597FE19" w14:textId="77777777" w:rsidR="001E6BF5" w:rsidRDefault="001E6BF5" w:rsidP="00321A2E">
            <w:pPr>
              <w:rPr>
                <w:noProof/>
              </w:rPr>
            </w:pPr>
            <w:r>
              <w:rPr>
                <w:noProof/>
              </w:rPr>
              <w:t>Omówienie rzeczywistych kampanii PR, ich skuteczności oraz potencjalnych błędów.</w:t>
            </w:r>
          </w:p>
          <w:p w14:paraId="42FBEE5B" w14:textId="77777777" w:rsidR="001E6BF5" w:rsidRDefault="001E6BF5" w:rsidP="00321A2E">
            <w:pPr>
              <w:rPr>
                <w:noProof/>
              </w:rPr>
            </w:pPr>
            <w:r>
              <w:rPr>
                <w:noProof/>
              </w:rPr>
              <w:t>Analiza przykładów zarządzania kryzysem wizerunkowym na podstawie autentycznych sytuacji z różnych branż (biznes, polityka, media).</w:t>
            </w:r>
          </w:p>
          <w:p w14:paraId="55F3FAC4" w14:textId="77777777" w:rsidR="001E6BF5" w:rsidRDefault="001E6BF5" w:rsidP="00321A2E">
            <w:pPr>
              <w:rPr>
                <w:noProof/>
              </w:rPr>
            </w:pPr>
            <w:r>
              <w:rPr>
                <w:noProof/>
              </w:rPr>
              <w:t>Ocena strategii PR wybranych marek i instytucji pod kątem ich skuteczności i zgodności z wartościami społecznymi.</w:t>
            </w:r>
          </w:p>
          <w:p w14:paraId="0BE805A7" w14:textId="77777777" w:rsidR="001E6BF5" w:rsidRDefault="001E6BF5" w:rsidP="00321A2E">
            <w:pPr>
              <w:rPr>
                <w:noProof/>
              </w:rPr>
            </w:pPr>
            <w:r>
              <w:rPr>
                <w:noProof/>
              </w:rPr>
              <w:t>Tworzenie podstawowych materiałów PR, np. informacji prasowych, komunikatów kryzysowych, strategii PR dla marki osobistej lub organizacji.</w:t>
            </w:r>
          </w:p>
          <w:p w14:paraId="5F2D7FFA" w14:textId="77777777" w:rsidR="001E6BF5" w:rsidRDefault="001E6BF5" w:rsidP="00321A2E">
            <w:pPr>
              <w:rPr>
                <w:noProof/>
              </w:rPr>
            </w:pPr>
            <w:r>
              <w:rPr>
                <w:noProof/>
              </w:rPr>
              <w:t>Symulacje sytuacji kryzysowych – grupowe opracowanie i prezentacja strategii zarządzania kryzysem wizerunkowym.</w:t>
            </w:r>
          </w:p>
          <w:p w14:paraId="6F938F61" w14:textId="77777777" w:rsidR="001E6BF5" w:rsidRDefault="001E6BF5" w:rsidP="00321A2E">
            <w:pPr>
              <w:rPr>
                <w:noProof/>
              </w:rPr>
            </w:pPr>
            <w:r>
              <w:rPr>
                <w:noProof/>
              </w:rPr>
              <w:t>Praca zespołowa nad scenariuszem kampanii PR – studenci opracowują plan działań PR dla wybranego przypadku.</w:t>
            </w:r>
          </w:p>
          <w:p w14:paraId="0AF07C38" w14:textId="77777777" w:rsidR="001E6BF5" w:rsidRDefault="001E6BF5" w:rsidP="00321A2E">
            <w:pPr>
              <w:rPr>
                <w:noProof/>
              </w:rPr>
            </w:pPr>
            <w:r>
              <w:rPr>
                <w:noProof/>
              </w:rPr>
              <w:t>Rozwiązywanie rzeczywistych problemów PR w zespołach.</w:t>
            </w:r>
          </w:p>
          <w:p w14:paraId="46DA2D1C" w14:textId="77777777" w:rsidR="001E6BF5" w:rsidRDefault="001E6BF5" w:rsidP="00321A2E">
            <w:pPr>
              <w:rPr>
                <w:noProof/>
              </w:rPr>
            </w:pPr>
            <w:r>
              <w:rPr>
                <w:noProof/>
              </w:rPr>
              <w:t>Tworzenie projektów strategii PR dla wybranych organizacji lub osób publicznych.</w:t>
            </w:r>
          </w:p>
          <w:p w14:paraId="3B0170ED" w14:textId="77777777" w:rsidR="001E6BF5" w:rsidRDefault="001E6BF5" w:rsidP="007E4FF0">
            <w:r>
              <w:rPr>
                <w:noProof/>
              </w:rPr>
              <w:t>Prezentacja wyników prac zespołowych i dyskusja nad ich skutecznością.</w:t>
            </w:r>
          </w:p>
        </w:tc>
      </w:tr>
    </w:tbl>
    <w:p w14:paraId="1B78D7D9" w14:textId="77777777" w:rsidR="001E6BF5" w:rsidRDefault="001E6BF5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1E6BF5" w:rsidRPr="000E57E1" w14:paraId="66623AE7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05FD5CE7" w14:textId="77777777" w:rsidR="001E6BF5" w:rsidRPr="000E57E1" w:rsidRDefault="001E6BF5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63E1BED1" w14:textId="77777777" w:rsidR="001E6BF5" w:rsidRPr="000E57E1" w:rsidRDefault="001E6BF5" w:rsidP="007E4FF0">
            <w:r>
              <w:t>Formy sprawdzania</w:t>
            </w:r>
          </w:p>
        </w:tc>
      </w:tr>
      <w:tr w:rsidR="001E6BF5" w:rsidRPr="000E57E1" w14:paraId="53E38D2A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617AAE18" w14:textId="77777777" w:rsidR="001E6BF5" w:rsidRPr="00914D57" w:rsidRDefault="001E6BF5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3A75CA6D" w14:textId="77777777" w:rsidR="001E6BF5" w:rsidRPr="000E57E1" w:rsidRDefault="001E6BF5" w:rsidP="007E4FF0">
            <w:r>
              <w:rPr>
                <w:noProof/>
              </w:rPr>
              <w:t>E – learning, Udział w dyskusji</w:t>
            </w:r>
          </w:p>
        </w:tc>
      </w:tr>
      <w:tr w:rsidR="001E6BF5" w:rsidRPr="000E57E1" w14:paraId="2690B73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BAB6EBB" w14:textId="77777777" w:rsidR="001E6BF5" w:rsidRPr="000E57E1" w:rsidRDefault="001E6BF5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5AC3DA0B" w14:textId="77777777" w:rsidR="001E6BF5" w:rsidRPr="000E57E1" w:rsidRDefault="001E6BF5" w:rsidP="007E4FF0">
            <w:r>
              <w:rPr>
                <w:noProof/>
              </w:rPr>
              <w:t>E – learning, Udział w dyskusji</w:t>
            </w:r>
          </w:p>
        </w:tc>
      </w:tr>
      <w:tr w:rsidR="001E6BF5" w:rsidRPr="000E57E1" w14:paraId="2AC8736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8D2271B" w14:textId="77777777" w:rsidR="001E6BF5" w:rsidRPr="000E57E1" w:rsidRDefault="001E6BF5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5132F406" w14:textId="77777777" w:rsidR="001E6BF5" w:rsidRPr="000E57E1" w:rsidRDefault="001E6BF5" w:rsidP="007E4FF0">
            <w:r>
              <w:rPr>
                <w:noProof/>
              </w:rPr>
              <w:t>E – learning, Udział w dyskusji</w:t>
            </w:r>
          </w:p>
        </w:tc>
      </w:tr>
      <w:tr w:rsidR="001E6BF5" w:rsidRPr="000E57E1" w14:paraId="0A76514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6FF2AF9" w14:textId="77777777" w:rsidR="001E6BF5" w:rsidRPr="000E57E1" w:rsidRDefault="001E6BF5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66209162" w14:textId="77777777" w:rsidR="001E6BF5" w:rsidRPr="000E57E1" w:rsidRDefault="001E6BF5" w:rsidP="007E4FF0">
            <w:r>
              <w:rPr>
                <w:noProof/>
              </w:rPr>
              <w:t>Projekt grupowy, Inne</w:t>
            </w:r>
          </w:p>
        </w:tc>
      </w:tr>
      <w:tr w:rsidR="001E6BF5" w:rsidRPr="000E57E1" w14:paraId="2CDFBC7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818706C" w14:textId="77777777" w:rsidR="001E6BF5" w:rsidRPr="000E57E1" w:rsidRDefault="001E6BF5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5C9DCD74" w14:textId="77777777" w:rsidR="001E6BF5" w:rsidRPr="000E57E1" w:rsidRDefault="001E6BF5" w:rsidP="007E4FF0">
            <w:r>
              <w:rPr>
                <w:noProof/>
              </w:rPr>
              <w:t>Projekt grupowy, Udział w dyskusji</w:t>
            </w:r>
          </w:p>
        </w:tc>
      </w:tr>
      <w:tr w:rsidR="001E6BF5" w:rsidRPr="000E57E1" w14:paraId="34A030C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E4E45ED" w14:textId="77777777" w:rsidR="001E6BF5" w:rsidRPr="000E57E1" w:rsidRDefault="001E6BF5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3BDD5204" w14:textId="77777777" w:rsidR="001E6BF5" w:rsidRPr="000E57E1" w:rsidRDefault="001E6BF5" w:rsidP="007E4FF0">
            <w:r>
              <w:rPr>
                <w:noProof/>
              </w:rPr>
              <w:t>Projekt grupowy</w:t>
            </w:r>
          </w:p>
        </w:tc>
      </w:tr>
      <w:tr w:rsidR="001E6BF5" w:rsidRPr="000E57E1" w14:paraId="6F39B43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07C2D85" w14:textId="77777777" w:rsidR="001E6BF5" w:rsidRPr="000E57E1" w:rsidRDefault="001E6BF5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36EAF805" w14:textId="77777777" w:rsidR="001E6BF5" w:rsidRPr="000E57E1" w:rsidRDefault="001E6BF5" w:rsidP="007E4FF0">
            <w:r>
              <w:rPr>
                <w:noProof/>
              </w:rPr>
              <w:t>Udział w dyskusji</w:t>
            </w:r>
          </w:p>
        </w:tc>
      </w:tr>
      <w:tr w:rsidR="001E6BF5" w:rsidRPr="000E57E1" w14:paraId="3ACBC3E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3C312C6" w14:textId="77777777" w:rsidR="001E6BF5" w:rsidRPr="000E57E1" w:rsidRDefault="001E6BF5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3DB3EE5A" w14:textId="77777777" w:rsidR="001E6BF5" w:rsidRPr="000E57E1" w:rsidRDefault="001E6BF5" w:rsidP="007E4FF0">
            <w:r>
              <w:rPr>
                <w:noProof/>
              </w:rPr>
              <w:t>Projekt grupowy</w:t>
            </w:r>
          </w:p>
        </w:tc>
      </w:tr>
      <w:tr w:rsidR="001E6BF5" w:rsidRPr="000E57E1" w14:paraId="39963AF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627E451" w14:textId="77777777" w:rsidR="001E6BF5" w:rsidRPr="000E57E1" w:rsidRDefault="001E6BF5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336EB804" w14:textId="77777777" w:rsidR="001E6BF5" w:rsidRPr="000E57E1" w:rsidRDefault="001E6BF5" w:rsidP="007E4FF0">
            <w:r>
              <w:rPr>
                <w:noProof/>
              </w:rPr>
              <w:t>Projekt grupowy, Udział w dyskusji</w:t>
            </w:r>
          </w:p>
        </w:tc>
      </w:tr>
    </w:tbl>
    <w:p w14:paraId="5360AA1C" w14:textId="77777777" w:rsidR="001E6BF5" w:rsidRDefault="001E6BF5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E6BF5" w14:paraId="0E3B8D7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E6ADD99" w14:textId="77777777" w:rsidR="001E6BF5" w:rsidRDefault="001E6BF5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24C3FFDD" w14:textId="77777777" w:rsidR="001E6BF5" w:rsidRDefault="001E6BF5" w:rsidP="007E4FF0">
            <w:r>
              <w:rPr>
                <w:noProof/>
              </w:rPr>
              <w:t>Zaliczenie</w:t>
            </w:r>
          </w:p>
        </w:tc>
      </w:tr>
    </w:tbl>
    <w:p w14:paraId="1DAFC3D6" w14:textId="77777777" w:rsidR="001E6BF5" w:rsidRPr="002B5DE1" w:rsidRDefault="001E6BF5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E6BF5" w14:paraId="432C372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AF8B0E5" w14:textId="77777777" w:rsidR="001E6BF5" w:rsidRDefault="001E6BF5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31A73E53" w14:textId="77777777" w:rsidR="001E6BF5" w:rsidRDefault="001E6BF5" w:rsidP="00DF732C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Aktywność na zajęciach </w:t>
            </w:r>
          </w:p>
          <w:p w14:paraId="780EB6D0" w14:textId="77777777" w:rsidR="001E6BF5" w:rsidRDefault="001E6BF5" w:rsidP="00DF732C">
            <w:pPr>
              <w:pStyle w:val="Zawartotabeli"/>
              <w:rPr>
                <w:noProof/>
              </w:rPr>
            </w:pPr>
            <w:r>
              <w:rPr>
                <w:noProof/>
              </w:rPr>
              <w:t>Projekt grupowy zrealizowany i zaprezentowany podczas ćwiczeń</w:t>
            </w:r>
          </w:p>
          <w:p w14:paraId="67884066" w14:textId="77777777" w:rsidR="001E6BF5" w:rsidRDefault="001E6BF5" w:rsidP="00DF732C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Realizowanie zadań praktycznych w trakcie kursu </w:t>
            </w:r>
          </w:p>
          <w:p w14:paraId="711B6630" w14:textId="77777777" w:rsidR="001E6BF5" w:rsidRDefault="001E6BF5" w:rsidP="007E4FF0">
            <w:pPr>
              <w:pStyle w:val="Zawartotabeli"/>
            </w:pPr>
            <w:r>
              <w:rPr>
                <w:noProof/>
              </w:rPr>
              <w:t>Obecność na zajęciach</w:t>
            </w:r>
          </w:p>
        </w:tc>
      </w:tr>
    </w:tbl>
    <w:p w14:paraId="124D7704" w14:textId="77777777" w:rsidR="001E6BF5" w:rsidRDefault="001E6BF5" w:rsidP="007E4FF0"/>
    <w:p w14:paraId="40DB9ABC" w14:textId="77777777" w:rsidR="001E6BF5" w:rsidRDefault="001E6BF5" w:rsidP="007E4FF0">
      <w:pPr>
        <w:pStyle w:val="Nagwek2"/>
      </w:pPr>
      <w:r>
        <w:lastRenderedPageBreak/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E6BF5" w14:paraId="699F605B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43CC06AC" w14:textId="77777777" w:rsidR="001E6BF5" w:rsidRPr="003128DB" w:rsidRDefault="001E6BF5" w:rsidP="007E4FF0">
            <w:pPr>
              <w:rPr>
                <w:b/>
                <w:bCs/>
              </w:rPr>
            </w:pPr>
            <w:r w:rsidRPr="003128DB">
              <w:rPr>
                <w:b/>
                <w:bCs/>
              </w:rPr>
              <w:t>Wykład</w:t>
            </w:r>
          </w:p>
          <w:p w14:paraId="0528CF4D" w14:textId="77777777" w:rsidR="001E6BF5" w:rsidRDefault="001E6BF5" w:rsidP="00321A2E">
            <w:pPr>
              <w:rPr>
                <w:noProof/>
              </w:rPr>
            </w:pPr>
            <w:r>
              <w:rPr>
                <w:noProof/>
              </w:rPr>
              <w:t>1. Wprowadzenie do zagadnień związanych z PR -1h</w:t>
            </w:r>
          </w:p>
          <w:p w14:paraId="09A57626" w14:textId="77777777" w:rsidR="001E6BF5" w:rsidRDefault="001E6BF5" w:rsidP="00321A2E">
            <w:pPr>
              <w:rPr>
                <w:noProof/>
              </w:rPr>
            </w:pPr>
            <w:r>
              <w:rPr>
                <w:noProof/>
              </w:rPr>
              <w:t>2. Charakterystyka działań PR-owych - 2h</w:t>
            </w:r>
          </w:p>
          <w:p w14:paraId="2BB2339F" w14:textId="77777777" w:rsidR="001E6BF5" w:rsidRDefault="001E6BF5" w:rsidP="00321A2E">
            <w:pPr>
              <w:rPr>
                <w:noProof/>
              </w:rPr>
            </w:pPr>
            <w:r>
              <w:rPr>
                <w:noProof/>
              </w:rPr>
              <w:t>3. Metody i narzędzia stosowane w zarządzaniu reputacją - 2h</w:t>
            </w:r>
          </w:p>
          <w:p w14:paraId="6E732DDB" w14:textId="77777777" w:rsidR="001E6BF5" w:rsidRDefault="001E6BF5" w:rsidP="00321A2E">
            <w:pPr>
              <w:rPr>
                <w:noProof/>
              </w:rPr>
            </w:pPr>
            <w:r>
              <w:rPr>
                <w:noProof/>
              </w:rPr>
              <w:t>4. Zarządzanie kryzysem wizerunkowym - 2h</w:t>
            </w:r>
          </w:p>
          <w:p w14:paraId="53B31541" w14:textId="77777777" w:rsidR="001E6BF5" w:rsidRDefault="001E6BF5" w:rsidP="00321A2E">
            <w:pPr>
              <w:rPr>
                <w:noProof/>
              </w:rPr>
            </w:pPr>
            <w:r>
              <w:rPr>
                <w:noProof/>
              </w:rPr>
              <w:t>5. PR polityczny - 1h</w:t>
            </w:r>
          </w:p>
          <w:p w14:paraId="184351A2" w14:textId="77777777" w:rsidR="001E6BF5" w:rsidRPr="00A96FC4" w:rsidRDefault="001E6BF5" w:rsidP="007E4FF0">
            <w:r>
              <w:rPr>
                <w:noProof/>
              </w:rPr>
              <w:t>6. PR marki osobistej - 1h</w:t>
            </w:r>
          </w:p>
        </w:tc>
      </w:tr>
    </w:tbl>
    <w:p w14:paraId="22407F38" w14:textId="77777777" w:rsidR="001E6BF5" w:rsidRDefault="001E6BF5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E6BF5" w:rsidRPr="00C079F8" w14:paraId="68729115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1F5D39FF" w14:textId="77777777" w:rsidR="001E6BF5" w:rsidRPr="007A15D0" w:rsidRDefault="001E6BF5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5686BD62" w14:textId="77777777" w:rsidR="001E6BF5" w:rsidRDefault="001E6BF5" w:rsidP="00321A2E">
            <w:pPr>
              <w:rPr>
                <w:noProof/>
              </w:rPr>
            </w:pPr>
            <w:r>
              <w:rPr>
                <w:noProof/>
              </w:rPr>
              <w:t>1. Analiza przypadków kryzysów wizerunkowych marek - 3h</w:t>
            </w:r>
          </w:p>
          <w:p w14:paraId="0A1C38F7" w14:textId="77777777" w:rsidR="001E6BF5" w:rsidRDefault="001E6BF5" w:rsidP="00321A2E">
            <w:pPr>
              <w:rPr>
                <w:noProof/>
              </w:rPr>
            </w:pPr>
            <w:r>
              <w:rPr>
                <w:noProof/>
              </w:rPr>
              <w:t>2. Analiza przypadków kryzysów wizerunkowych dotyczących świata polityki - 3h</w:t>
            </w:r>
          </w:p>
          <w:p w14:paraId="77C1FF78" w14:textId="77777777" w:rsidR="001E6BF5" w:rsidRPr="00C079F8" w:rsidRDefault="001E6BF5" w:rsidP="007E4FF0">
            <w:r>
              <w:rPr>
                <w:noProof/>
              </w:rPr>
              <w:t>3. Analiza przypadków kryzysów wizerunkowych osób publicznych -3h</w:t>
            </w:r>
          </w:p>
        </w:tc>
      </w:tr>
    </w:tbl>
    <w:p w14:paraId="0E34C174" w14:textId="77777777" w:rsidR="001E6BF5" w:rsidRDefault="001E6BF5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E6BF5" w:rsidRPr="0088409B" w14:paraId="265212B8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8EE250F" w14:textId="77777777" w:rsidR="001E6BF5" w:rsidRDefault="001E6BF5" w:rsidP="00321A2E">
            <w:pPr>
              <w:rPr>
                <w:noProof/>
              </w:rPr>
            </w:pPr>
            <w:r>
              <w:rPr>
                <w:noProof/>
              </w:rPr>
              <w:t>Bendix, R. (2021). Public Relations. Teoria i praktyka. Warszawa: Wydawnictwo PWN.</w:t>
            </w:r>
          </w:p>
          <w:p w14:paraId="0310607B" w14:textId="77777777" w:rsidR="001E6BF5" w:rsidRPr="0088409B" w:rsidRDefault="001E6BF5" w:rsidP="007E4FF0">
            <w:r w:rsidRPr="001E6BF5">
              <w:rPr>
                <w:noProof/>
                <w:lang w:val="en-US"/>
              </w:rPr>
              <w:t xml:space="preserve">Grunig, J. E., &amp; Hunt, T. (2020). </w:t>
            </w:r>
            <w:r>
              <w:rPr>
                <w:noProof/>
              </w:rPr>
              <w:t>Managing Public Relations. Routledge.</w:t>
            </w:r>
          </w:p>
        </w:tc>
      </w:tr>
    </w:tbl>
    <w:p w14:paraId="35A4F3FD" w14:textId="77777777" w:rsidR="001E6BF5" w:rsidRDefault="001E6BF5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E6BF5" w:rsidRPr="003128DB" w14:paraId="66880188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43104E8" w14:textId="77777777" w:rsidR="001E6BF5" w:rsidRPr="00A364C2" w:rsidRDefault="001E6BF5" w:rsidP="00321A2E">
            <w:pPr>
              <w:rPr>
                <w:noProof/>
                <w:lang w:val="en-US"/>
              </w:rPr>
            </w:pPr>
            <w:r w:rsidRPr="00A364C2">
              <w:rPr>
                <w:noProof/>
                <w:lang w:val="en-US"/>
              </w:rPr>
              <w:t>Doorley, J., &amp; Garcia, H. F. (2021). Reputation Management: The Key to Successful Public Relations and Corporate Communication. Routledge.</w:t>
            </w:r>
          </w:p>
          <w:p w14:paraId="37960383" w14:textId="77777777" w:rsidR="001E6BF5" w:rsidRPr="00A364C2" w:rsidRDefault="001E6BF5" w:rsidP="00321A2E">
            <w:pPr>
              <w:rPr>
                <w:noProof/>
                <w:lang w:val="en-US"/>
              </w:rPr>
            </w:pPr>
            <w:r w:rsidRPr="00A364C2">
              <w:rPr>
                <w:noProof/>
                <w:lang w:val="en-US"/>
              </w:rPr>
              <w:t>Heath, R. L. (2018). The SAGE Handbook of Public Relations. SAGE Publications.</w:t>
            </w:r>
          </w:p>
          <w:p w14:paraId="11117A28" w14:textId="77777777" w:rsidR="001E6BF5" w:rsidRPr="003128DB" w:rsidRDefault="001E6BF5" w:rsidP="007E4FF0">
            <w:r w:rsidRPr="001E6BF5">
              <w:rPr>
                <w:noProof/>
              </w:rPr>
              <w:t xml:space="preserve">Wojcik, K. (2019). Public Relations od A do Z: Jak zbudować i utrzymać dobry wizerunek firmy. </w:t>
            </w:r>
            <w:r w:rsidRPr="00A364C2">
              <w:rPr>
                <w:noProof/>
                <w:lang w:val="en-US"/>
              </w:rPr>
              <w:t>Warszawa: PWN.</w:t>
            </w:r>
          </w:p>
        </w:tc>
      </w:tr>
    </w:tbl>
    <w:p w14:paraId="0AAFB6AB" w14:textId="77777777" w:rsidR="001E6BF5" w:rsidRDefault="001E6BF5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1E6BF5" w:rsidRPr="00BE178A" w14:paraId="126682F2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11FF860E" w14:textId="77777777" w:rsidR="001E6BF5" w:rsidRPr="00BE178A" w:rsidRDefault="001E6BF5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2C688F3" w14:textId="77777777" w:rsidR="001E6BF5" w:rsidRPr="00BE178A" w:rsidRDefault="001E6BF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65809F27" w14:textId="77777777" w:rsidR="001E6BF5" w:rsidRPr="00BE178A" w:rsidRDefault="001E6BF5" w:rsidP="007E4FF0">
            <w:pPr>
              <w:jc w:val="center"/>
              <w:rPr>
                <w:rFonts w:eastAsia="Calibri"/>
                <w:lang w:eastAsia="en-US"/>
              </w:rPr>
            </w:pPr>
            <w:r w:rsidRPr="00A364C2"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="001E6BF5" w:rsidRPr="00BE178A" w14:paraId="012A34F9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01BA4759" w14:textId="77777777" w:rsidR="001E6BF5" w:rsidRPr="00BE178A" w:rsidRDefault="001E6BF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24FD51B" w14:textId="77777777" w:rsidR="001E6BF5" w:rsidRPr="00BE178A" w:rsidRDefault="001E6BF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2BAF5A5C" w14:textId="77777777" w:rsidR="001E6BF5" w:rsidRPr="00BE178A" w:rsidRDefault="001E6BF5" w:rsidP="007E4FF0">
            <w:pPr>
              <w:jc w:val="center"/>
              <w:rPr>
                <w:rFonts w:eastAsia="Calibri"/>
                <w:lang w:eastAsia="en-US"/>
              </w:rPr>
            </w:pPr>
            <w:r w:rsidRPr="00A364C2"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="001E6BF5" w:rsidRPr="00BE178A" w14:paraId="06FF1394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B3ED4C0" w14:textId="77777777" w:rsidR="001E6BF5" w:rsidRPr="00BE178A" w:rsidRDefault="001E6BF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474AE9B" w14:textId="77777777" w:rsidR="001E6BF5" w:rsidRPr="00BE178A" w:rsidRDefault="001E6BF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B5B41FB" w14:textId="77777777" w:rsidR="001E6BF5" w:rsidRPr="00BE178A" w:rsidRDefault="001E6BF5" w:rsidP="007E4FF0">
            <w:pPr>
              <w:jc w:val="center"/>
              <w:rPr>
                <w:rFonts w:eastAsia="Calibri"/>
                <w:lang w:eastAsia="en-US"/>
              </w:rPr>
            </w:pPr>
            <w:r w:rsidRPr="00A364C2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1E6BF5" w:rsidRPr="00BE178A" w14:paraId="639D1C62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029EBCA2" w14:textId="77777777" w:rsidR="001E6BF5" w:rsidRPr="00BE178A" w:rsidRDefault="001E6BF5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EB7383E" w14:textId="77777777" w:rsidR="001E6BF5" w:rsidRPr="00BE178A" w:rsidRDefault="001E6BF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75F56E80" w14:textId="77777777" w:rsidR="001E6BF5" w:rsidRPr="00BE178A" w:rsidRDefault="001E6BF5" w:rsidP="007E4FF0">
            <w:pPr>
              <w:jc w:val="center"/>
              <w:rPr>
                <w:rFonts w:eastAsia="Calibri"/>
                <w:lang w:eastAsia="en-US"/>
              </w:rPr>
            </w:pPr>
            <w:r w:rsidRPr="00A364C2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1E6BF5" w:rsidRPr="00BE178A" w14:paraId="1E264FB2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1D56CD6C" w14:textId="77777777" w:rsidR="001E6BF5" w:rsidRPr="00BE178A" w:rsidRDefault="001E6BF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6135857" w14:textId="77777777" w:rsidR="001E6BF5" w:rsidRPr="00BE178A" w:rsidRDefault="001E6BF5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4F30CC9C" w14:textId="77777777" w:rsidR="001E6BF5" w:rsidRPr="00BE178A" w:rsidRDefault="001E6BF5" w:rsidP="007E4FF0">
            <w:pPr>
              <w:jc w:val="center"/>
              <w:rPr>
                <w:rFonts w:eastAsia="Calibri"/>
                <w:lang w:eastAsia="en-US"/>
              </w:rPr>
            </w:pPr>
            <w:r w:rsidRPr="00A364C2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1E6BF5" w:rsidRPr="00BE178A" w14:paraId="29231612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ECC1D08" w14:textId="77777777" w:rsidR="001E6BF5" w:rsidRPr="00BE178A" w:rsidRDefault="001E6BF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7828CAE" w14:textId="77777777" w:rsidR="001E6BF5" w:rsidRPr="00BE178A" w:rsidRDefault="001E6BF5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265BC1B5" w14:textId="77777777" w:rsidR="001E6BF5" w:rsidRPr="00BE178A" w:rsidRDefault="001E6BF5" w:rsidP="007E4FF0">
            <w:pPr>
              <w:jc w:val="center"/>
              <w:rPr>
                <w:rFonts w:eastAsia="Calibri"/>
                <w:lang w:eastAsia="en-US"/>
              </w:rPr>
            </w:pPr>
            <w:r w:rsidRPr="00A364C2">
              <w:rPr>
                <w:rFonts w:eastAsia="Calibri"/>
                <w:noProof/>
                <w:lang w:eastAsia="en-US"/>
              </w:rPr>
              <w:t>22</w:t>
            </w:r>
          </w:p>
        </w:tc>
      </w:tr>
      <w:tr w:rsidR="001E6BF5" w:rsidRPr="00BE178A" w14:paraId="04AB0536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21277CC" w14:textId="77777777" w:rsidR="001E6BF5" w:rsidRPr="00BE178A" w:rsidRDefault="001E6BF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98A9CFB" w14:textId="77777777" w:rsidR="001E6BF5" w:rsidRPr="00BE178A" w:rsidRDefault="001E6BF5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5B53B27" w14:textId="77777777" w:rsidR="001E6BF5" w:rsidRPr="00BE178A" w:rsidRDefault="001E6BF5" w:rsidP="007E4FF0">
            <w:pPr>
              <w:jc w:val="center"/>
              <w:rPr>
                <w:rFonts w:eastAsia="Calibri"/>
                <w:lang w:eastAsia="en-US"/>
              </w:rPr>
            </w:pPr>
            <w:r w:rsidRPr="00A364C2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1E6BF5" w:rsidRPr="00BE178A" w14:paraId="245C356A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FF3AB61" w14:textId="77777777" w:rsidR="001E6BF5" w:rsidRPr="00BE178A" w:rsidRDefault="001E6BF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2027C02" w14:textId="77777777" w:rsidR="001E6BF5" w:rsidRPr="00BE178A" w:rsidRDefault="001E6BF5" w:rsidP="007E4FF0">
            <w:pPr>
              <w:jc w:val="center"/>
              <w:rPr>
                <w:rFonts w:eastAsia="Calibri"/>
                <w:lang w:eastAsia="en-US"/>
              </w:rPr>
            </w:pPr>
            <w:r w:rsidRPr="00A364C2">
              <w:rPr>
                <w:rFonts w:eastAsia="Calibri"/>
                <w:noProof/>
                <w:lang w:eastAsia="en-US"/>
              </w:rPr>
              <w:t>60</w:t>
            </w:r>
          </w:p>
        </w:tc>
      </w:tr>
      <w:tr w:rsidR="001E6BF5" w:rsidRPr="00BE178A" w14:paraId="0A526824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079F170" w14:textId="77777777" w:rsidR="001E6BF5" w:rsidRPr="00BE178A" w:rsidRDefault="001E6BF5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1300591" w14:textId="77777777" w:rsidR="001E6BF5" w:rsidRPr="00BE178A" w:rsidRDefault="001E6BF5" w:rsidP="007E4FF0">
            <w:pPr>
              <w:jc w:val="center"/>
              <w:rPr>
                <w:rFonts w:eastAsia="Calibri"/>
                <w:lang w:eastAsia="en-US"/>
              </w:rPr>
            </w:pPr>
            <w:r w:rsidRPr="00A364C2">
              <w:rPr>
                <w:rFonts w:eastAsia="Calibri"/>
                <w:noProof/>
                <w:lang w:eastAsia="en-US"/>
              </w:rPr>
              <w:t>2</w:t>
            </w:r>
          </w:p>
        </w:tc>
      </w:tr>
    </w:tbl>
    <w:p w14:paraId="1671F191" w14:textId="77777777" w:rsidR="001E6BF5" w:rsidRDefault="001E6BF5" w:rsidP="007E4FF0">
      <w:pPr>
        <w:pStyle w:val="Tekstdymka1"/>
        <w:rPr>
          <w:rFonts w:ascii="Aptos" w:hAnsi="Aptos"/>
        </w:rPr>
        <w:sectPr w:rsidR="001E6BF5" w:rsidSect="001E6BF5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2C4CFBE7" w14:textId="77777777" w:rsidR="001E6BF5" w:rsidRPr="007E4FF0" w:rsidRDefault="001E6BF5" w:rsidP="007E4FF0">
      <w:pPr>
        <w:pStyle w:val="Tekstdymka1"/>
        <w:rPr>
          <w:rFonts w:ascii="Aptos" w:hAnsi="Aptos"/>
        </w:rPr>
      </w:pPr>
    </w:p>
    <w:sectPr w:rsidR="001E6BF5" w:rsidRPr="007E4FF0" w:rsidSect="001E6BF5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45D90" w14:textId="77777777" w:rsidR="007325E0" w:rsidRDefault="007325E0" w:rsidP="007E4FF0">
      <w:r>
        <w:separator/>
      </w:r>
    </w:p>
  </w:endnote>
  <w:endnote w:type="continuationSeparator" w:id="0">
    <w:p w14:paraId="7F97B22C" w14:textId="77777777" w:rsidR="007325E0" w:rsidRDefault="007325E0" w:rsidP="007E4FF0">
      <w:r>
        <w:continuationSeparator/>
      </w:r>
    </w:p>
  </w:endnote>
  <w:endnote w:type="continuationNotice" w:id="1">
    <w:p w14:paraId="5594851C" w14:textId="77777777" w:rsidR="007325E0" w:rsidRDefault="007325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573A8" w14:textId="77777777" w:rsidR="001E6BF5" w:rsidRPr="008369F9" w:rsidRDefault="001E6BF5" w:rsidP="00123A22">
    <w:pPr>
      <w:tabs>
        <w:tab w:val="right" w:pos="9751"/>
      </w:tabs>
    </w:pPr>
    <w:r w:rsidRPr="003128DB">
      <w:t xml:space="preserve">Karta dla kursu </w:t>
    </w:r>
    <w:r>
      <w:rPr>
        <w:noProof/>
      </w:rPr>
      <w:t>Public relations</w:t>
    </w:r>
    <w:r w:rsidRPr="003128DB">
      <w:tab/>
      <w:t xml:space="preserve">str. </w:t>
    </w:r>
    <w:r w:rsidRPr="00363433">
      <w:fldChar w:fldCharType="begin"/>
    </w:r>
    <w:r w:rsidRPr="003128DB">
      <w:instrText>PAGE   \* MERGEFORMAT</w:instrText>
    </w:r>
    <w:r w:rsidRPr="00363433">
      <w:fldChar w:fldCharType="separate"/>
    </w:r>
    <w:r w:rsidRPr="008369F9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4FA2" w14:textId="77777777" w:rsidR="00303F50" w:rsidRPr="008369F9" w:rsidRDefault="00234885" w:rsidP="00123A22">
    <w:pPr>
      <w:tabs>
        <w:tab w:val="right" w:pos="9751"/>
      </w:tabs>
    </w:pPr>
    <w:r w:rsidRPr="003128DB">
      <w:t xml:space="preserve">Karta dla kursu </w:t>
    </w:r>
    <w:r w:rsidR="00DF732C">
      <w:rPr>
        <w:noProof/>
      </w:rPr>
      <w:t>Public relations</w:t>
    </w:r>
    <w:r w:rsidR="00123A22" w:rsidRPr="003128DB">
      <w:tab/>
    </w:r>
    <w:r w:rsidRPr="003128DB">
      <w:t xml:space="preserve">str. </w:t>
    </w:r>
    <w:r w:rsidR="00363433" w:rsidRPr="00363433">
      <w:fldChar w:fldCharType="begin"/>
    </w:r>
    <w:r w:rsidR="00363433" w:rsidRPr="003128DB">
      <w:instrText>PAGE   \* MERGEFORMAT</w:instrText>
    </w:r>
    <w:r w:rsidR="00363433" w:rsidRPr="00363433">
      <w:fldChar w:fldCharType="separate"/>
    </w:r>
    <w:r w:rsidR="00363433" w:rsidRPr="008369F9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2F7B4" w14:textId="77777777" w:rsidR="007325E0" w:rsidRDefault="007325E0" w:rsidP="007E4FF0">
      <w:r>
        <w:separator/>
      </w:r>
    </w:p>
  </w:footnote>
  <w:footnote w:type="continuationSeparator" w:id="0">
    <w:p w14:paraId="447C984F" w14:textId="77777777" w:rsidR="007325E0" w:rsidRDefault="007325E0" w:rsidP="007E4FF0">
      <w:r>
        <w:continuationSeparator/>
      </w:r>
    </w:p>
  </w:footnote>
  <w:footnote w:type="continuationNotice" w:id="1">
    <w:p w14:paraId="45E61795" w14:textId="77777777" w:rsidR="007325E0" w:rsidRDefault="007325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4C47B" w14:textId="77777777" w:rsidR="001E6BF5" w:rsidRPr="006B529F" w:rsidRDefault="001E6BF5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58529566" w14:textId="77777777" w:rsidR="001E6BF5" w:rsidRDefault="001E6BF5" w:rsidP="00123A22">
    <w:pPr>
      <w:jc w:val="center"/>
    </w:pPr>
    <w:r w:rsidRPr="006B529F">
      <w:t xml:space="preserve">Studia </w:t>
    </w:r>
    <w:r>
      <w:rPr>
        <w:noProof/>
      </w:rPr>
      <w:t>niestacjonarne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2022/2023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F408B" w14:textId="77777777" w:rsidR="00606DE1" w:rsidRPr="006B529F" w:rsidRDefault="00606DE1" w:rsidP="00123A22">
    <w:pPr>
      <w:jc w:val="center"/>
    </w:pPr>
    <w:r w:rsidRPr="006B529F">
      <w:t xml:space="preserve">Kierunek: </w:t>
    </w:r>
    <w:r w:rsidR="00DF732C">
      <w:rPr>
        <w:noProof/>
      </w:rPr>
      <w:t>Architektura informacji</w:t>
    </w:r>
  </w:p>
  <w:p w14:paraId="260C1526" w14:textId="77777777" w:rsidR="00606DE1" w:rsidRDefault="00606DE1" w:rsidP="00123A22">
    <w:pPr>
      <w:jc w:val="center"/>
    </w:pPr>
    <w:r w:rsidRPr="006B529F">
      <w:t xml:space="preserve">Studia </w:t>
    </w:r>
    <w:r w:rsidR="00DF732C">
      <w:rPr>
        <w:noProof/>
      </w:rPr>
      <w:t>niestacjonarne</w:t>
    </w:r>
    <w:r w:rsidR="001C3176">
      <w:t xml:space="preserve"> </w:t>
    </w:r>
    <w:r w:rsidR="00DF732C">
      <w:rPr>
        <w:noProof/>
      </w:rPr>
      <w:t>I stopnia</w:t>
    </w:r>
    <w:r w:rsidRPr="006B529F">
      <w:t>,</w:t>
    </w:r>
    <w:r w:rsidR="00F47A88">
      <w:t xml:space="preserve"> </w:t>
    </w:r>
    <w:r w:rsidR="00DF732C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DF732C">
      <w:rPr>
        <w:noProof/>
      </w:rPr>
      <w:t>letni</w:t>
    </w:r>
    <w:r w:rsidRPr="006B529F">
      <w:t xml:space="preserve"> (kurs</w:t>
    </w:r>
    <w:r w:rsidR="001C3176">
      <w:t xml:space="preserve"> </w:t>
    </w:r>
    <w:r w:rsidR="00DF732C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DF732C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130E3"/>
    <w:rsid w:val="00025F74"/>
    <w:rsid w:val="00027707"/>
    <w:rsid w:val="00045575"/>
    <w:rsid w:val="00054763"/>
    <w:rsid w:val="00066429"/>
    <w:rsid w:val="00066E27"/>
    <w:rsid w:val="000670DB"/>
    <w:rsid w:val="00072C56"/>
    <w:rsid w:val="000810E6"/>
    <w:rsid w:val="000858C0"/>
    <w:rsid w:val="00086349"/>
    <w:rsid w:val="00090B68"/>
    <w:rsid w:val="0009244A"/>
    <w:rsid w:val="000A0E49"/>
    <w:rsid w:val="000A35DB"/>
    <w:rsid w:val="000A6C61"/>
    <w:rsid w:val="000B780A"/>
    <w:rsid w:val="000C5946"/>
    <w:rsid w:val="000C764E"/>
    <w:rsid w:val="000D1EBD"/>
    <w:rsid w:val="000D5A4C"/>
    <w:rsid w:val="000E57E1"/>
    <w:rsid w:val="000F2257"/>
    <w:rsid w:val="000F251F"/>
    <w:rsid w:val="00100620"/>
    <w:rsid w:val="00112158"/>
    <w:rsid w:val="0011581F"/>
    <w:rsid w:val="00121229"/>
    <w:rsid w:val="00123A22"/>
    <w:rsid w:val="001240DC"/>
    <w:rsid w:val="0012575A"/>
    <w:rsid w:val="001323EB"/>
    <w:rsid w:val="00134768"/>
    <w:rsid w:val="001414AC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80A4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E6BF5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9071C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45F9"/>
    <w:rsid w:val="002F5890"/>
    <w:rsid w:val="002F7D10"/>
    <w:rsid w:val="00303F50"/>
    <w:rsid w:val="00312436"/>
    <w:rsid w:val="003128DB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B4AF3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0BF2"/>
    <w:rsid w:val="004B4A72"/>
    <w:rsid w:val="004C0275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AAF"/>
    <w:rsid w:val="00541931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03A4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1B91"/>
    <w:rsid w:val="006D4EBB"/>
    <w:rsid w:val="006E230B"/>
    <w:rsid w:val="006E7775"/>
    <w:rsid w:val="006F218B"/>
    <w:rsid w:val="00700CD5"/>
    <w:rsid w:val="00701688"/>
    <w:rsid w:val="00707147"/>
    <w:rsid w:val="00710562"/>
    <w:rsid w:val="00713A0D"/>
    <w:rsid w:val="00716872"/>
    <w:rsid w:val="007246D2"/>
    <w:rsid w:val="00727D13"/>
    <w:rsid w:val="007325E0"/>
    <w:rsid w:val="00733F1C"/>
    <w:rsid w:val="00754786"/>
    <w:rsid w:val="00767E44"/>
    <w:rsid w:val="00773D54"/>
    <w:rsid w:val="00776FAE"/>
    <w:rsid w:val="00783493"/>
    <w:rsid w:val="00785016"/>
    <w:rsid w:val="007854C7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369F9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09B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347F"/>
    <w:rsid w:val="009646BD"/>
    <w:rsid w:val="0097179C"/>
    <w:rsid w:val="00975904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40268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39B3"/>
    <w:rsid w:val="00AA524A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B73A0"/>
    <w:rsid w:val="00BC5BE8"/>
    <w:rsid w:val="00BC6FA9"/>
    <w:rsid w:val="00BD5B09"/>
    <w:rsid w:val="00BE58CF"/>
    <w:rsid w:val="00BF2481"/>
    <w:rsid w:val="00C00BB6"/>
    <w:rsid w:val="00C079F8"/>
    <w:rsid w:val="00C101CB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D309B"/>
    <w:rsid w:val="00DE2A4C"/>
    <w:rsid w:val="00DE72E8"/>
    <w:rsid w:val="00DF732C"/>
    <w:rsid w:val="00E10DE5"/>
    <w:rsid w:val="00E1778B"/>
    <w:rsid w:val="00E22724"/>
    <w:rsid w:val="00E27A47"/>
    <w:rsid w:val="00E423BB"/>
    <w:rsid w:val="00E4291C"/>
    <w:rsid w:val="00E4525E"/>
    <w:rsid w:val="00E63253"/>
    <w:rsid w:val="00E77B8F"/>
    <w:rsid w:val="00E9049C"/>
    <w:rsid w:val="00E97EB0"/>
    <w:rsid w:val="00EA010B"/>
    <w:rsid w:val="00EA1611"/>
    <w:rsid w:val="00EA556E"/>
    <w:rsid w:val="00EB08CD"/>
    <w:rsid w:val="00EB6689"/>
    <w:rsid w:val="00ED4122"/>
    <w:rsid w:val="00EE60D0"/>
    <w:rsid w:val="00EF328D"/>
    <w:rsid w:val="00EF4BD6"/>
    <w:rsid w:val="00EF5A2E"/>
    <w:rsid w:val="00EF6EEA"/>
    <w:rsid w:val="00F01372"/>
    <w:rsid w:val="00F03F3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3FF1"/>
    <w:rsid w:val="00F96F61"/>
    <w:rsid w:val="00FA1A96"/>
    <w:rsid w:val="00FA1EC7"/>
    <w:rsid w:val="00FA698A"/>
    <w:rsid w:val="00FC3171"/>
    <w:rsid w:val="00FC3717"/>
    <w:rsid w:val="00FD2806"/>
    <w:rsid w:val="00FD6ED3"/>
    <w:rsid w:val="00FE79A6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BA0160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FE8BE6A8104083A1C5B3834B24BF" ma:contentTypeVersion="4" ma:contentTypeDescription="Create a new document." ma:contentTypeScope="" ma:versionID="e4e964a69f92966fdd0802e6e0ade75d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71fcf99094c788210a6685f58b0b0b2e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684F54-4AE4-4291-8FAA-BCE93598C186}"/>
</file>

<file path=customXml/itemProps3.xml><?xml version="1.0" encoding="utf-8"?>
<ds:datastoreItem xmlns:ds="http://schemas.openxmlformats.org/officeDocument/2006/customXml" ds:itemID="{60E100A1-B3E3-4E07-B83E-24E33566AD6A}"/>
</file>

<file path=customXml/itemProps4.xml><?xml version="1.0" encoding="utf-8"?>
<ds:datastoreItem xmlns:ds="http://schemas.openxmlformats.org/officeDocument/2006/customXml" ds:itemID="{9F6BCA1A-1B37-4ADF-9DE3-691A009B97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906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Natalia Stręk</cp:lastModifiedBy>
  <cp:revision>2</cp:revision>
  <cp:lastPrinted>2020-09-24T15:16:00Z</cp:lastPrinted>
  <dcterms:created xsi:type="dcterms:W3CDTF">2025-03-05T12:45:00Z</dcterms:created>
  <dcterms:modified xsi:type="dcterms:W3CDTF">2025-03-05T16:57:00Z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