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A9E55" w14:textId="77777777" w:rsidR="00C705B7" w:rsidRDefault="00C705B7" w:rsidP="00123A22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14:paraId="470914C5" w14:textId="77777777" w:rsidR="00C705B7" w:rsidRDefault="00C705B7" w:rsidP="007E4FF0">
      <w:pPr>
        <w:pStyle w:val="Nagwek1"/>
      </w:pPr>
      <w:r>
        <w:t>KARTA KURSU</w:t>
      </w:r>
    </w:p>
    <w:p w14:paraId="426EA701" w14:textId="77777777" w:rsidR="00C705B7" w:rsidRDefault="00C705B7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C705B7" w14:paraId="3F06B65D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2A09983F" w14:textId="77777777" w:rsidR="00C705B7" w:rsidRDefault="00C705B7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4D227C48" w14:textId="77777777" w:rsidR="00C705B7" w:rsidRDefault="00C705B7" w:rsidP="007E4FF0">
            <w:pPr>
              <w:pStyle w:val="Zawartotabeli"/>
            </w:pPr>
            <w:r>
              <w:rPr>
                <w:noProof/>
              </w:rPr>
              <w:t>Public relations</w:t>
            </w:r>
          </w:p>
        </w:tc>
      </w:tr>
      <w:tr w:rsidR="00C705B7" w:rsidRPr="000D1EBD" w14:paraId="665184F7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7F8EF050" w14:textId="77777777" w:rsidR="00C705B7" w:rsidRDefault="00C705B7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29A627CC" w14:textId="77777777" w:rsidR="00C705B7" w:rsidRPr="00A0084C" w:rsidRDefault="00C705B7" w:rsidP="007E4FF0">
            <w:pPr>
              <w:pStyle w:val="Zawartotabeli"/>
              <w:rPr>
                <w:lang w:val="en-US"/>
              </w:rPr>
            </w:pPr>
            <w:r w:rsidRPr="00766E21">
              <w:rPr>
                <w:noProof/>
                <w:lang w:val="en-US"/>
              </w:rPr>
              <w:t>Public relations</w:t>
            </w:r>
          </w:p>
        </w:tc>
      </w:tr>
    </w:tbl>
    <w:p w14:paraId="6066D8FC" w14:textId="77777777" w:rsidR="00C705B7" w:rsidRPr="00A0084C" w:rsidRDefault="00C705B7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C705B7" w14:paraId="6E0A6E6C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649F32E8" w14:textId="77777777" w:rsidR="00C705B7" w:rsidRDefault="00C705B7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4A70D5AF" w14:textId="77777777" w:rsidR="00C705B7" w:rsidRDefault="00C705B7" w:rsidP="007E4FF0">
            <w:pPr>
              <w:pStyle w:val="Zawartotabeli"/>
            </w:pPr>
            <w:r>
              <w:rPr>
                <w:noProof/>
              </w:rPr>
              <w:t>dr Beata Langer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65C26786" w14:textId="77777777" w:rsidR="00C705B7" w:rsidRDefault="00C705B7" w:rsidP="007E4FF0">
            <w:pPr>
              <w:pStyle w:val="Zawartotabeli"/>
            </w:pPr>
            <w:r>
              <w:t>Zespół dydaktyczny</w:t>
            </w:r>
          </w:p>
        </w:tc>
      </w:tr>
      <w:tr w:rsidR="00C705B7" w14:paraId="337D091F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213B10E9" w14:textId="77777777" w:rsidR="00C705B7" w:rsidRDefault="00C705B7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72046EDE" w14:textId="77777777" w:rsidR="00C705B7" w:rsidRDefault="00C705B7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2F1E2BA4" w14:textId="77777777" w:rsidR="00C705B7" w:rsidRDefault="00C705B7" w:rsidP="007E4FF0">
            <w:pPr>
              <w:pStyle w:val="Zawartotabeli"/>
            </w:pPr>
            <w:r>
              <w:rPr>
                <w:noProof/>
              </w:rPr>
              <w:t>dr Beata Langer</w:t>
            </w:r>
          </w:p>
        </w:tc>
      </w:tr>
      <w:tr w:rsidR="00C705B7" w14:paraId="20A57AD2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5ED3BC3B" w14:textId="77777777" w:rsidR="00C705B7" w:rsidRDefault="00C705B7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7BE918B1" w14:textId="77777777" w:rsidR="00C705B7" w:rsidRDefault="00C705B7" w:rsidP="007E4FF0">
            <w:pPr>
              <w:pStyle w:val="Zawartotabeli"/>
            </w:pPr>
            <w:r>
              <w:rPr>
                <w:noProof/>
              </w:rPr>
              <w:t>2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386548C5" w14:textId="77777777" w:rsidR="00C705B7" w:rsidRDefault="00C705B7" w:rsidP="007E4FF0">
            <w:pPr>
              <w:pStyle w:val="Zawartotabeli"/>
            </w:pPr>
          </w:p>
        </w:tc>
      </w:tr>
    </w:tbl>
    <w:p w14:paraId="0765882F" w14:textId="77777777" w:rsidR="00C705B7" w:rsidRPr="002157B5" w:rsidRDefault="00C705B7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C705B7" w:rsidRPr="00BA2F36" w14:paraId="1BD57E92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5D2627E6" w14:textId="77777777" w:rsidR="00C705B7" w:rsidRPr="00BA2F36" w:rsidRDefault="00C705B7" w:rsidP="007E4FF0">
            <w:r>
              <w:rPr>
                <w:noProof/>
              </w:rPr>
              <w:t>Przedmiot zapoznaje z kształtowaniem stosunków społecznych wybranych podmiotów z otoczeniem. Student nabędzie wiedzę z zakresu relacji publicznych. Celem kształcenie będzie zdobycie wiedzy i umiejętności praktycznych w zakresie dbałości o pozytywny wizerunek, akceptację oraz życzliwość wobec działań osoby lub też firmy, także non-profit.</w:t>
            </w:r>
          </w:p>
        </w:tc>
      </w:tr>
    </w:tbl>
    <w:p w14:paraId="68655C9C" w14:textId="77777777" w:rsidR="00C705B7" w:rsidRDefault="00C705B7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C705B7" w14:paraId="3603E5DB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39EC802" w14:textId="77777777" w:rsidR="00C705B7" w:rsidRDefault="00C705B7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4D6BA774" w14:textId="77777777" w:rsidR="00C705B7" w:rsidRDefault="00C705B7" w:rsidP="007E4FF0">
            <w:r>
              <w:rPr>
                <w:noProof/>
              </w:rPr>
              <w:t>Student posiada podstawową wiedzę z zakresu gromadzenia, opracowania, syntezowania i udostępniania informacji</w:t>
            </w:r>
          </w:p>
        </w:tc>
      </w:tr>
      <w:tr w:rsidR="00C705B7" w14:paraId="641D2376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E95DECB" w14:textId="77777777" w:rsidR="00C705B7" w:rsidRDefault="00C705B7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66910296" w14:textId="77777777" w:rsidR="00C705B7" w:rsidRDefault="00C705B7" w:rsidP="007E4FF0">
            <w:r>
              <w:rPr>
                <w:noProof/>
              </w:rPr>
              <w:t>Student potrafi myśleć problemowo i stosować analizę krytyczną zagadnień. Posiada umiejętności realizacji projektów w grupie oraz indywidualnych</w:t>
            </w:r>
          </w:p>
        </w:tc>
      </w:tr>
      <w:tr w:rsidR="00C705B7" w14:paraId="6C104470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CE64015" w14:textId="77777777" w:rsidR="00C705B7" w:rsidRDefault="00C705B7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383533C8" w14:textId="77777777" w:rsidR="00C705B7" w:rsidRDefault="00C705B7" w:rsidP="007E4FF0">
            <w:r>
              <w:rPr>
                <w:noProof/>
              </w:rPr>
              <w:t>-</w:t>
            </w:r>
          </w:p>
        </w:tc>
      </w:tr>
    </w:tbl>
    <w:p w14:paraId="471E7326" w14:textId="77777777" w:rsidR="00C705B7" w:rsidRDefault="00C705B7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C705B7" w:rsidRPr="000E57E1" w14:paraId="0896F313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76345962" w14:textId="77777777" w:rsidR="00C705B7" w:rsidRPr="000E57E1" w:rsidRDefault="00C705B7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515609F9" w14:textId="77777777" w:rsidR="00C705B7" w:rsidRPr="000E57E1" w:rsidRDefault="00C705B7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6CC97B95" w14:textId="77777777" w:rsidR="00C705B7" w:rsidRPr="000E57E1" w:rsidRDefault="00C705B7" w:rsidP="007E4FF0">
            <w:r w:rsidRPr="000E57E1">
              <w:t>Odniesienie do efektów kierunkowych</w:t>
            </w:r>
          </w:p>
        </w:tc>
      </w:tr>
      <w:tr w:rsidR="00C705B7" w:rsidRPr="000E57E1" w14:paraId="5B574B6D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21F7E1C4" w14:textId="77777777" w:rsidR="00C705B7" w:rsidRPr="000E57E1" w:rsidRDefault="00C705B7" w:rsidP="007E4FF0"/>
        </w:tc>
        <w:tc>
          <w:tcPr>
            <w:tcW w:w="2802" w:type="pct"/>
            <w:vAlign w:val="center"/>
          </w:tcPr>
          <w:p w14:paraId="3D9CE914" w14:textId="77777777" w:rsidR="00C705B7" w:rsidRPr="00914D57" w:rsidRDefault="00C705B7" w:rsidP="007E4FF0">
            <w:r>
              <w:rPr>
                <w:noProof/>
              </w:rPr>
              <w:t>W01. Posiada wiedzę o zakresie i metodologii stosowanej w public relations. Potrafi wyszukiwać potrzebne informacje oraz odpowiednio je syntetyzować.</w:t>
            </w:r>
          </w:p>
        </w:tc>
        <w:tc>
          <w:tcPr>
            <w:tcW w:w="1178" w:type="pct"/>
            <w:vAlign w:val="center"/>
          </w:tcPr>
          <w:p w14:paraId="47A68C0B" w14:textId="71AA415F" w:rsidR="00C705B7" w:rsidRPr="000E57E1" w:rsidRDefault="00C705B7" w:rsidP="00A01AF7">
            <w:pPr>
              <w:jc w:val="center"/>
            </w:pPr>
            <w:r>
              <w:rPr>
                <w:noProof/>
              </w:rPr>
              <w:t>K_W01</w:t>
            </w:r>
          </w:p>
        </w:tc>
      </w:tr>
      <w:tr w:rsidR="00C705B7" w:rsidRPr="000E57E1" w14:paraId="22C1249A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EF56EBD" w14:textId="77777777" w:rsidR="00C705B7" w:rsidRPr="000E57E1" w:rsidRDefault="00C705B7" w:rsidP="007E4FF0"/>
        </w:tc>
        <w:tc>
          <w:tcPr>
            <w:tcW w:w="2802" w:type="pct"/>
            <w:vAlign w:val="center"/>
          </w:tcPr>
          <w:p w14:paraId="68A60FD7" w14:textId="77777777" w:rsidR="00C705B7" w:rsidRPr="000E57E1" w:rsidRDefault="00C705B7" w:rsidP="007E4FF0">
            <w:r>
              <w:rPr>
                <w:noProof/>
              </w:rPr>
              <w:t>W02. Ma wiedzę na temat metod tworzenia i interpretacji przekazów medialnych w zakresie PR oraz metodach badawczych stosowanych w public relations.</w:t>
            </w:r>
          </w:p>
        </w:tc>
        <w:tc>
          <w:tcPr>
            <w:tcW w:w="1178" w:type="pct"/>
            <w:vAlign w:val="center"/>
          </w:tcPr>
          <w:p w14:paraId="45BA9A60" w14:textId="2B9AE016" w:rsidR="00C705B7" w:rsidRPr="000E57E1" w:rsidRDefault="00C705B7" w:rsidP="00A01AF7">
            <w:pPr>
              <w:jc w:val="center"/>
            </w:pPr>
            <w:r>
              <w:rPr>
                <w:noProof/>
              </w:rPr>
              <w:t>K_W0</w:t>
            </w:r>
          </w:p>
        </w:tc>
      </w:tr>
      <w:tr w:rsidR="00C705B7" w:rsidRPr="000E57E1" w14:paraId="1565804A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6A5E59C" w14:textId="77777777" w:rsidR="00C705B7" w:rsidRPr="000E57E1" w:rsidRDefault="00C705B7" w:rsidP="007E4FF0"/>
        </w:tc>
        <w:tc>
          <w:tcPr>
            <w:tcW w:w="2802" w:type="pct"/>
            <w:vAlign w:val="center"/>
          </w:tcPr>
          <w:p w14:paraId="05667E52" w14:textId="77777777" w:rsidR="00C705B7" w:rsidRPr="000E57E1" w:rsidRDefault="00C705B7" w:rsidP="007E4FF0">
            <w:r>
              <w:rPr>
                <w:noProof/>
              </w:rPr>
              <w:t>W03. Posiada pogłębioną wiedzę o działalności instytucji świadomie kreującej swój wizerunek na rynku</w:t>
            </w:r>
          </w:p>
        </w:tc>
        <w:tc>
          <w:tcPr>
            <w:tcW w:w="1178" w:type="pct"/>
            <w:vAlign w:val="center"/>
          </w:tcPr>
          <w:p w14:paraId="4808D1CD" w14:textId="6F936828" w:rsidR="00C705B7" w:rsidRPr="000E57E1" w:rsidRDefault="00C705B7" w:rsidP="00A01AF7">
            <w:pPr>
              <w:jc w:val="center"/>
            </w:pPr>
            <w:r>
              <w:rPr>
                <w:noProof/>
              </w:rPr>
              <w:t>K_W01</w:t>
            </w:r>
          </w:p>
        </w:tc>
      </w:tr>
    </w:tbl>
    <w:p w14:paraId="71F7500D" w14:textId="77777777" w:rsidR="00C705B7" w:rsidRDefault="00C705B7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C705B7" w:rsidRPr="000E57E1" w14:paraId="17EFCBA3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37C6F344" w14:textId="77777777" w:rsidR="00C705B7" w:rsidRPr="000E57E1" w:rsidRDefault="00C705B7" w:rsidP="007E4FF0">
            <w:r>
              <w:lastRenderedPageBreak/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666F4AF2" w14:textId="77777777" w:rsidR="00C705B7" w:rsidRPr="00A31668" w:rsidRDefault="00C705B7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569B1E8C" w14:textId="77777777" w:rsidR="00C705B7" w:rsidRPr="000E57E1" w:rsidRDefault="00C705B7" w:rsidP="007E4FF0">
            <w:r w:rsidRPr="000E57E1">
              <w:t>Odniesienie do efektów kierunkowych</w:t>
            </w:r>
          </w:p>
        </w:tc>
      </w:tr>
      <w:tr w:rsidR="00C705B7" w:rsidRPr="000E57E1" w14:paraId="7107E13A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6563D978" w14:textId="77777777" w:rsidR="00C705B7" w:rsidRPr="000E57E1" w:rsidRDefault="00C705B7" w:rsidP="007E4FF0"/>
        </w:tc>
        <w:tc>
          <w:tcPr>
            <w:tcW w:w="2802" w:type="pct"/>
            <w:vAlign w:val="center"/>
          </w:tcPr>
          <w:p w14:paraId="429AC5B5" w14:textId="77777777" w:rsidR="00C705B7" w:rsidRPr="00A31668" w:rsidRDefault="00C705B7" w:rsidP="007E4FF0">
            <w:r>
              <w:rPr>
                <w:noProof/>
              </w:rPr>
              <w:t>U01. Potrafi tworzyć, redagować i prezentować treści niezbędne w prawidłowym budowaniu wizerunku firmy</w:t>
            </w:r>
          </w:p>
        </w:tc>
        <w:tc>
          <w:tcPr>
            <w:tcW w:w="1178" w:type="pct"/>
            <w:vAlign w:val="center"/>
          </w:tcPr>
          <w:p w14:paraId="469F86EC" w14:textId="050FC145" w:rsidR="00C705B7" w:rsidRPr="000E57E1" w:rsidRDefault="00C705B7" w:rsidP="00A01AF7">
            <w:pPr>
              <w:jc w:val="center"/>
            </w:pPr>
            <w:r>
              <w:rPr>
                <w:noProof/>
              </w:rPr>
              <w:t>K_U01</w:t>
            </w:r>
          </w:p>
        </w:tc>
      </w:tr>
      <w:tr w:rsidR="00C705B7" w:rsidRPr="000E57E1" w14:paraId="5894154E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56585193" w14:textId="77777777" w:rsidR="00C705B7" w:rsidRPr="000E57E1" w:rsidRDefault="00C705B7" w:rsidP="007E4FF0"/>
        </w:tc>
        <w:tc>
          <w:tcPr>
            <w:tcW w:w="2802" w:type="pct"/>
            <w:vAlign w:val="center"/>
          </w:tcPr>
          <w:p w14:paraId="153E56A3" w14:textId="77777777" w:rsidR="00C705B7" w:rsidRPr="000E57E1" w:rsidRDefault="00C705B7" w:rsidP="007E4FF0">
            <w:r>
              <w:rPr>
                <w:noProof/>
              </w:rPr>
              <w:t>U02. Potrafi stworzyć, przekazać i opublikować komunikaty medialne dobierając odpowiednią metodę i technologię w prezentacji oraz potrafi zastosować odpowiednie metody badawcze w zakresie PR</w:t>
            </w:r>
          </w:p>
        </w:tc>
        <w:tc>
          <w:tcPr>
            <w:tcW w:w="1178" w:type="pct"/>
            <w:vAlign w:val="center"/>
          </w:tcPr>
          <w:p w14:paraId="138E63B7" w14:textId="7525F034" w:rsidR="00C705B7" w:rsidRPr="000E57E1" w:rsidRDefault="00C705B7" w:rsidP="00A01AF7">
            <w:pPr>
              <w:jc w:val="center"/>
            </w:pPr>
            <w:r>
              <w:rPr>
                <w:noProof/>
              </w:rPr>
              <w:t>K_U01; K_U02</w:t>
            </w:r>
          </w:p>
        </w:tc>
      </w:tr>
      <w:tr w:rsidR="00C705B7" w:rsidRPr="000E57E1" w14:paraId="45C51D99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44024985" w14:textId="77777777" w:rsidR="00C705B7" w:rsidRPr="000E57E1" w:rsidRDefault="00C705B7" w:rsidP="007E4FF0"/>
        </w:tc>
        <w:tc>
          <w:tcPr>
            <w:tcW w:w="2802" w:type="pct"/>
            <w:vAlign w:val="center"/>
          </w:tcPr>
          <w:p w14:paraId="26CB5AA5" w14:textId="77777777" w:rsidR="00C705B7" w:rsidRPr="000E57E1" w:rsidRDefault="00C705B7" w:rsidP="007E4FF0">
            <w:r>
              <w:rPr>
                <w:noProof/>
              </w:rPr>
              <w:t>U03. Pracując w zespole potrafi przygotować projekt łączący w sobie wybrane elementy public relations z innymi działaniami organizacji</w:t>
            </w:r>
          </w:p>
        </w:tc>
        <w:tc>
          <w:tcPr>
            <w:tcW w:w="1178" w:type="pct"/>
            <w:vAlign w:val="center"/>
          </w:tcPr>
          <w:p w14:paraId="626131EC" w14:textId="4B7CF240" w:rsidR="00C705B7" w:rsidRPr="000E57E1" w:rsidRDefault="00C705B7" w:rsidP="00A01AF7">
            <w:pPr>
              <w:jc w:val="center"/>
            </w:pPr>
            <w:r>
              <w:rPr>
                <w:noProof/>
              </w:rPr>
              <w:t>K_U05</w:t>
            </w:r>
          </w:p>
        </w:tc>
      </w:tr>
    </w:tbl>
    <w:p w14:paraId="360D61E1" w14:textId="77777777" w:rsidR="00C705B7" w:rsidRDefault="00C705B7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C705B7" w:rsidRPr="000E57E1" w14:paraId="08726FD9" w14:textId="77777777" w:rsidTr="40E7456F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3A70D2C6" w14:textId="77777777" w:rsidR="00C705B7" w:rsidRPr="000E57E1" w:rsidRDefault="00C705B7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1552CE33" w14:textId="77777777" w:rsidR="00C705B7" w:rsidRPr="000E57E1" w:rsidRDefault="00C705B7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4BD2CF5" w14:textId="77777777" w:rsidR="00C705B7" w:rsidRPr="000E57E1" w:rsidRDefault="00C705B7" w:rsidP="007E4FF0">
            <w:r w:rsidRPr="000E57E1">
              <w:t>Odniesienie do efektów kierunkowych</w:t>
            </w:r>
          </w:p>
        </w:tc>
      </w:tr>
      <w:tr w:rsidR="00C705B7" w:rsidRPr="000E57E1" w14:paraId="5E5E9F3D" w14:textId="77777777" w:rsidTr="40E7456F">
        <w:trPr>
          <w:cantSplit/>
          <w:trHeight w:val="399"/>
        </w:trPr>
        <w:tc>
          <w:tcPr>
            <w:tcW w:w="1020" w:type="pct"/>
            <w:vMerge/>
          </w:tcPr>
          <w:p w14:paraId="29399E31" w14:textId="77777777" w:rsidR="00C705B7" w:rsidRPr="000E57E1" w:rsidRDefault="00C705B7" w:rsidP="007E4FF0"/>
        </w:tc>
        <w:tc>
          <w:tcPr>
            <w:tcW w:w="2802" w:type="pct"/>
            <w:vAlign w:val="center"/>
          </w:tcPr>
          <w:p w14:paraId="227686C8" w14:textId="77777777" w:rsidR="00C705B7" w:rsidRPr="00914D57" w:rsidRDefault="00C705B7" w:rsidP="007E4FF0">
            <w:r>
              <w:rPr>
                <w:noProof/>
              </w:rPr>
              <w:t>K01. Potrafi właściwie określić ważność zadań i prawidłowo określić ich wagę w skali profesjonalnej działalności PR</w:t>
            </w:r>
          </w:p>
        </w:tc>
        <w:tc>
          <w:tcPr>
            <w:tcW w:w="1178" w:type="pct"/>
            <w:vAlign w:val="center"/>
          </w:tcPr>
          <w:p w14:paraId="381D7D59" w14:textId="136668BB" w:rsidR="00C705B7" w:rsidRPr="000E57E1" w:rsidRDefault="00C705B7" w:rsidP="00A01AF7">
            <w:pPr>
              <w:jc w:val="center"/>
            </w:pPr>
            <w:r>
              <w:rPr>
                <w:noProof/>
              </w:rPr>
              <w:t>K_K01</w:t>
            </w:r>
          </w:p>
        </w:tc>
      </w:tr>
      <w:tr w:rsidR="00C705B7" w:rsidRPr="000E57E1" w14:paraId="2F99F440" w14:textId="77777777" w:rsidTr="40E7456F">
        <w:trPr>
          <w:cantSplit/>
          <w:trHeight w:val="397"/>
        </w:trPr>
        <w:tc>
          <w:tcPr>
            <w:tcW w:w="1020" w:type="pct"/>
            <w:vMerge/>
          </w:tcPr>
          <w:p w14:paraId="6F0FD42E" w14:textId="77777777" w:rsidR="00C705B7" w:rsidRPr="000E57E1" w:rsidRDefault="00C705B7" w:rsidP="007E4FF0"/>
        </w:tc>
        <w:tc>
          <w:tcPr>
            <w:tcW w:w="2802" w:type="pct"/>
            <w:vAlign w:val="center"/>
          </w:tcPr>
          <w:p w14:paraId="4D4BCD90" w14:textId="77777777" w:rsidR="00C705B7" w:rsidRPr="000E57E1" w:rsidRDefault="00C705B7" w:rsidP="007E4FF0">
            <w:r>
              <w:rPr>
                <w:noProof/>
              </w:rPr>
              <w:t>K02. Dostrzega złożoność procesów etycznych występujących w zakresie omawianego zakresu</w:t>
            </w:r>
          </w:p>
        </w:tc>
        <w:tc>
          <w:tcPr>
            <w:tcW w:w="1178" w:type="pct"/>
            <w:vAlign w:val="center"/>
          </w:tcPr>
          <w:p w14:paraId="7019FA08" w14:textId="5ACC7B7D" w:rsidR="00C705B7" w:rsidRPr="000E57E1" w:rsidRDefault="00C705B7" w:rsidP="00A01AF7">
            <w:pPr>
              <w:jc w:val="center"/>
            </w:pPr>
            <w:r>
              <w:rPr>
                <w:noProof/>
              </w:rPr>
              <w:t>K_K03</w:t>
            </w:r>
          </w:p>
        </w:tc>
      </w:tr>
      <w:tr w:rsidR="00C705B7" w:rsidRPr="000E57E1" w14:paraId="79DC14EF" w14:textId="77777777" w:rsidTr="40E7456F">
        <w:trPr>
          <w:cantSplit/>
          <w:trHeight w:val="397"/>
        </w:trPr>
        <w:tc>
          <w:tcPr>
            <w:tcW w:w="1020" w:type="pct"/>
            <w:vMerge/>
          </w:tcPr>
          <w:p w14:paraId="403C1218" w14:textId="77777777" w:rsidR="00C705B7" w:rsidRPr="000E57E1" w:rsidRDefault="00C705B7" w:rsidP="007E4FF0"/>
        </w:tc>
        <w:tc>
          <w:tcPr>
            <w:tcW w:w="2802" w:type="pct"/>
            <w:vAlign w:val="center"/>
          </w:tcPr>
          <w:p w14:paraId="5B8EEA33" w14:textId="65946F3A" w:rsidR="00C705B7" w:rsidRPr="000E57E1" w:rsidRDefault="00C705B7" w:rsidP="40E7456F">
            <w:pPr>
              <w:rPr>
                <w:noProof/>
              </w:rPr>
            </w:pPr>
          </w:p>
        </w:tc>
        <w:tc>
          <w:tcPr>
            <w:tcW w:w="1178" w:type="pct"/>
            <w:vAlign w:val="center"/>
          </w:tcPr>
          <w:p w14:paraId="14BB8B4F" w14:textId="77777777" w:rsidR="00C705B7" w:rsidRPr="000E57E1" w:rsidRDefault="00C705B7" w:rsidP="00A01AF7">
            <w:pPr>
              <w:jc w:val="center"/>
            </w:pPr>
          </w:p>
        </w:tc>
      </w:tr>
    </w:tbl>
    <w:p w14:paraId="0B1C20B8" w14:textId="77777777" w:rsidR="00C705B7" w:rsidRDefault="00C705B7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C705B7" w:rsidRPr="00BE178A" w14:paraId="508BA12F" w14:textId="77777777" w:rsidTr="40E7456F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1FEB1D" w14:textId="77777777" w:rsidR="00C705B7" w:rsidRPr="00BE178A" w:rsidRDefault="00C705B7" w:rsidP="007E4FF0">
            <w:pPr>
              <w:pStyle w:val="Zawartotabeli"/>
            </w:pPr>
            <w:r w:rsidRPr="00BE178A">
              <w:t>Organizacja</w:t>
            </w:r>
          </w:p>
        </w:tc>
      </w:tr>
      <w:tr w:rsidR="00C705B7" w:rsidRPr="00BE178A" w14:paraId="5C5520EE" w14:textId="77777777" w:rsidTr="40E7456F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17B36643" w14:textId="77777777" w:rsidR="00C705B7" w:rsidRPr="00BE178A" w:rsidRDefault="00C705B7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5866D82D" w14:textId="77777777" w:rsidR="00C705B7" w:rsidRPr="00BE178A" w:rsidRDefault="00C705B7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7C802D41" w14:textId="77777777" w:rsidR="00C705B7" w:rsidRPr="00BE178A" w:rsidRDefault="00C705B7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C705B7" w:rsidRPr="00BE178A" w14:paraId="03943082" w14:textId="77777777" w:rsidTr="40E7456F">
        <w:trPr>
          <w:cantSplit/>
          <w:trHeight w:val="397"/>
        </w:trPr>
        <w:tc>
          <w:tcPr>
            <w:tcW w:w="1017" w:type="pct"/>
            <w:vMerge/>
            <w:vAlign w:val="center"/>
          </w:tcPr>
          <w:p w14:paraId="48DD304A" w14:textId="77777777" w:rsidR="00C705B7" w:rsidRPr="00BE178A" w:rsidRDefault="00C705B7" w:rsidP="007E4FF0">
            <w:pPr>
              <w:pStyle w:val="Zawartotabeli"/>
            </w:pPr>
          </w:p>
        </w:tc>
        <w:tc>
          <w:tcPr>
            <w:tcW w:w="493" w:type="pct"/>
            <w:vMerge/>
            <w:vAlign w:val="center"/>
          </w:tcPr>
          <w:p w14:paraId="68925AF3" w14:textId="77777777" w:rsidR="00C705B7" w:rsidRPr="00BE178A" w:rsidRDefault="00C705B7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B814D6" w14:textId="77777777" w:rsidR="00C705B7" w:rsidRPr="00BE178A" w:rsidRDefault="00C705B7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1E04398D" w14:textId="77777777" w:rsidR="00C705B7" w:rsidRPr="00BE178A" w:rsidRDefault="00C705B7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2320879A" w14:textId="77777777" w:rsidR="00C705B7" w:rsidRPr="00BE178A" w:rsidRDefault="00C705B7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31FEED52" w14:textId="77777777" w:rsidR="00C705B7" w:rsidRPr="00BE178A" w:rsidRDefault="00C705B7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1BE33C7B" w14:textId="77777777" w:rsidR="00C705B7" w:rsidRPr="00BE178A" w:rsidRDefault="00C705B7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7793FE6A" w14:textId="77777777" w:rsidR="00C705B7" w:rsidRPr="00BE178A" w:rsidRDefault="00C705B7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C705B7" w:rsidRPr="00BE178A" w14:paraId="52206B08" w14:textId="77777777" w:rsidTr="40E7456F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67159269" w14:textId="77777777" w:rsidR="00C705B7" w:rsidRPr="00BE178A" w:rsidRDefault="00C705B7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419EC646" w14:textId="77777777" w:rsidR="00C705B7" w:rsidRPr="00BE178A" w:rsidRDefault="00C705B7" w:rsidP="007E4FF0">
            <w:pPr>
              <w:pStyle w:val="Zawartotabeli"/>
              <w:jc w:val="center"/>
            </w:pPr>
            <w:r>
              <w:rPr>
                <w:noProof/>
              </w:rPr>
              <w:t>15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293623" w14:textId="77777777" w:rsidR="00C705B7" w:rsidRPr="00BE178A" w:rsidRDefault="00C705B7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0E93DC" w14:textId="74DFE428" w:rsidR="00C705B7" w:rsidRPr="00BE178A" w:rsidRDefault="6914A670" w:rsidP="007E4FF0">
            <w:pPr>
              <w:pStyle w:val="Zawartotabeli"/>
              <w:jc w:val="center"/>
            </w:pPr>
            <w:r>
              <w:t>15</w:t>
            </w:r>
          </w:p>
        </w:tc>
        <w:tc>
          <w:tcPr>
            <w:tcW w:w="581" w:type="pct"/>
            <w:vAlign w:val="center"/>
          </w:tcPr>
          <w:p w14:paraId="4D4B5323" w14:textId="77777777" w:rsidR="00C705B7" w:rsidRPr="00BE178A" w:rsidRDefault="00C705B7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5DC14BFE" w14:textId="77777777" w:rsidR="00C705B7" w:rsidRPr="00BE178A" w:rsidRDefault="00C705B7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5B8D26CA" w14:textId="77777777" w:rsidR="00C705B7" w:rsidRPr="00BE178A" w:rsidRDefault="00C705B7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5115F337" w14:textId="77777777" w:rsidR="00C705B7" w:rsidRPr="00BE178A" w:rsidRDefault="00C705B7" w:rsidP="007E4FF0">
            <w:pPr>
              <w:pStyle w:val="Zawartotabeli"/>
              <w:jc w:val="center"/>
            </w:pPr>
          </w:p>
        </w:tc>
      </w:tr>
    </w:tbl>
    <w:p w14:paraId="40B6FAE2" w14:textId="77777777" w:rsidR="00C705B7" w:rsidRDefault="00C705B7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C705B7" w14:paraId="539036C0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46C375EF" w14:textId="77777777" w:rsidR="00C705B7" w:rsidRDefault="00C705B7" w:rsidP="007E4FF0">
            <w:r>
              <w:rPr>
                <w:noProof/>
              </w:rPr>
              <w:t>Zajęcia ćwiczeniowe prowadzone stacjonarnie. Elementy zajęć (zadania i testy) zamieszczane na platformie TEAMS lub/oraz Moodle. W uzasadnionym przypadku przedmiot może być również prowadzony w czasie synchronicznym na platformie TEAMS lub/oraz Moodle. Podstawowymi metodami stosowanymi w trakcie zajęć są: praca laboratoryjna przy komputerze związana z wykonywaniem konkretnych zadań, dyskusja, analiza, prezentacja, scenki (prezentacje w parach lub indywidualnie). Każde zadanie ma określoną liczbę godzin pracy własnej studenta. W trakcie zajęć efekty sprawdzane mogą być poprzez testy (kolokwia), gry edukacyjne (Kahoot), realizację zadań grupowych, czy projektów indywidualnych. Do realizacji zajęć mogą zostać również wykorzystane następujące metody: wykład informacyjny, problemowy i konwersatoryjny wspierany prezentacjami multimedialnymi, gry dydaktyczne – warsztatowe. Dobór metod uzależniony od sprawności realizacji poszczególnych jednostek tematycznych przez grupę.</w:t>
            </w:r>
          </w:p>
        </w:tc>
      </w:tr>
    </w:tbl>
    <w:p w14:paraId="5E91574A" w14:textId="77777777" w:rsidR="00C705B7" w:rsidRDefault="00C705B7" w:rsidP="007E4FF0">
      <w:pPr>
        <w:pStyle w:val="Nagwek2"/>
      </w:pPr>
      <w:r>
        <w:lastRenderedPageBreak/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C705B7" w:rsidRPr="000E57E1" w14:paraId="69D5DD19" w14:textId="77777777" w:rsidTr="40E7456F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08CE8F2C" w14:textId="77777777" w:rsidR="00C705B7" w:rsidRPr="000E57E1" w:rsidRDefault="00C705B7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775743ED" w14:textId="77777777" w:rsidR="00C705B7" w:rsidRPr="000E57E1" w:rsidRDefault="00C705B7" w:rsidP="007E4FF0">
            <w:r>
              <w:t>Formy sprawdzania</w:t>
            </w:r>
          </w:p>
        </w:tc>
      </w:tr>
      <w:tr w:rsidR="00C705B7" w:rsidRPr="000E57E1" w14:paraId="14939ADD" w14:textId="77777777" w:rsidTr="40E7456F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4C8FE79D" w14:textId="77777777" w:rsidR="00C705B7" w:rsidRPr="00914D57" w:rsidRDefault="00C705B7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47B56294" w14:textId="77777777" w:rsidR="00C705B7" w:rsidRPr="000E57E1" w:rsidRDefault="00C705B7" w:rsidP="007E4FF0">
            <w:r>
              <w:rPr>
                <w:noProof/>
              </w:rPr>
              <w:t>Praca laboratoryjna, Inne</w:t>
            </w:r>
          </w:p>
        </w:tc>
      </w:tr>
      <w:tr w:rsidR="00C705B7" w:rsidRPr="000E57E1" w14:paraId="613D4974" w14:textId="77777777" w:rsidTr="40E7456F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DA8D49E" w14:textId="77777777" w:rsidR="00C705B7" w:rsidRPr="000E57E1" w:rsidRDefault="00C705B7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50F1A46A" w14:textId="77777777" w:rsidR="00C705B7" w:rsidRPr="000E57E1" w:rsidRDefault="00C705B7" w:rsidP="007E4FF0">
            <w:r>
              <w:rPr>
                <w:noProof/>
              </w:rPr>
              <w:t>Praca laboratoryjna</w:t>
            </w:r>
          </w:p>
        </w:tc>
      </w:tr>
      <w:tr w:rsidR="00C705B7" w:rsidRPr="000E57E1" w14:paraId="591382AF" w14:textId="77777777" w:rsidTr="40E7456F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737C3E8" w14:textId="77777777" w:rsidR="00C705B7" w:rsidRPr="000E57E1" w:rsidRDefault="00C705B7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016349D1" w14:textId="77777777" w:rsidR="00C705B7" w:rsidRPr="000E57E1" w:rsidRDefault="00C705B7" w:rsidP="007E4FF0">
            <w:r>
              <w:rPr>
                <w:noProof/>
              </w:rPr>
              <w:t>Praca laboratoryjna</w:t>
            </w:r>
          </w:p>
        </w:tc>
      </w:tr>
      <w:tr w:rsidR="00C705B7" w:rsidRPr="000E57E1" w14:paraId="6C97EEF0" w14:textId="77777777" w:rsidTr="40E7456F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C895069" w14:textId="77777777" w:rsidR="00C705B7" w:rsidRPr="000E57E1" w:rsidRDefault="00C705B7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1ADEB379" w14:textId="77777777" w:rsidR="00C705B7" w:rsidRPr="000E57E1" w:rsidRDefault="00C705B7" w:rsidP="007E4FF0">
            <w:r>
              <w:rPr>
                <w:noProof/>
              </w:rPr>
              <w:t>Praca laboratoryjna, Projekt indywidualny</w:t>
            </w:r>
          </w:p>
        </w:tc>
      </w:tr>
      <w:tr w:rsidR="00C705B7" w:rsidRPr="000E57E1" w14:paraId="2B7C83B9" w14:textId="77777777" w:rsidTr="40E7456F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BB6600E" w14:textId="77777777" w:rsidR="00C705B7" w:rsidRPr="000E57E1" w:rsidRDefault="00C705B7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3E8FBE18" w14:textId="77777777" w:rsidR="00C705B7" w:rsidRPr="000E57E1" w:rsidRDefault="00C705B7" w:rsidP="007E4FF0">
            <w:r>
              <w:rPr>
                <w:noProof/>
              </w:rPr>
              <w:t>Praca laboratoryjna</w:t>
            </w:r>
          </w:p>
        </w:tc>
      </w:tr>
      <w:tr w:rsidR="00C705B7" w:rsidRPr="000E57E1" w14:paraId="6B12FC9A" w14:textId="77777777" w:rsidTr="40E7456F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2D6245A" w14:textId="77777777" w:rsidR="00C705B7" w:rsidRPr="000E57E1" w:rsidRDefault="00C705B7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4C3D69DC" w14:textId="77777777" w:rsidR="00C705B7" w:rsidRPr="000E57E1" w:rsidRDefault="00C705B7" w:rsidP="007E4FF0">
            <w:r>
              <w:rPr>
                <w:noProof/>
              </w:rPr>
              <w:t>Praca laboratoryjna</w:t>
            </w:r>
          </w:p>
        </w:tc>
      </w:tr>
      <w:tr w:rsidR="00C705B7" w:rsidRPr="000E57E1" w14:paraId="464DD539" w14:textId="77777777" w:rsidTr="40E7456F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2719E6C" w14:textId="77777777" w:rsidR="00C705B7" w:rsidRPr="000E57E1" w:rsidRDefault="00C705B7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6BD78673" w14:textId="77777777" w:rsidR="00C705B7" w:rsidRPr="000E57E1" w:rsidRDefault="00C705B7" w:rsidP="007E4FF0">
            <w:r>
              <w:rPr>
                <w:noProof/>
              </w:rPr>
              <w:t>Praca laboratoryjna</w:t>
            </w:r>
          </w:p>
        </w:tc>
      </w:tr>
      <w:tr w:rsidR="00C705B7" w:rsidRPr="000E57E1" w14:paraId="7D59F11D" w14:textId="77777777" w:rsidTr="40E7456F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2F9D7D4" w14:textId="77777777" w:rsidR="00C705B7" w:rsidRPr="000E57E1" w:rsidRDefault="00C705B7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35D9BDFA" w14:textId="77777777" w:rsidR="00C705B7" w:rsidRPr="000E57E1" w:rsidRDefault="00C705B7" w:rsidP="007E4FF0">
            <w:r>
              <w:rPr>
                <w:noProof/>
              </w:rPr>
              <w:t>Projekt indywidualny</w:t>
            </w:r>
          </w:p>
        </w:tc>
      </w:tr>
    </w:tbl>
    <w:p w14:paraId="183F187A" w14:textId="77777777" w:rsidR="00C705B7" w:rsidRDefault="00C705B7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C705B7" w14:paraId="6582A567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79AD105" w14:textId="77777777" w:rsidR="00C705B7" w:rsidRDefault="00C705B7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19517859" w14:textId="77777777" w:rsidR="00C705B7" w:rsidRDefault="00C705B7" w:rsidP="007E4FF0">
            <w:r>
              <w:rPr>
                <w:noProof/>
              </w:rPr>
              <w:t>Zaliczenie</w:t>
            </w:r>
          </w:p>
        </w:tc>
      </w:tr>
    </w:tbl>
    <w:p w14:paraId="60104DA9" w14:textId="77777777" w:rsidR="00C705B7" w:rsidRPr="002B5DE1" w:rsidRDefault="00C705B7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C705B7" w14:paraId="517C0CE0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C804627" w14:textId="77777777" w:rsidR="00C705B7" w:rsidRDefault="00C705B7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10102661" w14:textId="77777777" w:rsidR="00C705B7" w:rsidRDefault="00C705B7" w:rsidP="00510770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Zajęcia ćwiczeniowe prowadzone stacjonarnie. Elementy zajęć (zadania i testy) zamieszczane na platformie TEAMS lub/oraz Moodle. </w:t>
            </w:r>
          </w:p>
          <w:p w14:paraId="569D1368" w14:textId="77777777" w:rsidR="00C705B7" w:rsidRDefault="00C705B7" w:rsidP="00510770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W uzasadnionym przypadku przedmiot może być również prowadzony w czasie synchronicznym na platformie TEAMS lub/oraz Moodle. Zaliczenie wykładów oraz ćwiczeń na podstawie zaliczonych  obecności na zajęciach oraz terminowego oddania/zrealizowania/zaprezentowania prac cząstkowych oraz zaliczeniowych wyznaczonych przez wykładowcę. </w:t>
            </w:r>
          </w:p>
          <w:p w14:paraId="62FE5126" w14:textId="77777777" w:rsidR="00C705B7" w:rsidRDefault="00C705B7" w:rsidP="007E4FF0">
            <w:pPr>
              <w:pStyle w:val="Zawartotabeli"/>
            </w:pPr>
            <w:r>
              <w:rPr>
                <w:noProof/>
              </w:rPr>
              <w:t>Terminy realizacji zadań podane na TEAMS.</w:t>
            </w:r>
          </w:p>
        </w:tc>
      </w:tr>
    </w:tbl>
    <w:p w14:paraId="1F06C0B3" w14:textId="77777777" w:rsidR="00C705B7" w:rsidRDefault="00C705B7" w:rsidP="007E4FF0"/>
    <w:p w14:paraId="611B45E7" w14:textId="77777777" w:rsidR="00C705B7" w:rsidRDefault="00C705B7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C705B7" w14:paraId="2B070814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6E559591" w14:textId="77777777" w:rsidR="00C705B7" w:rsidRPr="00647453" w:rsidRDefault="00C705B7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6457D608" w14:textId="77777777" w:rsidR="00C705B7" w:rsidRDefault="00C705B7" w:rsidP="002F4274">
            <w:pPr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>Wprowadzenie do zajęć. Warunki zaliczenia, omówienie karty kursu oraz projektów do realizacji (organizacja konferencji prasowej oraz realizacja nagrania z wystąpienia publicznego na zadany temat). (2h)</w:t>
            </w:r>
          </w:p>
          <w:p w14:paraId="18BAE293" w14:textId="77777777" w:rsidR="00C705B7" w:rsidRDefault="00C705B7" w:rsidP="002F4274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>Definicje PR, cele PR, Wizerunek jako cel PR - definicje i uwarunkowania, wizerunek a korporacyjna reputacja (4)</w:t>
            </w:r>
          </w:p>
          <w:p w14:paraId="5492E9EF" w14:textId="77777777" w:rsidR="00C705B7" w:rsidRDefault="00C705B7" w:rsidP="002F4274">
            <w:pPr>
              <w:rPr>
                <w:noProof/>
              </w:rPr>
            </w:pPr>
            <w:r>
              <w:rPr>
                <w:noProof/>
              </w:rPr>
              <w:t>3.</w:t>
            </w:r>
            <w:r>
              <w:rPr>
                <w:noProof/>
              </w:rPr>
              <w:tab/>
              <w:t>Media relations – zasady współpracy z dziennikarzami. Konferencja prasowa, briefing, przyjęcie prasowe, konferencja reporterska (2h)</w:t>
            </w:r>
          </w:p>
          <w:p w14:paraId="23254912" w14:textId="77777777" w:rsidR="00C705B7" w:rsidRDefault="00C705B7" w:rsidP="002F4274">
            <w:pPr>
              <w:rPr>
                <w:noProof/>
              </w:rPr>
            </w:pPr>
            <w:r>
              <w:rPr>
                <w:noProof/>
              </w:rPr>
              <w:t>4.</w:t>
            </w:r>
            <w:r>
              <w:rPr>
                <w:noProof/>
              </w:rPr>
              <w:tab/>
              <w:t>Odbiorcy PR. Przygotowanie procedur ochrony wizerunku w sytuacji kryzysowej: zarządzanie kryzysami, identyfikacja zagrożeń, tworzenie procedur postępowania (2h)</w:t>
            </w:r>
          </w:p>
          <w:p w14:paraId="687109CF" w14:textId="77777777" w:rsidR="00C705B7" w:rsidRDefault="00C705B7" w:rsidP="002F4274">
            <w:pPr>
              <w:rPr>
                <w:noProof/>
              </w:rPr>
            </w:pPr>
            <w:r>
              <w:rPr>
                <w:noProof/>
              </w:rPr>
              <w:t>5.</w:t>
            </w:r>
            <w:r>
              <w:rPr>
                <w:noProof/>
              </w:rPr>
              <w:tab/>
              <w:t>Czarny PR, autoprezentacja (2h)</w:t>
            </w:r>
          </w:p>
          <w:p w14:paraId="539234F9" w14:textId="77777777" w:rsidR="00C705B7" w:rsidRPr="00A96FC4" w:rsidRDefault="00C705B7" w:rsidP="007E4FF0">
            <w:r>
              <w:rPr>
                <w:noProof/>
              </w:rPr>
              <w:t>6.</w:t>
            </w:r>
            <w:r>
              <w:rPr>
                <w:noProof/>
              </w:rPr>
              <w:tab/>
              <w:t>Etyczne aspekty działalności w zakresie public relations (3h)</w:t>
            </w:r>
          </w:p>
        </w:tc>
      </w:tr>
    </w:tbl>
    <w:p w14:paraId="47CDB604" w14:textId="77777777" w:rsidR="00C705B7" w:rsidRDefault="00C705B7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C705B7" w:rsidRPr="00643F38" w14:paraId="5969D77D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39CC8D9F" w14:textId="77777777" w:rsidR="00C705B7" w:rsidRPr="007A15D0" w:rsidRDefault="00C705B7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14:paraId="7761E240" w14:textId="77777777" w:rsidR="00C705B7" w:rsidRDefault="00C705B7" w:rsidP="002F4274">
            <w:pPr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>Wprowadzenie do zajęć. Warunki zaliczenia. Techniki współpracy z prasą: komunikat prasowy, opracowanie prasowe, oświadczenie prasowe, informacja specjalistyczne, komunikat informacyjny, konferencja prasowa – przygotowanie konferencji prasowej i/lub komunikatu prasowego wg poznanych zasad (2h)</w:t>
            </w:r>
          </w:p>
          <w:p w14:paraId="0131BB1F" w14:textId="77777777" w:rsidR="00C705B7" w:rsidRDefault="00C705B7" w:rsidP="002F4274">
            <w:pPr>
              <w:rPr>
                <w:noProof/>
              </w:rPr>
            </w:pPr>
            <w:r>
              <w:rPr>
                <w:noProof/>
              </w:rPr>
              <w:lastRenderedPageBreak/>
              <w:t>2.</w:t>
            </w:r>
            <w:r>
              <w:rPr>
                <w:noProof/>
              </w:rPr>
              <w:tab/>
              <w:t>Komunikowanie jako podstawowa metoda w PR: perswazja, retoryka, dialog. Formy i techniki komunikowania (2 h)</w:t>
            </w:r>
          </w:p>
          <w:p w14:paraId="6BE45021" w14:textId="77777777" w:rsidR="00C705B7" w:rsidRDefault="00C705B7" w:rsidP="002F4274">
            <w:pPr>
              <w:rPr>
                <w:noProof/>
              </w:rPr>
            </w:pPr>
            <w:r>
              <w:rPr>
                <w:noProof/>
              </w:rPr>
              <w:t>3.</w:t>
            </w:r>
            <w:r>
              <w:rPr>
                <w:noProof/>
              </w:rPr>
              <w:tab/>
              <w:t>Studium przypadku oraz moderowana dyskusja: analiza wybranych przykładów w zakresie działalności PR w skali światowej. Na podstawie blogu NEWPR oraz moderowana dyskusja (2 h)</w:t>
            </w:r>
          </w:p>
          <w:p w14:paraId="30E2E0DA" w14:textId="77777777" w:rsidR="00C705B7" w:rsidRDefault="00C705B7" w:rsidP="002F4274">
            <w:pPr>
              <w:rPr>
                <w:noProof/>
              </w:rPr>
            </w:pPr>
            <w:r>
              <w:rPr>
                <w:noProof/>
              </w:rPr>
              <w:t>4.</w:t>
            </w:r>
            <w:r>
              <w:rPr>
                <w:noProof/>
              </w:rPr>
              <w:tab/>
              <w:t>Działalność agencji PR na rynku lokalnym (Kraków i woj. małopolskie) (3 h)</w:t>
            </w:r>
          </w:p>
          <w:p w14:paraId="0AD8C891" w14:textId="77777777" w:rsidR="00C705B7" w:rsidRDefault="00C705B7" w:rsidP="002F4274">
            <w:pPr>
              <w:rPr>
                <w:noProof/>
              </w:rPr>
            </w:pPr>
            <w:r>
              <w:rPr>
                <w:noProof/>
              </w:rPr>
              <w:t>5.</w:t>
            </w:r>
            <w:r>
              <w:rPr>
                <w:noProof/>
              </w:rPr>
              <w:tab/>
              <w:t>Posługiwanie się wywiadem prasowym: zasady prowadzenia wywiadu dla prasy, radia i telewizji. Techniki odpowiedzi na trudne pytania (3)</w:t>
            </w:r>
          </w:p>
          <w:p w14:paraId="39930D16" w14:textId="77777777" w:rsidR="00C705B7" w:rsidRPr="00643F38" w:rsidRDefault="00C705B7" w:rsidP="007E4FF0">
            <w:r>
              <w:rPr>
                <w:noProof/>
              </w:rPr>
              <w:t>6.</w:t>
            </w:r>
            <w:r>
              <w:rPr>
                <w:noProof/>
              </w:rPr>
              <w:tab/>
              <w:t>Prowadzenie działalności sponsoringowej i lobbingowej: kreowanie wizerunku w wyniku działań lobbingowych (3)</w:t>
            </w:r>
          </w:p>
        </w:tc>
      </w:tr>
    </w:tbl>
    <w:p w14:paraId="4C7CAFB9" w14:textId="77777777" w:rsidR="00C705B7" w:rsidRDefault="00C705B7" w:rsidP="007E4FF0">
      <w:pPr>
        <w:pStyle w:val="Nagwek2"/>
      </w:pPr>
      <w:r>
        <w:lastRenderedPageBreak/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C705B7" w:rsidRPr="000D1EBD" w14:paraId="18AE52D9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666E39D3" w14:textId="77777777" w:rsidR="00C705B7" w:rsidRDefault="00C705B7" w:rsidP="002F4274">
            <w:pPr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>Bielawski P., Public relations, zarządzanie informacjami. Poznań 2011</w:t>
            </w:r>
          </w:p>
          <w:p w14:paraId="2DAD49E4" w14:textId="77777777" w:rsidR="00C705B7" w:rsidRDefault="00C705B7" w:rsidP="002F4274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 xml:space="preserve">Blog: https://newpr.pl/kategoria/studia-przypadku/ </w:t>
            </w:r>
          </w:p>
          <w:p w14:paraId="6BF87B6E" w14:textId="77777777" w:rsidR="00C705B7" w:rsidRDefault="00C705B7" w:rsidP="002F4274">
            <w:pPr>
              <w:rPr>
                <w:noProof/>
              </w:rPr>
            </w:pPr>
            <w:r>
              <w:rPr>
                <w:noProof/>
              </w:rPr>
              <w:t>3.</w:t>
            </w:r>
            <w:r>
              <w:rPr>
                <w:noProof/>
              </w:rPr>
              <w:tab/>
              <w:t>Borkowski I., Stasiuk-Krajewska K. (red.), Kształtowanie wizerunku jako narzędzie public relations. Wrocław 2011.</w:t>
            </w:r>
          </w:p>
          <w:p w14:paraId="36A40F5E" w14:textId="77777777" w:rsidR="00C705B7" w:rsidRDefault="00C705B7" w:rsidP="002F4274">
            <w:pPr>
              <w:rPr>
                <w:noProof/>
              </w:rPr>
            </w:pPr>
            <w:r>
              <w:rPr>
                <w:noProof/>
              </w:rPr>
              <w:t>4.</w:t>
            </w:r>
            <w:r>
              <w:rPr>
                <w:noProof/>
              </w:rPr>
              <w:tab/>
              <w:t>Budzyński W., Public relations. Wizerunek. Reputacja. Tożsamość. Warszawa 2018</w:t>
            </w:r>
          </w:p>
          <w:p w14:paraId="4EEE4BE9" w14:textId="77777777" w:rsidR="00C705B7" w:rsidRDefault="00C705B7" w:rsidP="002F4274">
            <w:pPr>
              <w:rPr>
                <w:noProof/>
              </w:rPr>
            </w:pPr>
            <w:r>
              <w:rPr>
                <w:noProof/>
              </w:rPr>
              <w:t>5.</w:t>
            </w:r>
            <w:r>
              <w:rPr>
                <w:noProof/>
              </w:rPr>
              <w:tab/>
              <w:t>Czechowska-Derkacz B., Zimnak M. (red.), Rzecznik prasowy: oczekiwania i możliwości. Perspektywa teoretyczna i praktyczna. Warszawa 2015</w:t>
            </w:r>
          </w:p>
          <w:p w14:paraId="26E2FD6B" w14:textId="77777777" w:rsidR="00C705B7" w:rsidRDefault="00C705B7" w:rsidP="002F4274">
            <w:pPr>
              <w:rPr>
                <w:noProof/>
              </w:rPr>
            </w:pPr>
            <w:r>
              <w:rPr>
                <w:noProof/>
              </w:rPr>
              <w:t>6.</w:t>
            </w:r>
            <w:r>
              <w:rPr>
                <w:noProof/>
              </w:rPr>
              <w:tab/>
              <w:t>Fleischer M., Corporate identity i public relations. Wrocław 2003</w:t>
            </w:r>
          </w:p>
          <w:p w14:paraId="6D20A831" w14:textId="77777777" w:rsidR="00C705B7" w:rsidRDefault="00C705B7" w:rsidP="002F4274">
            <w:pPr>
              <w:rPr>
                <w:noProof/>
              </w:rPr>
            </w:pPr>
            <w:r>
              <w:rPr>
                <w:noProof/>
              </w:rPr>
              <w:t>7.</w:t>
            </w:r>
            <w:r>
              <w:rPr>
                <w:noProof/>
              </w:rPr>
              <w:tab/>
              <w:t>Goban-Klas T., Public relations czyli promocja reputacji : pojęcia, definicje, uwarunkowania. Warszawa 1996</w:t>
            </w:r>
          </w:p>
          <w:p w14:paraId="18E15418" w14:textId="77777777" w:rsidR="00C705B7" w:rsidRDefault="00C705B7" w:rsidP="002F4274">
            <w:pPr>
              <w:rPr>
                <w:noProof/>
              </w:rPr>
            </w:pPr>
            <w:r>
              <w:rPr>
                <w:noProof/>
              </w:rPr>
              <w:t>8.</w:t>
            </w:r>
            <w:r>
              <w:rPr>
                <w:noProof/>
              </w:rPr>
              <w:tab/>
              <w:t>Greek A., Kreatywność w public relations. Warszawa 2004</w:t>
            </w:r>
          </w:p>
          <w:p w14:paraId="1763CC9A" w14:textId="77777777" w:rsidR="00C705B7" w:rsidRDefault="00C705B7" w:rsidP="002F4274">
            <w:pPr>
              <w:rPr>
                <w:noProof/>
              </w:rPr>
            </w:pPr>
            <w:r>
              <w:rPr>
                <w:noProof/>
              </w:rPr>
              <w:t>9.</w:t>
            </w:r>
            <w:r>
              <w:rPr>
                <w:noProof/>
              </w:rPr>
              <w:tab/>
              <w:t>Miotk A., Badania w public relations : wprowadzenie. Warszawa 2012</w:t>
            </w:r>
          </w:p>
          <w:p w14:paraId="6AACE60B" w14:textId="77777777" w:rsidR="00C705B7" w:rsidRDefault="00C705B7" w:rsidP="002F4274">
            <w:pPr>
              <w:rPr>
                <w:noProof/>
              </w:rPr>
            </w:pPr>
            <w:r>
              <w:rPr>
                <w:noProof/>
              </w:rPr>
              <w:t>10.</w:t>
            </w:r>
            <w:r>
              <w:rPr>
                <w:noProof/>
              </w:rPr>
              <w:tab/>
              <w:t>Podraza U., Kryzysowe public relations. Warszawa 2009</w:t>
            </w:r>
          </w:p>
          <w:p w14:paraId="06021362" w14:textId="77777777" w:rsidR="00C705B7" w:rsidRPr="000D1EBD" w:rsidRDefault="00C705B7" w:rsidP="007E4FF0">
            <w:r>
              <w:rPr>
                <w:noProof/>
              </w:rPr>
              <w:t>11.</w:t>
            </w:r>
            <w:r>
              <w:rPr>
                <w:noProof/>
              </w:rPr>
              <w:tab/>
              <w:t>Wójcik K., Public relations: wiarygodny dialog z otoczeniem, wyd. 6, Warszawa 2015</w:t>
            </w:r>
          </w:p>
        </w:tc>
      </w:tr>
    </w:tbl>
    <w:p w14:paraId="72AD03CE" w14:textId="77777777" w:rsidR="00C705B7" w:rsidRDefault="00C705B7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C705B7" w:rsidRPr="000D1EBD" w14:paraId="1601814E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7277DFC8" w14:textId="77777777" w:rsidR="00C705B7" w:rsidRDefault="00C705B7" w:rsidP="002F4274">
            <w:pPr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>Goban-Klas T., Komunikowanie masowe : zarys problematyki socjologicznej. Kraków 1978</w:t>
            </w:r>
          </w:p>
          <w:p w14:paraId="7BD0F5DC" w14:textId="77777777" w:rsidR="00C705B7" w:rsidRDefault="00C705B7" w:rsidP="002F4274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>Kleinman J., Cooper W., Autopromocja : pokaż na co cię stać – szefowi, podwładnym i klientom. Gliwice 2012</w:t>
            </w:r>
          </w:p>
          <w:p w14:paraId="1A750304" w14:textId="77777777" w:rsidR="00C705B7" w:rsidRPr="000D1EBD" w:rsidRDefault="00C705B7" w:rsidP="007E4FF0">
            <w:r>
              <w:rPr>
                <w:noProof/>
              </w:rPr>
              <w:t>3.</w:t>
            </w:r>
            <w:r>
              <w:rPr>
                <w:noProof/>
              </w:rPr>
              <w:tab/>
              <w:t>Zrałek J., Konsumenci wobec public relations : komunikacyjne uwarunkowania zachowań nabywczych. Katowice 2007</w:t>
            </w:r>
          </w:p>
        </w:tc>
      </w:tr>
    </w:tbl>
    <w:p w14:paraId="52CA4070" w14:textId="77777777" w:rsidR="00C705B7" w:rsidRDefault="00C705B7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C705B7" w:rsidRPr="00BE178A" w14:paraId="7862B3BD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3416DDE2" w14:textId="77777777" w:rsidR="00C705B7" w:rsidRPr="00BE178A" w:rsidRDefault="00C705B7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6C4AEEBB" w14:textId="77777777" w:rsidR="00C705B7" w:rsidRPr="00BE178A" w:rsidRDefault="00C705B7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11B56EA7" w14:textId="77777777" w:rsidR="00C705B7" w:rsidRPr="00BE178A" w:rsidRDefault="00C705B7" w:rsidP="007E4FF0">
            <w:pPr>
              <w:jc w:val="center"/>
              <w:rPr>
                <w:rFonts w:eastAsia="Calibri"/>
                <w:lang w:eastAsia="en-US"/>
              </w:rPr>
            </w:pPr>
            <w:r w:rsidRPr="00766E21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C705B7" w:rsidRPr="00BE178A" w14:paraId="479D1545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7D9646E7" w14:textId="77777777" w:rsidR="00C705B7" w:rsidRPr="00BE178A" w:rsidRDefault="00C705B7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092B05D4" w14:textId="77777777" w:rsidR="00C705B7" w:rsidRPr="00BE178A" w:rsidRDefault="00C705B7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528B5DDF" w14:textId="77777777" w:rsidR="00C705B7" w:rsidRPr="00BE178A" w:rsidRDefault="00C705B7" w:rsidP="007E4FF0">
            <w:pPr>
              <w:jc w:val="center"/>
              <w:rPr>
                <w:rFonts w:eastAsia="Calibri"/>
                <w:lang w:eastAsia="en-US"/>
              </w:rPr>
            </w:pPr>
            <w:r w:rsidRPr="00766E21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C705B7" w:rsidRPr="00BE178A" w14:paraId="70929D34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045C910" w14:textId="77777777" w:rsidR="00C705B7" w:rsidRPr="00BE178A" w:rsidRDefault="00C705B7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403F5237" w14:textId="77777777" w:rsidR="00C705B7" w:rsidRPr="00BE178A" w:rsidRDefault="00C705B7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5841D4EE" w14:textId="77777777" w:rsidR="00C705B7" w:rsidRPr="00BE178A" w:rsidRDefault="00C705B7" w:rsidP="007E4FF0">
            <w:pPr>
              <w:jc w:val="center"/>
              <w:rPr>
                <w:rFonts w:eastAsia="Calibri"/>
                <w:lang w:eastAsia="en-US"/>
              </w:rPr>
            </w:pPr>
            <w:r w:rsidRPr="00766E21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C705B7" w:rsidRPr="00BE178A" w14:paraId="0C7DB268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43A5BF90" w14:textId="77777777" w:rsidR="00C705B7" w:rsidRPr="00BE178A" w:rsidRDefault="00C705B7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48B2D1E7" w14:textId="77777777" w:rsidR="00C705B7" w:rsidRPr="00BE178A" w:rsidRDefault="00C705B7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0F2B558D" w14:textId="77777777" w:rsidR="00C705B7" w:rsidRPr="00BE178A" w:rsidRDefault="00C705B7" w:rsidP="007E4FF0">
            <w:pPr>
              <w:jc w:val="center"/>
              <w:rPr>
                <w:rFonts w:eastAsia="Calibri"/>
                <w:lang w:eastAsia="en-US"/>
              </w:rPr>
            </w:pPr>
            <w:r w:rsidRPr="00766E21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C705B7" w:rsidRPr="00BE178A" w14:paraId="1B4BA69A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4D31EB64" w14:textId="77777777" w:rsidR="00C705B7" w:rsidRPr="00BE178A" w:rsidRDefault="00C705B7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0F202A3B" w14:textId="77777777" w:rsidR="00C705B7" w:rsidRPr="00BE178A" w:rsidRDefault="00C705B7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6000D72C" w14:textId="77777777" w:rsidR="00C705B7" w:rsidRPr="00BE178A" w:rsidRDefault="00C705B7" w:rsidP="007E4FF0">
            <w:pPr>
              <w:jc w:val="center"/>
              <w:rPr>
                <w:rFonts w:eastAsia="Calibri"/>
                <w:lang w:eastAsia="en-US"/>
              </w:rPr>
            </w:pPr>
            <w:r w:rsidRPr="00766E21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C705B7" w:rsidRPr="00BE178A" w14:paraId="02AC92E6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40431FD6" w14:textId="77777777" w:rsidR="00C705B7" w:rsidRPr="00BE178A" w:rsidRDefault="00C705B7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6A292FED" w14:textId="77777777" w:rsidR="00C705B7" w:rsidRPr="00BE178A" w:rsidRDefault="00C705B7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49209979" w14:textId="77777777" w:rsidR="00C705B7" w:rsidRPr="00BE178A" w:rsidRDefault="00C705B7" w:rsidP="007E4FF0">
            <w:pPr>
              <w:jc w:val="center"/>
              <w:rPr>
                <w:rFonts w:eastAsia="Calibri"/>
                <w:lang w:eastAsia="en-US"/>
              </w:rPr>
            </w:pPr>
            <w:r w:rsidRPr="00766E21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C705B7" w:rsidRPr="00BE178A" w14:paraId="1A029FE0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18C3029" w14:textId="77777777" w:rsidR="00C705B7" w:rsidRPr="00BE178A" w:rsidRDefault="00C705B7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6A206DFC" w14:textId="77777777" w:rsidR="00C705B7" w:rsidRPr="00BE178A" w:rsidRDefault="00C705B7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79284C43" w14:textId="77777777" w:rsidR="00C705B7" w:rsidRPr="00BE178A" w:rsidRDefault="00C705B7" w:rsidP="007E4FF0">
            <w:pPr>
              <w:jc w:val="center"/>
              <w:rPr>
                <w:rFonts w:eastAsia="Calibri"/>
                <w:lang w:eastAsia="en-US"/>
              </w:rPr>
            </w:pPr>
            <w:r w:rsidRPr="00766E21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C705B7" w:rsidRPr="00BE178A" w14:paraId="69ED0633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1BC1FD3" w14:textId="77777777" w:rsidR="00C705B7" w:rsidRPr="00BE178A" w:rsidRDefault="00C705B7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591DDE7B" w14:textId="77777777" w:rsidR="00C705B7" w:rsidRPr="00BE178A" w:rsidRDefault="00C705B7" w:rsidP="007E4FF0">
            <w:pPr>
              <w:jc w:val="center"/>
              <w:rPr>
                <w:rFonts w:eastAsia="Calibri"/>
                <w:lang w:eastAsia="en-US"/>
              </w:rPr>
            </w:pPr>
            <w:r w:rsidRPr="00766E21">
              <w:rPr>
                <w:rFonts w:eastAsia="Calibri"/>
                <w:noProof/>
                <w:lang w:eastAsia="en-US"/>
              </w:rPr>
              <w:t>60</w:t>
            </w:r>
          </w:p>
        </w:tc>
      </w:tr>
      <w:tr w:rsidR="00C705B7" w:rsidRPr="00BE178A" w14:paraId="74CB944A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513B37C" w14:textId="77777777" w:rsidR="00C705B7" w:rsidRPr="00BE178A" w:rsidRDefault="00C705B7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1FD97789" w14:textId="77777777" w:rsidR="00C705B7" w:rsidRPr="00BE178A" w:rsidRDefault="00C705B7" w:rsidP="007E4FF0">
            <w:pPr>
              <w:jc w:val="center"/>
              <w:rPr>
                <w:rFonts w:eastAsia="Calibri"/>
                <w:lang w:eastAsia="en-US"/>
              </w:rPr>
            </w:pPr>
            <w:r w:rsidRPr="00766E21">
              <w:rPr>
                <w:rFonts w:eastAsia="Calibri"/>
                <w:noProof/>
                <w:lang w:eastAsia="en-US"/>
              </w:rPr>
              <w:t>2</w:t>
            </w:r>
          </w:p>
        </w:tc>
      </w:tr>
    </w:tbl>
    <w:p w14:paraId="4104CCB3" w14:textId="77777777" w:rsidR="00C705B7" w:rsidRDefault="00C705B7" w:rsidP="007E4FF0">
      <w:pPr>
        <w:pStyle w:val="Tekstdymka1"/>
        <w:rPr>
          <w:rFonts w:ascii="Aptos" w:hAnsi="Aptos"/>
        </w:rPr>
        <w:sectPr w:rsidR="00C705B7" w:rsidSect="003358AD">
          <w:headerReference w:type="default" r:id="rId11"/>
          <w:footerReference w:type="default" r:id="rId12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702DC591" w14:textId="77777777" w:rsidR="00C705B7" w:rsidRPr="007E4FF0" w:rsidRDefault="00C705B7" w:rsidP="007E4FF0">
      <w:pPr>
        <w:pStyle w:val="Tekstdymka1"/>
        <w:rPr>
          <w:rFonts w:ascii="Aptos" w:hAnsi="Aptos"/>
        </w:rPr>
      </w:pPr>
    </w:p>
    <w:sectPr w:rsidR="00C705B7" w:rsidRPr="007E4FF0" w:rsidSect="003358AD">
      <w:headerReference w:type="default" r:id="rId13"/>
      <w:footerReference w:type="default" r:id="rId14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6EC24" w14:textId="77777777" w:rsidR="00182FF2" w:rsidRDefault="00182FF2" w:rsidP="007E4FF0">
      <w:r>
        <w:separator/>
      </w:r>
    </w:p>
  </w:endnote>
  <w:endnote w:type="continuationSeparator" w:id="0">
    <w:p w14:paraId="0174917A" w14:textId="77777777" w:rsidR="00182FF2" w:rsidRDefault="00182FF2" w:rsidP="007E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69B03" w14:textId="77777777" w:rsidR="00C705B7" w:rsidRDefault="00C705B7" w:rsidP="00123A22">
    <w:pPr>
      <w:tabs>
        <w:tab w:val="right" w:pos="9751"/>
      </w:tabs>
    </w:pPr>
    <w:r w:rsidRPr="000D5A4C">
      <w:t xml:space="preserve">Karta dla kursu </w:t>
    </w:r>
    <w:r>
      <w:rPr>
        <w:noProof/>
      </w:rPr>
      <w:t>Public relations</w:t>
    </w:r>
    <w:r w:rsidRPr="000D5A4C">
      <w:tab/>
      <w:t xml:space="preserve">str. </w:t>
    </w:r>
    <w:r w:rsidRPr="00363433">
      <w:fldChar w:fldCharType="begin"/>
    </w:r>
    <w:r w:rsidRPr="000D5A4C">
      <w:instrText>PAGE   \* MERGEFORMAT</w:instrText>
    </w:r>
    <w:r w:rsidRPr="00363433">
      <w:fldChar w:fldCharType="separate"/>
    </w:r>
    <w:r w:rsidRPr="00363433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66AB3" w14:textId="77777777" w:rsidR="00303F50" w:rsidRDefault="00234885" w:rsidP="00123A22">
    <w:pPr>
      <w:tabs>
        <w:tab w:val="right" w:pos="9751"/>
      </w:tabs>
    </w:pPr>
    <w:r w:rsidRPr="000D5A4C">
      <w:t xml:space="preserve">Karta dla kursu </w:t>
    </w:r>
    <w:r w:rsidR="00510770">
      <w:rPr>
        <w:noProof/>
      </w:rPr>
      <w:t>Public relations</w:t>
    </w:r>
    <w:r w:rsidR="00123A22" w:rsidRPr="000D5A4C">
      <w:tab/>
    </w:r>
    <w:r w:rsidRPr="000D5A4C">
      <w:t xml:space="preserve">str. </w:t>
    </w:r>
    <w:r w:rsidR="00363433" w:rsidRPr="00363433">
      <w:fldChar w:fldCharType="begin"/>
    </w:r>
    <w:r w:rsidR="00363433" w:rsidRPr="000D5A4C">
      <w:instrText>PAGE   \* MERGEFORMAT</w:instrText>
    </w:r>
    <w:r w:rsidR="00363433" w:rsidRPr="00363433">
      <w:fldChar w:fldCharType="separate"/>
    </w:r>
    <w:r w:rsidR="00363433" w:rsidRPr="00363433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71134" w14:textId="77777777" w:rsidR="00182FF2" w:rsidRDefault="00182FF2" w:rsidP="007E4FF0">
      <w:r>
        <w:separator/>
      </w:r>
    </w:p>
  </w:footnote>
  <w:footnote w:type="continuationSeparator" w:id="0">
    <w:p w14:paraId="3D8741E8" w14:textId="77777777" w:rsidR="00182FF2" w:rsidRDefault="00182FF2" w:rsidP="007E4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56787" w14:textId="77777777" w:rsidR="00C705B7" w:rsidRPr="006B529F" w:rsidRDefault="00C705B7" w:rsidP="00123A22">
    <w:pPr>
      <w:jc w:val="center"/>
    </w:pPr>
    <w:r w:rsidRPr="006B529F">
      <w:t xml:space="preserve">Kierunek: </w:t>
    </w:r>
    <w:r>
      <w:rPr>
        <w:noProof/>
      </w:rPr>
      <w:t>Architektura informacji</w:t>
    </w:r>
  </w:p>
  <w:p w14:paraId="45916E46" w14:textId="32ABB06C" w:rsidR="00C705B7" w:rsidRDefault="00C705B7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zimowy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</w:t>
    </w:r>
    <w:r w:rsidR="006B2AC6">
      <w:rPr>
        <w:noProof/>
      </w:rPr>
      <w:t>2</w:t>
    </w:r>
    <w:r>
      <w:rPr>
        <w:noProof/>
      </w:rPr>
      <w:t>/202</w:t>
    </w:r>
    <w:r w:rsidR="006B2AC6">
      <w:rPr>
        <w:noProof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1B04E" w14:textId="77777777" w:rsidR="00606DE1" w:rsidRPr="006B529F" w:rsidRDefault="00606DE1" w:rsidP="00123A22">
    <w:pPr>
      <w:jc w:val="center"/>
    </w:pPr>
    <w:r w:rsidRPr="006B529F">
      <w:t xml:space="preserve">Kierunek: </w:t>
    </w:r>
    <w:r w:rsidR="00510770">
      <w:rPr>
        <w:noProof/>
      </w:rPr>
      <w:t>Architektura informacji</w:t>
    </w:r>
  </w:p>
  <w:p w14:paraId="534599DE" w14:textId="77777777" w:rsidR="00606DE1" w:rsidRDefault="00606DE1" w:rsidP="00123A22">
    <w:pPr>
      <w:jc w:val="center"/>
    </w:pPr>
    <w:r w:rsidRPr="006B529F">
      <w:t xml:space="preserve">Studia </w:t>
    </w:r>
    <w:r w:rsidR="00510770">
      <w:rPr>
        <w:noProof/>
      </w:rPr>
      <w:t>stacjonarne</w:t>
    </w:r>
    <w:r w:rsidR="001C3176">
      <w:t xml:space="preserve"> </w:t>
    </w:r>
    <w:r w:rsidR="00510770">
      <w:rPr>
        <w:noProof/>
      </w:rPr>
      <w:t>I stopnia</w:t>
    </w:r>
    <w:r w:rsidRPr="006B529F">
      <w:t>,</w:t>
    </w:r>
    <w:r w:rsidR="00F47A88">
      <w:t xml:space="preserve"> </w:t>
    </w:r>
    <w:r w:rsidR="00510770">
      <w:rPr>
        <w:noProof/>
      </w:rPr>
      <w:t>III rok</w:t>
    </w:r>
    <w:r w:rsidR="00F47A88">
      <w:t xml:space="preserve">, </w:t>
    </w:r>
    <w:r w:rsidRPr="006B529F">
      <w:t>semestr</w:t>
    </w:r>
    <w:r w:rsidR="001C3176">
      <w:t xml:space="preserve"> </w:t>
    </w:r>
    <w:r w:rsidR="00510770">
      <w:rPr>
        <w:noProof/>
      </w:rPr>
      <w:t>zimowy</w:t>
    </w:r>
    <w:r w:rsidRPr="006B529F">
      <w:t xml:space="preserve"> (kurs</w:t>
    </w:r>
    <w:r w:rsidR="001C3176">
      <w:t xml:space="preserve"> </w:t>
    </w:r>
    <w:r w:rsidR="00510770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510770">
      <w:rPr>
        <w:noProof/>
      </w:rPr>
      <w:t>2021/2022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54763"/>
    <w:rsid w:val="00066429"/>
    <w:rsid w:val="000858C0"/>
    <w:rsid w:val="00090B68"/>
    <w:rsid w:val="0009244A"/>
    <w:rsid w:val="000A6C61"/>
    <w:rsid w:val="000B780A"/>
    <w:rsid w:val="000C5946"/>
    <w:rsid w:val="000C764E"/>
    <w:rsid w:val="000D1EBD"/>
    <w:rsid w:val="000D5A4C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75DAB"/>
    <w:rsid w:val="00177198"/>
    <w:rsid w:val="00182FF2"/>
    <w:rsid w:val="00191A7F"/>
    <w:rsid w:val="001A402E"/>
    <w:rsid w:val="001C3176"/>
    <w:rsid w:val="001C500B"/>
    <w:rsid w:val="001D30C5"/>
    <w:rsid w:val="002100EE"/>
    <w:rsid w:val="00215395"/>
    <w:rsid w:val="002157B5"/>
    <w:rsid w:val="00215F40"/>
    <w:rsid w:val="00234885"/>
    <w:rsid w:val="00240C16"/>
    <w:rsid w:val="0025362C"/>
    <w:rsid w:val="00253B78"/>
    <w:rsid w:val="00257A2E"/>
    <w:rsid w:val="0029172F"/>
    <w:rsid w:val="002B5DE1"/>
    <w:rsid w:val="002C10B5"/>
    <w:rsid w:val="002E2E90"/>
    <w:rsid w:val="002E5D81"/>
    <w:rsid w:val="00303F50"/>
    <w:rsid w:val="00312436"/>
    <w:rsid w:val="00317A33"/>
    <w:rsid w:val="00321D89"/>
    <w:rsid w:val="00324110"/>
    <w:rsid w:val="003358AD"/>
    <w:rsid w:val="00346340"/>
    <w:rsid w:val="00347FBB"/>
    <w:rsid w:val="003516F9"/>
    <w:rsid w:val="00353B30"/>
    <w:rsid w:val="00357B4E"/>
    <w:rsid w:val="003609C9"/>
    <w:rsid w:val="00363433"/>
    <w:rsid w:val="003666B7"/>
    <w:rsid w:val="00392113"/>
    <w:rsid w:val="003F69A3"/>
    <w:rsid w:val="00406DEF"/>
    <w:rsid w:val="00417CCE"/>
    <w:rsid w:val="004306B5"/>
    <w:rsid w:val="00433F73"/>
    <w:rsid w:val="00434CDD"/>
    <w:rsid w:val="0044050E"/>
    <w:rsid w:val="00446B07"/>
    <w:rsid w:val="00481D3E"/>
    <w:rsid w:val="004B4A72"/>
    <w:rsid w:val="004E0F9F"/>
    <w:rsid w:val="004E7EDB"/>
    <w:rsid w:val="00504A28"/>
    <w:rsid w:val="00510770"/>
    <w:rsid w:val="00513D88"/>
    <w:rsid w:val="005168F4"/>
    <w:rsid w:val="0052208C"/>
    <w:rsid w:val="005251CA"/>
    <w:rsid w:val="00533C41"/>
    <w:rsid w:val="0054772A"/>
    <w:rsid w:val="005479B4"/>
    <w:rsid w:val="00552027"/>
    <w:rsid w:val="00561208"/>
    <w:rsid w:val="00563E06"/>
    <w:rsid w:val="00566634"/>
    <w:rsid w:val="0058212A"/>
    <w:rsid w:val="00591FFE"/>
    <w:rsid w:val="005A5744"/>
    <w:rsid w:val="005B4B94"/>
    <w:rsid w:val="005D6D60"/>
    <w:rsid w:val="005D7BBC"/>
    <w:rsid w:val="005F1F0F"/>
    <w:rsid w:val="00606DE1"/>
    <w:rsid w:val="006246A8"/>
    <w:rsid w:val="006278CF"/>
    <w:rsid w:val="0063262A"/>
    <w:rsid w:val="00643F38"/>
    <w:rsid w:val="00647453"/>
    <w:rsid w:val="0065209A"/>
    <w:rsid w:val="00662520"/>
    <w:rsid w:val="0069367E"/>
    <w:rsid w:val="00697C8E"/>
    <w:rsid w:val="006A0B5B"/>
    <w:rsid w:val="006B2AC6"/>
    <w:rsid w:val="006B529F"/>
    <w:rsid w:val="006C1B91"/>
    <w:rsid w:val="006E230B"/>
    <w:rsid w:val="006E7775"/>
    <w:rsid w:val="00700CD5"/>
    <w:rsid w:val="00713A0D"/>
    <w:rsid w:val="00716872"/>
    <w:rsid w:val="007246D2"/>
    <w:rsid w:val="00754786"/>
    <w:rsid w:val="00767E44"/>
    <w:rsid w:val="00776FAE"/>
    <w:rsid w:val="00783493"/>
    <w:rsid w:val="007854C7"/>
    <w:rsid w:val="007A15D0"/>
    <w:rsid w:val="007B594A"/>
    <w:rsid w:val="007B723C"/>
    <w:rsid w:val="007E4FF0"/>
    <w:rsid w:val="007E633A"/>
    <w:rsid w:val="008173AA"/>
    <w:rsid w:val="00827D3B"/>
    <w:rsid w:val="008405CC"/>
    <w:rsid w:val="0084472F"/>
    <w:rsid w:val="00847145"/>
    <w:rsid w:val="00850032"/>
    <w:rsid w:val="00857A81"/>
    <w:rsid w:val="00863CE6"/>
    <w:rsid w:val="00876EC5"/>
    <w:rsid w:val="008848B4"/>
    <w:rsid w:val="00895043"/>
    <w:rsid w:val="008A1BA5"/>
    <w:rsid w:val="008B703C"/>
    <w:rsid w:val="008C1877"/>
    <w:rsid w:val="008E4F24"/>
    <w:rsid w:val="008F2D45"/>
    <w:rsid w:val="009026FF"/>
    <w:rsid w:val="009133D9"/>
    <w:rsid w:val="00914D57"/>
    <w:rsid w:val="009158C7"/>
    <w:rsid w:val="0091639B"/>
    <w:rsid w:val="009222EA"/>
    <w:rsid w:val="00942B14"/>
    <w:rsid w:val="00950315"/>
    <w:rsid w:val="009646BD"/>
    <w:rsid w:val="0097179C"/>
    <w:rsid w:val="00975F80"/>
    <w:rsid w:val="00977FFB"/>
    <w:rsid w:val="009921E1"/>
    <w:rsid w:val="009973EE"/>
    <w:rsid w:val="009B4FBA"/>
    <w:rsid w:val="009C3549"/>
    <w:rsid w:val="009D660E"/>
    <w:rsid w:val="00A0084C"/>
    <w:rsid w:val="00A01AF7"/>
    <w:rsid w:val="00A21AFD"/>
    <w:rsid w:val="00A31668"/>
    <w:rsid w:val="00A349E6"/>
    <w:rsid w:val="00A35A93"/>
    <w:rsid w:val="00A57638"/>
    <w:rsid w:val="00A660DD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D12DF"/>
    <w:rsid w:val="00AE1D7B"/>
    <w:rsid w:val="00AE3024"/>
    <w:rsid w:val="00AF2BB6"/>
    <w:rsid w:val="00B11E05"/>
    <w:rsid w:val="00B32661"/>
    <w:rsid w:val="00B45D72"/>
    <w:rsid w:val="00B47FB5"/>
    <w:rsid w:val="00B56EF9"/>
    <w:rsid w:val="00B72CFD"/>
    <w:rsid w:val="00B7396C"/>
    <w:rsid w:val="00B777A8"/>
    <w:rsid w:val="00B97312"/>
    <w:rsid w:val="00BA2F36"/>
    <w:rsid w:val="00BC5BE8"/>
    <w:rsid w:val="00BC6FA9"/>
    <w:rsid w:val="00BE58CF"/>
    <w:rsid w:val="00BF2481"/>
    <w:rsid w:val="00C101CB"/>
    <w:rsid w:val="00C31CE9"/>
    <w:rsid w:val="00C36CEA"/>
    <w:rsid w:val="00C406F2"/>
    <w:rsid w:val="00C51BD6"/>
    <w:rsid w:val="00C5316D"/>
    <w:rsid w:val="00C60BD2"/>
    <w:rsid w:val="00C705B7"/>
    <w:rsid w:val="00C7153D"/>
    <w:rsid w:val="00C93385"/>
    <w:rsid w:val="00CA4B03"/>
    <w:rsid w:val="00CD06B6"/>
    <w:rsid w:val="00CD0BE3"/>
    <w:rsid w:val="00D0031F"/>
    <w:rsid w:val="00D040D4"/>
    <w:rsid w:val="00D05BC8"/>
    <w:rsid w:val="00D149CC"/>
    <w:rsid w:val="00D20532"/>
    <w:rsid w:val="00D23F37"/>
    <w:rsid w:val="00D32FBE"/>
    <w:rsid w:val="00D40F53"/>
    <w:rsid w:val="00D50C76"/>
    <w:rsid w:val="00D57BD2"/>
    <w:rsid w:val="00DB3679"/>
    <w:rsid w:val="00DB685C"/>
    <w:rsid w:val="00DC618E"/>
    <w:rsid w:val="00DE2A4C"/>
    <w:rsid w:val="00DE72E8"/>
    <w:rsid w:val="00E1778B"/>
    <w:rsid w:val="00E22724"/>
    <w:rsid w:val="00E423BB"/>
    <w:rsid w:val="00E4291C"/>
    <w:rsid w:val="00E4525E"/>
    <w:rsid w:val="00E63253"/>
    <w:rsid w:val="00E9049C"/>
    <w:rsid w:val="00EB6689"/>
    <w:rsid w:val="00ED4122"/>
    <w:rsid w:val="00EF328D"/>
    <w:rsid w:val="00F24D29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1EC7"/>
    <w:rsid w:val="00FA698A"/>
    <w:rsid w:val="00FC3171"/>
    <w:rsid w:val="00FC3717"/>
    <w:rsid w:val="00FE79A6"/>
    <w:rsid w:val="40E7456F"/>
    <w:rsid w:val="6914A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578DCB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7FE8BE6A8104083A1C5B3834B24BF" ma:contentTypeVersion="4" ma:contentTypeDescription="Utwórz nowy dokument." ma:contentTypeScope="" ma:versionID="4b520c7e421a445577e5d15f4b7e6187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244fb4d2efcb9b5119cb24804e3711d7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2CB83A-FEB5-4FF2-9E2E-85E06486D626}"/>
</file>

<file path=customXml/itemProps2.xml><?xml version="1.0" encoding="utf-8"?>
<ds:datastoreItem xmlns:ds="http://schemas.openxmlformats.org/officeDocument/2006/customXml" ds:itemID="{593FDC7C-7E78-48E1-8F8A-439E13C2E4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98B3E7-46B1-4169-99F5-6552C23796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1120</Words>
  <Characters>6720</Characters>
  <Application>Microsoft Office Word</Application>
  <DocSecurity>0</DocSecurity>
  <Lines>56</Lines>
  <Paragraphs>15</Paragraphs>
  <ScaleCrop>false</ScaleCrop>
  <Company>Akademia Pedagogiczna</Company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Piotr Andrusiewicz</cp:lastModifiedBy>
  <cp:revision>4</cp:revision>
  <cp:lastPrinted>2020-09-24T15:16:00Z</cp:lastPrinted>
  <dcterms:created xsi:type="dcterms:W3CDTF">2024-03-04T09:55:00Z</dcterms:created>
  <dcterms:modified xsi:type="dcterms:W3CDTF">2025-03-16T18:10:00Z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0x010100D137FE8BE6A8104083A1C5B3834B24BF</vt:lpwstr>
  </property>
</Properties>
</file>