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73DE9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0B4EE4A5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6CA64EFA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CB0AF44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4330C023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4047C72C" w14:textId="56FCB497" w:rsidR="00303F50" w:rsidRDefault="009142C4" w:rsidP="00B56EF9">
            <w:pPr>
              <w:pStyle w:val="Zawartotabeli"/>
              <w:jc w:val="center"/>
            </w:pPr>
            <w:r>
              <w:rPr>
                <w:noProof/>
                <w:lang w:val="en-US"/>
              </w:rPr>
              <w:t>Ekonomika informacji</w:t>
            </w:r>
          </w:p>
        </w:tc>
      </w:tr>
      <w:tr w:rsidR="00303F50" w14:paraId="2A1A0F06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14073BB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60A4B755" w14:textId="3C5E1165" w:rsidR="00303F50" w:rsidRDefault="009142C4" w:rsidP="00B56EF9">
            <w:pPr>
              <w:pStyle w:val="Zawartotabeli"/>
              <w:jc w:val="center"/>
            </w:pPr>
            <w:r w:rsidRPr="009142C4">
              <w:t>Economics of information</w:t>
            </w:r>
          </w:p>
        </w:tc>
      </w:tr>
    </w:tbl>
    <w:p w14:paraId="44BF162C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113013B8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1C26A47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A740CE5" w14:textId="0CD5830C" w:rsidR="00240C16" w:rsidRDefault="009142C4" w:rsidP="00B56EF9">
            <w:pPr>
              <w:pStyle w:val="Zawartotabeli"/>
            </w:pPr>
            <w:r>
              <w:rPr>
                <w:noProof/>
                <w:lang w:val="en-US"/>
              </w:rPr>
              <w:t>dr Adam Bańdo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11F84A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315D7A68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C713DA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F571845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B4AD86B" w14:textId="1C99B431" w:rsidR="0084472F" w:rsidRDefault="009142C4" w:rsidP="00B56EF9">
            <w:pPr>
              <w:pStyle w:val="Zawartotabeli"/>
            </w:pPr>
            <w:r>
              <w:rPr>
                <w:noProof/>
                <w:lang w:val="en-US"/>
              </w:rPr>
              <w:t>Katedra Zarządzania Informacją</w:t>
            </w:r>
          </w:p>
        </w:tc>
      </w:tr>
      <w:tr w:rsidR="00240C16" w14:paraId="392714DA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A2DB33B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641DB43" w14:textId="4D2630BE" w:rsidR="00240C16" w:rsidRDefault="00252AB1" w:rsidP="005479B4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7858AB5" w14:textId="77777777" w:rsidR="00240C16" w:rsidRDefault="00240C16" w:rsidP="00B56EF9">
            <w:pPr>
              <w:pStyle w:val="Zawartotabeli"/>
            </w:pPr>
          </w:p>
        </w:tc>
      </w:tr>
    </w:tbl>
    <w:p w14:paraId="2B57B388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36F35352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5E8F350E" w14:textId="7AB4BB0D" w:rsidR="00134768" w:rsidRPr="00134768" w:rsidRDefault="0065446C" w:rsidP="00FB30B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</w:t>
            </w:r>
            <w:r w:rsidR="00FE202B">
              <w:rPr>
                <w:noProof/>
                <w:lang w:val="en-US"/>
              </w:rPr>
              <w:t xml:space="preserve">elem kursu jest </w:t>
            </w:r>
            <w:r>
              <w:rPr>
                <w:noProof/>
                <w:lang w:val="en-US"/>
              </w:rPr>
              <w:t>zdobyc</w:t>
            </w:r>
            <w:r w:rsidR="00252AB1">
              <w:rPr>
                <w:noProof/>
                <w:lang w:val="en-US"/>
              </w:rPr>
              <w:t>ie podstawowej wiedzy z zakresu</w:t>
            </w:r>
            <w:r w:rsidR="003A21A6">
              <w:rPr>
                <w:noProof/>
                <w:lang w:val="en-US"/>
              </w:rPr>
              <w:t xml:space="preserve"> </w:t>
            </w:r>
            <w:r w:rsidR="00252AB1">
              <w:rPr>
                <w:noProof/>
                <w:lang w:val="en-US"/>
              </w:rPr>
              <w:t>ekonomiki informaci. Podjęte zost</w:t>
            </w:r>
            <w:r w:rsidR="006E3520">
              <w:rPr>
                <w:noProof/>
                <w:lang w:val="en-US"/>
              </w:rPr>
              <w:t xml:space="preserve">aną zagadnienia dotyczące </w:t>
            </w:r>
            <w:r w:rsidR="00252AB1">
              <w:rPr>
                <w:noProof/>
                <w:lang w:val="en-US"/>
              </w:rPr>
              <w:t xml:space="preserve">rynków informacji </w:t>
            </w:r>
            <w:r w:rsidR="006E3520">
              <w:rPr>
                <w:noProof/>
                <w:lang w:val="en-US"/>
              </w:rPr>
              <w:t>–</w:t>
            </w:r>
            <w:r w:rsidR="00252AB1">
              <w:rPr>
                <w:noProof/>
                <w:lang w:val="en-US"/>
              </w:rPr>
              <w:t xml:space="preserve"> </w:t>
            </w:r>
            <w:r w:rsidR="006E3520">
              <w:rPr>
                <w:noProof/>
                <w:lang w:val="en-US"/>
              </w:rPr>
              <w:t xml:space="preserve">typologii, </w:t>
            </w:r>
            <w:r w:rsidR="00252AB1">
              <w:rPr>
                <w:noProof/>
                <w:lang w:val="en-US"/>
              </w:rPr>
              <w:t xml:space="preserve">analizy, selekcji informacji I opracowania informacji na podstawie źródeł </w:t>
            </w:r>
            <w:r w:rsidR="00FB30B5">
              <w:rPr>
                <w:noProof/>
                <w:lang w:val="en-US"/>
              </w:rPr>
              <w:t>internetowych</w:t>
            </w:r>
            <w:r w:rsidR="00FB30B5" w:rsidRPr="00FB30B5">
              <w:rPr>
                <w:noProof/>
                <w:lang w:val="en-US"/>
              </w:rPr>
              <w:t>.</w:t>
            </w:r>
          </w:p>
        </w:tc>
      </w:tr>
    </w:tbl>
    <w:p w14:paraId="2FD04695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C268DCB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4309B24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37BCAC30" w14:textId="5A040259" w:rsidR="00303F50" w:rsidRDefault="00C23F25" w:rsidP="00B56EF9">
            <w:r>
              <w:t xml:space="preserve">Ogólna wiedza </w:t>
            </w:r>
            <w:r w:rsidR="00B04A88">
              <w:t xml:space="preserve">z zakresu </w:t>
            </w:r>
            <w:r w:rsidR="00165465">
              <w:t>ekonomiki</w:t>
            </w:r>
            <w:r w:rsidR="001C6939">
              <w:t xml:space="preserve"> informacji</w:t>
            </w:r>
            <w:r>
              <w:t xml:space="preserve"> </w:t>
            </w:r>
          </w:p>
        </w:tc>
      </w:tr>
      <w:tr w:rsidR="00303F50" w14:paraId="2F1199A1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1A9537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6CDB2B1B" w14:textId="733E18AE" w:rsidR="00303F50" w:rsidRDefault="00ED418B" w:rsidP="00B56EF9">
            <w:r>
              <w:t>U</w:t>
            </w:r>
            <w:r w:rsidRPr="00ED418B">
              <w:t xml:space="preserve">miejętność </w:t>
            </w:r>
            <w:r w:rsidR="000C39EF">
              <w:t xml:space="preserve">samodzielnego poszukiwania źródeł informacji </w:t>
            </w:r>
            <w:r w:rsidR="00165465">
              <w:t>dotyczących rynków informacji - analiza, selekcja</w:t>
            </w:r>
            <w:r w:rsidR="00E44A69">
              <w:t xml:space="preserve"> </w:t>
            </w:r>
            <w:r w:rsidRPr="00ED418B">
              <w:t>treści zawartych w</w:t>
            </w:r>
            <w:r w:rsidR="00165465">
              <w:t xml:space="preserve"> dostępnej literaturze </w:t>
            </w:r>
            <w:r w:rsidR="00E44A69">
              <w:t xml:space="preserve">oraz źródłach internetowych, opracowanie informacji </w:t>
            </w:r>
          </w:p>
        </w:tc>
      </w:tr>
      <w:tr w:rsidR="00303F50" w14:paraId="17B6A583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13F81D7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C64F278" w14:textId="005AA994" w:rsidR="00303F50" w:rsidRDefault="00E44A69" w:rsidP="00B56EF9">
            <w:r>
              <w:t>Zaliczony pierwszy semestr I</w:t>
            </w:r>
            <w:r w:rsidR="0014590D" w:rsidRPr="0014590D">
              <w:t xml:space="preserve"> </w:t>
            </w:r>
            <w:r>
              <w:t xml:space="preserve">roku </w:t>
            </w:r>
            <w:r w:rsidR="0014590D" w:rsidRPr="0014590D">
              <w:t>studió</w:t>
            </w:r>
            <w:r>
              <w:t>w II stopnia</w:t>
            </w:r>
          </w:p>
        </w:tc>
      </w:tr>
    </w:tbl>
    <w:p w14:paraId="54F843BE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785C4522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34BAFDB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9A64A9D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B892BA6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3F3CC346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06D534A6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C516B31" w14:textId="480A3AC8" w:rsidR="000E57E1" w:rsidRPr="00914D57" w:rsidRDefault="008173AA" w:rsidP="00B56EF9">
            <w:r>
              <w:t xml:space="preserve">W01. </w:t>
            </w:r>
            <w:r w:rsidR="00D647C3" w:rsidRPr="00D647C3">
              <w:t>Student zna podstawowe pojęcia stosowane w naukach związanych z informatologią oraz metody i narzędzia stosowane w nauce o informacji.</w:t>
            </w:r>
          </w:p>
        </w:tc>
        <w:tc>
          <w:tcPr>
            <w:tcW w:w="1178" w:type="pct"/>
            <w:vAlign w:val="center"/>
          </w:tcPr>
          <w:p w14:paraId="1A8A1B0F" w14:textId="5729DF22" w:rsidR="000E57E1" w:rsidRPr="000E57E1" w:rsidRDefault="00C15D71" w:rsidP="00DE72E8">
            <w:pPr>
              <w:jc w:val="center"/>
            </w:pPr>
            <w:r>
              <w:t>K</w:t>
            </w:r>
            <w:r w:rsidR="00735F4B">
              <w:t>2</w:t>
            </w:r>
            <w:r>
              <w:t>_W</w:t>
            </w:r>
            <w:r w:rsidR="00C64A22">
              <w:t>0</w:t>
            </w:r>
            <w:r w:rsidR="00735F4B">
              <w:t>3</w:t>
            </w:r>
          </w:p>
        </w:tc>
      </w:tr>
      <w:tr w:rsidR="000E57E1" w:rsidRPr="000E57E1" w14:paraId="166420D5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191C307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97B3AFC" w14:textId="6A12C003" w:rsidR="000E57E1" w:rsidRPr="000E57E1" w:rsidRDefault="00000BF4" w:rsidP="00735F4B">
            <w:r w:rsidRPr="00000BF4">
              <w:t xml:space="preserve">W02. </w:t>
            </w:r>
            <w:r w:rsidR="004C38B1" w:rsidRPr="004C38B1">
              <w:t>Student zna podstawy teorii</w:t>
            </w:r>
            <w:r w:rsidR="00735F4B">
              <w:t xml:space="preserve"> i terminologię z zakresu ekonomiki informacji, rynków</w:t>
            </w:r>
            <w:r w:rsidR="004C38B1" w:rsidRPr="004C38B1">
              <w:t xml:space="preserve"> informacji </w:t>
            </w:r>
          </w:p>
        </w:tc>
        <w:tc>
          <w:tcPr>
            <w:tcW w:w="1178" w:type="pct"/>
            <w:vAlign w:val="center"/>
          </w:tcPr>
          <w:p w14:paraId="3792D0E1" w14:textId="5B8DDB74" w:rsidR="000E57E1" w:rsidRPr="000E57E1" w:rsidRDefault="00735F4B" w:rsidP="00DE72E8">
            <w:pPr>
              <w:jc w:val="center"/>
            </w:pPr>
            <w:r>
              <w:t>K2_W01</w:t>
            </w:r>
            <w:r w:rsidR="00C317D9">
              <w:t>, K2_W05</w:t>
            </w:r>
          </w:p>
        </w:tc>
      </w:tr>
      <w:tr w:rsidR="009921E1" w:rsidRPr="000E57E1" w14:paraId="4BCDDAFC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1A4C3DBC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79E90B2B" w14:textId="3EFA4BB9" w:rsidR="009921E1" w:rsidRPr="000E57E1" w:rsidRDefault="009921E1" w:rsidP="00B56EF9">
            <w:r w:rsidRPr="008D0158">
              <w:t>W03</w:t>
            </w:r>
            <w:r w:rsidR="008173AA">
              <w:t xml:space="preserve">. </w:t>
            </w:r>
            <w:r w:rsidR="004C38B1" w:rsidRPr="004C38B1">
              <w:t>Student zna i opanował metody i techniki gromadzenia materiału badawczego oraz sposoby jego analizy i wizualizacji informacji wykorzystywane w praktycznych zastosowaniach w nauce, biznesie oraz mediach.</w:t>
            </w:r>
          </w:p>
        </w:tc>
        <w:tc>
          <w:tcPr>
            <w:tcW w:w="1178" w:type="pct"/>
            <w:vAlign w:val="center"/>
          </w:tcPr>
          <w:p w14:paraId="7C5E6176" w14:textId="0CC49B43" w:rsidR="009921E1" w:rsidRPr="000E57E1" w:rsidRDefault="008D686C" w:rsidP="00DE72E8">
            <w:pPr>
              <w:jc w:val="center"/>
            </w:pPr>
            <w:r>
              <w:t>K</w:t>
            </w:r>
            <w:r w:rsidR="00735F4B">
              <w:t>2</w:t>
            </w:r>
            <w:r>
              <w:t>_W</w:t>
            </w:r>
            <w:r w:rsidR="00C64A22">
              <w:t>0</w:t>
            </w:r>
            <w:r w:rsidR="00735F4B">
              <w:t>2</w:t>
            </w:r>
          </w:p>
        </w:tc>
      </w:tr>
    </w:tbl>
    <w:p w14:paraId="3356DDC6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625FA5E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686C1CF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AC5E39D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4B9C777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52B612DE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0A02D5B2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9CCD692" w14:textId="50A540D9" w:rsidR="00A31668" w:rsidRPr="00A31668" w:rsidRDefault="00D57BD2" w:rsidP="0091639B">
            <w:r>
              <w:t>U</w:t>
            </w:r>
            <w:r w:rsidR="00914D57">
              <w:t xml:space="preserve">01. </w:t>
            </w:r>
            <w:r w:rsidR="002411A2" w:rsidRPr="002411A2">
              <w:t xml:space="preserve">Student potrafi gromadzić informacje na określony temat, samodzielnie analizować teksty i materiały źródłowe takie jak: </w:t>
            </w:r>
            <w:r w:rsidR="00D32DFE">
              <w:t xml:space="preserve">dokumenty, </w:t>
            </w:r>
            <w:r w:rsidR="002411A2" w:rsidRPr="002411A2">
              <w:t xml:space="preserve">dane statystyczne i sondażowe oraz materiały </w:t>
            </w:r>
            <w:r w:rsidR="00D32DFE">
              <w:t>internetowe</w:t>
            </w:r>
            <w:r w:rsidR="004171BD">
              <w:t xml:space="preserve"> dotyczące rynków informacji.</w:t>
            </w:r>
          </w:p>
        </w:tc>
        <w:tc>
          <w:tcPr>
            <w:tcW w:w="1178" w:type="pct"/>
            <w:vAlign w:val="center"/>
          </w:tcPr>
          <w:p w14:paraId="32506EC4" w14:textId="187E227E" w:rsidR="00914D57" w:rsidRPr="000E57E1" w:rsidRDefault="00A05E1B" w:rsidP="005A0761">
            <w:pPr>
              <w:jc w:val="center"/>
            </w:pPr>
            <w:r>
              <w:t>K</w:t>
            </w:r>
            <w:r w:rsidR="00E3153C">
              <w:t>2_U01, K2_U05</w:t>
            </w:r>
          </w:p>
        </w:tc>
      </w:tr>
      <w:tr w:rsidR="00914D57" w:rsidRPr="000E57E1" w14:paraId="11B11E5D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28D9515E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413563F" w14:textId="5F217E4A" w:rsidR="00914D57" w:rsidRPr="000E57E1" w:rsidRDefault="00D57BD2" w:rsidP="004171BD">
            <w:r>
              <w:t>U</w:t>
            </w:r>
            <w:r w:rsidR="004171BD">
              <w:t>02</w:t>
            </w:r>
            <w:r w:rsidR="00914D57">
              <w:t xml:space="preserve">. </w:t>
            </w:r>
            <w:r w:rsidR="006B3041" w:rsidRPr="006B3041">
              <w:t xml:space="preserve">Student potrafi </w:t>
            </w:r>
            <w:r w:rsidR="001E14AF">
              <w:t xml:space="preserve">przygotować </w:t>
            </w:r>
            <w:r w:rsidR="004171BD">
              <w:t>raport na określony temat (związany z rynkiem informacji),</w:t>
            </w:r>
            <w:r w:rsidR="006B3041">
              <w:t xml:space="preserve"> </w:t>
            </w:r>
            <w:r w:rsidR="001E14AF">
              <w:t>na pod</w:t>
            </w:r>
            <w:r w:rsidR="00FB1C2F">
              <w:t>s</w:t>
            </w:r>
            <w:r w:rsidR="001E14AF">
              <w:t>tawie</w:t>
            </w:r>
            <w:r w:rsidR="00FB1C2F">
              <w:t xml:space="preserve"> </w:t>
            </w:r>
            <w:r w:rsidR="001E14AF">
              <w:t xml:space="preserve"> uzyskanych danych</w:t>
            </w:r>
            <w:r w:rsidR="004171BD">
              <w:t xml:space="preserve"> i analizy informacji</w:t>
            </w:r>
            <w:r w:rsidR="006B3041" w:rsidRPr="006B3041">
              <w:t xml:space="preserve">. </w:t>
            </w:r>
          </w:p>
        </w:tc>
        <w:tc>
          <w:tcPr>
            <w:tcW w:w="1178" w:type="pct"/>
            <w:vAlign w:val="center"/>
          </w:tcPr>
          <w:p w14:paraId="64E07338" w14:textId="617A78D4" w:rsidR="00914D57" w:rsidRPr="000E57E1" w:rsidRDefault="0005598C" w:rsidP="005A0761">
            <w:pPr>
              <w:jc w:val="center"/>
            </w:pPr>
            <w:r>
              <w:t>K</w:t>
            </w:r>
            <w:r w:rsidR="00E3153C">
              <w:t>2_U05, K2_U03</w:t>
            </w:r>
          </w:p>
        </w:tc>
      </w:tr>
    </w:tbl>
    <w:p w14:paraId="52E6824B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39361615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0214D09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89551A6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6A1F0E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1063245E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6AF9EDBB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122116D" w14:textId="37626531" w:rsidR="00D57BD2" w:rsidRPr="00914D57" w:rsidRDefault="004306B5" w:rsidP="005A0761">
            <w:r>
              <w:t>K</w:t>
            </w:r>
            <w:r w:rsidR="00D57BD2">
              <w:t xml:space="preserve">01. </w:t>
            </w:r>
            <w:r w:rsidR="00014661">
              <w:t xml:space="preserve">Student </w:t>
            </w:r>
            <w:r w:rsidR="00C7732C" w:rsidRPr="00C7732C">
              <w:t xml:space="preserve">docenia znaczenie </w:t>
            </w:r>
            <w:r w:rsidR="00E72C1C">
              <w:t xml:space="preserve">narzędzi do wyszukiwania i weryfikacji </w:t>
            </w:r>
            <w:r w:rsidR="00B62E5A">
              <w:t>danych</w:t>
            </w:r>
            <w:r w:rsidR="00E72C1C">
              <w:t xml:space="preserve"> </w:t>
            </w:r>
            <w:r w:rsidR="00014661">
              <w:t xml:space="preserve"> i potrafi je wykorzystać</w:t>
            </w:r>
            <w:r w:rsidR="00C7732C" w:rsidRPr="00C7732C">
              <w:t xml:space="preserve"> w celach informacyjnych</w:t>
            </w:r>
            <w:r w:rsidR="00B62E5A">
              <w:t>.</w:t>
            </w:r>
          </w:p>
        </w:tc>
        <w:tc>
          <w:tcPr>
            <w:tcW w:w="1178" w:type="pct"/>
            <w:vAlign w:val="center"/>
          </w:tcPr>
          <w:p w14:paraId="63034B0D" w14:textId="33BDB0B0" w:rsidR="00D57BD2" w:rsidRPr="000E57E1" w:rsidRDefault="008B5C75" w:rsidP="005A0761">
            <w:pPr>
              <w:jc w:val="center"/>
            </w:pPr>
            <w:r>
              <w:t>K</w:t>
            </w:r>
            <w:r w:rsidR="00F24329">
              <w:t>1</w:t>
            </w:r>
            <w:r w:rsidR="00CA4115">
              <w:t>_K02</w:t>
            </w:r>
          </w:p>
        </w:tc>
      </w:tr>
      <w:tr w:rsidR="00D57BD2" w:rsidRPr="000E57E1" w14:paraId="4343A911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DA3EB59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4889C6F" w14:textId="11312D08" w:rsidR="00D57BD2" w:rsidRPr="000E57E1" w:rsidRDefault="004306B5" w:rsidP="005A0761">
            <w:r>
              <w:t>K</w:t>
            </w:r>
            <w:r w:rsidR="00CA4115">
              <w:t>02</w:t>
            </w:r>
            <w:r w:rsidR="00D57BD2">
              <w:t xml:space="preserve">. </w:t>
            </w:r>
            <w:r w:rsidR="00E671DA">
              <w:t>Student m</w:t>
            </w:r>
            <w:r w:rsidR="00E671DA" w:rsidRPr="00E671DA">
              <w:t>a świadomość wagi refleksji etycznej związanej z pracą zawodową i odpowiedzialności za tworzenie i upowszechnianie informacji.</w:t>
            </w:r>
          </w:p>
        </w:tc>
        <w:tc>
          <w:tcPr>
            <w:tcW w:w="1178" w:type="pct"/>
            <w:vAlign w:val="center"/>
          </w:tcPr>
          <w:p w14:paraId="27E625C4" w14:textId="482AE98E" w:rsidR="00D57BD2" w:rsidRPr="000E57E1" w:rsidRDefault="005076E3" w:rsidP="005A0761">
            <w:pPr>
              <w:jc w:val="center"/>
            </w:pPr>
            <w:r>
              <w:t>K</w:t>
            </w:r>
            <w:r w:rsidR="00F24329">
              <w:t>1</w:t>
            </w:r>
            <w:r w:rsidR="00CA4115">
              <w:t>_K03</w:t>
            </w:r>
          </w:p>
        </w:tc>
      </w:tr>
    </w:tbl>
    <w:p w14:paraId="15B9DB5A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0389132F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0CDEF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38AABD4F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CB19EE2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5290F69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340D151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316FDAA2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92D51F9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AAE8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8F54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9A626D0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62BF618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F8CCC3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783171F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5B1AE27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04225D22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B23510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04E8E4D2" w14:textId="28234E16" w:rsidR="00054763" w:rsidRPr="00BE178A" w:rsidRDefault="00911A1C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F0D40" w14:textId="7221E43B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C3C98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33D863C" w14:textId="193D8EDE" w:rsidR="00054763" w:rsidRPr="00BE178A" w:rsidRDefault="006E3520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14:paraId="2A537EBF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0321BC8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7D60C2E9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355B97D3" w14:textId="77777777" w:rsidR="000E57E1" w:rsidRPr="00A801A6" w:rsidRDefault="000E57E1" w:rsidP="00B56EF9"/>
    <w:p w14:paraId="15DC5584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15D99377" w14:textId="77777777" w:rsidTr="009B6A24">
        <w:trPr>
          <w:trHeight w:val="567"/>
        </w:trPr>
        <w:tc>
          <w:tcPr>
            <w:tcW w:w="5000" w:type="pct"/>
            <w:vAlign w:val="center"/>
          </w:tcPr>
          <w:p w14:paraId="71B89C0A" w14:textId="77777777" w:rsidR="00DB3181" w:rsidRDefault="00DB3181" w:rsidP="00DB3181">
            <w:r>
              <w:t xml:space="preserve">Do realizacji kursu zostaną wykorzystane następujące metody dydaktyczne: </w:t>
            </w:r>
          </w:p>
          <w:p w14:paraId="524722D8" w14:textId="423EA05D" w:rsidR="00DB3181" w:rsidRDefault="004F5D73" w:rsidP="00DB3181">
            <w:pPr>
              <w:pStyle w:val="Akapitzlist"/>
              <w:numPr>
                <w:ilvl w:val="0"/>
                <w:numId w:val="13"/>
              </w:numPr>
            </w:pPr>
            <w:r>
              <w:t>W</w:t>
            </w:r>
            <w:r w:rsidR="00971785">
              <w:t>ykład problemowy z uzupełnieniem (wykorzystaniem publikacji wideo)</w:t>
            </w:r>
          </w:p>
          <w:p w14:paraId="4CB98E55" w14:textId="3F5C1362" w:rsidR="00DB3181" w:rsidRPr="00BE178A" w:rsidRDefault="004F5D73" w:rsidP="004F5D73">
            <w:pPr>
              <w:pStyle w:val="Akapitzlist"/>
              <w:numPr>
                <w:ilvl w:val="0"/>
                <w:numId w:val="13"/>
              </w:numPr>
            </w:pPr>
            <w:r>
              <w:t>I</w:t>
            </w:r>
            <w:r w:rsidR="00DB3181" w:rsidRPr="00BE178A">
              <w:t>ndywidualne i grupowe konsultacje projektów</w:t>
            </w:r>
            <w:r w:rsidR="00DB3181">
              <w:t>.</w:t>
            </w:r>
            <w:r w:rsidR="00DB3181" w:rsidRPr="00BE178A">
              <w:t xml:space="preserve"> </w:t>
            </w:r>
          </w:p>
          <w:p w14:paraId="4812D747" w14:textId="00A83444" w:rsidR="00566634" w:rsidRDefault="004F5D73" w:rsidP="004F5D73">
            <w:pPr>
              <w:ind w:left="360"/>
            </w:pPr>
            <w:r>
              <w:t xml:space="preserve">3.    </w:t>
            </w:r>
            <w:r w:rsidR="00DB3181" w:rsidRPr="00BE178A">
              <w:t xml:space="preserve">Analiza przebiegu i rezultatów realizacji </w:t>
            </w:r>
            <w:r w:rsidR="00DB3181">
              <w:t>wykonywanych</w:t>
            </w:r>
            <w:r w:rsidR="00DB3181" w:rsidRPr="00BE178A">
              <w:t xml:space="preserve"> zadań</w:t>
            </w:r>
            <w:r w:rsidR="00DB3181">
              <w:t>.</w:t>
            </w:r>
            <w:r w:rsidR="00DB3181" w:rsidRPr="00683939">
              <w:t xml:space="preserve"> </w:t>
            </w:r>
          </w:p>
        </w:tc>
      </w:tr>
    </w:tbl>
    <w:p w14:paraId="56FAF972" w14:textId="77777777" w:rsidR="00303F50" w:rsidRDefault="00303F50" w:rsidP="00B56EF9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5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6"/>
      </w:tblGrid>
      <w:tr w:rsidR="00406DEF" w:rsidRPr="00BE178A" w14:paraId="1A2D2485" w14:textId="77777777" w:rsidTr="00717C18">
        <w:trPr>
          <w:cantSplit/>
          <w:trHeight w:val="2102"/>
        </w:trPr>
        <w:tc>
          <w:tcPr>
            <w:tcW w:w="505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7540739C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4A028C6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F490C92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074124F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FEF2F4D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5F66534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89559A0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49C31E1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7326E03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4B34ACC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0D49488F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F713E43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66E5F8A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3" w:type="pct"/>
            <w:shd w:val="clear" w:color="auto" w:fill="DBE5F1"/>
            <w:textDirection w:val="btLr"/>
            <w:vAlign w:val="center"/>
          </w:tcPr>
          <w:p w14:paraId="13540AC0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5DD0CBE9" w14:textId="77777777" w:rsidTr="00717C18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50DEC1B4" w14:textId="77777777" w:rsidR="002B5DE1" w:rsidRPr="00BE178A" w:rsidRDefault="002B5DE1" w:rsidP="000A1FA6">
            <w:r w:rsidRPr="00BE178A">
              <w:lastRenderedPageBreak/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CBA09D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818ECE0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F4430C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6112A1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88E410" w14:textId="364F7239" w:rsidR="002B5DE1" w:rsidRPr="00BE178A" w:rsidRDefault="001D142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DA211A1" w14:textId="3F9EC1D3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D8B22D5" w14:textId="487EA06E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DC41AF3" w14:textId="3CDD8190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074AA06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4F7D4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28FBC2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315F6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4425162E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7855EE3A" w14:textId="77777777" w:rsidTr="00717C18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2E2B8462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6827C2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6E24BEB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876F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CBA35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F46E1AE" w14:textId="02D36D3D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D4CA15B" w14:textId="18C056D8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FD71566" w14:textId="25D054AB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95CAEE9" w14:textId="444CE070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23AF1E1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0219B4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44F3E4C" w14:textId="20DDCE40" w:rsidR="002B5DE1" w:rsidRPr="00BE178A" w:rsidRDefault="001D142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F15D05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22E64E48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7730B9F6" w14:textId="77777777" w:rsidTr="00717C18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13A1319E" w14:textId="77777777" w:rsidR="002B5DE1" w:rsidRPr="00BE178A" w:rsidRDefault="002B5DE1" w:rsidP="000A1FA6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9F9285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8D059E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B1D55D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F72F1F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B9A16A" w14:textId="0412639A" w:rsidR="002B5DE1" w:rsidRPr="00BE178A" w:rsidRDefault="001D142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772560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85BCB79" w14:textId="544B0AFE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499B4E0" w14:textId="5DF19819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27BCE00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3EA25B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8B4819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FDB6D1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7FF50E40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283DF8C7" w14:textId="77777777" w:rsidTr="00717C18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235B175E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89C348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97446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5271F7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8EF1D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49C355" w14:textId="5083C564" w:rsidR="002B5DE1" w:rsidRPr="00BE178A" w:rsidRDefault="001D142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0D765B4" w14:textId="48F4C09C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656B5A" w14:textId="117FC8E3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7D4480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45DC9A7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B1FE56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1B1B15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EDEEB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4AEAAEB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002DD8C8" w14:textId="77777777" w:rsidTr="00717C18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6C7DB0A6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CEEBFA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3B1A2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C66EB4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35D344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9AC2D3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D4F5624" w14:textId="6A3871DF" w:rsidR="002B5DE1" w:rsidRPr="00BE178A" w:rsidRDefault="001D142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7A8A800" w14:textId="6E4A5FF0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C41EAD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17DAB74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CB53C9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E135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C0248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5F4549D2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4DBB2CEF" w14:textId="77777777" w:rsidTr="00717C18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1B91CBE8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3483C4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53E389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0D611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F530C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0F5289" w14:textId="12755FCA" w:rsidR="00BF2481" w:rsidRPr="00BE178A" w:rsidRDefault="001D142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6DE356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5B4608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3E8E5C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28C3D3F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BA882C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AAECFE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F6AE49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72D0C24E" w14:textId="1864F185" w:rsidR="00BF2481" w:rsidRPr="00BE178A" w:rsidRDefault="00BF2481" w:rsidP="008E4F24">
            <w:pPr>
              <w:jc w:val="center"/>
            </w:pPr>
          </w:p>
        </w:tc>
      </w:tr>
      <w:tr w:rsidR="00BF2481" w:rsidRPr="00BE178A" w14:paraId="5A0B33E1" w14:textId="77777777" w:rsidTr="00717C18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14:paraId="20B7BDBE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3F6F19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39F50A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1E6CB5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14E32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5A979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8759E6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34B5BA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087F12" w14:textId="642EB2B3" w:rsidR="00BF2481" w:rsidRPr="00BE178A" w:rsidRDefault="001D142A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59FFA81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FE11A7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9C0BDA4" w14:textId="3BE891D0" w:rsidR="00BF2481" w:rsidRPr="00BE178A" w:rsidRDefault="001D142A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2380CD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14:paraId="2B50E919" w14:textId="73922726" w:rsidR="00BF2481" w:rsidRPr="00BE178A" w:rsidRDefault="00BF2481" w:rsidP="008E4F24">
            <w:pPr>
              <w:jc w:val="center"/>
            </w:pPr>
          </w:p>
        </w:tc>
      </w:tr>
    </w:tbl>
    <w:p w14:paraId="074CE41F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40090432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BD837C1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250EFC2" w14:textId="77777777" w:rsidR="00F4690F" w:rsidRDefault="00F4690F" w:rsidP="00F4690F">
            <w:pPr>
              <w:ind w:left="360"/>
            </w:pPr>
            <w:r>
              <w:t>Ocenie podlega:</w:t>
            </w:r>
          </w:p>
          <w:p w14:paraId="160A9CED" w14:textId="26F6C2C2" w:rsidR="00F4690F" w:rsidRDefault="00F4690F" w:rsidP="00F4690F">
            <w:pPr>
              <w:pStyle w:val="Akapitzlist"/>
              <w:numPr>
                <w:ilvl w:val="0"/>
                <w:numId w:val="11"/>
              </w:numPr>
            </w:pPr>
            <w:r>
              <w:t xml:space="preserve">Obecność i aktywny udział w zajęciach: 0 – 40 pkt. </w:t>
            </w:r>
            <w:r w:rsidR="00135272">
              <w:t xml:space="preserve">Usprawiedliwione </w:t>
            </w:r>
            <w:r>
              <w:t>nieobecności należy zaliczyć w formie ustalonej z prowadzącym zajęcia.</w:t>
            </w:r>
          </w:p>
          <w:p w14:paraId="79A0AB51" w14:textId="7FC25177" w:rsidR="00717C18" w:rsidRDefault="00717C18" w:rsidP="00717C18">
            <w:pPr>
              <w:pStyle w:val="Akapitzlist"/>
              <w:numPr>
                <w:ilvl w:val="0"/>
                <w:numId w:val="11"/>
              </w:numPr>
            </w:pPr>
            <w:r>
              <w:t>Wykonanie raportu dotyczą</w:t>
            </w:r>
            <w:r w:rsidR="00B2548E">
              <w:t xml:space="preserve">cego </w:t>
            </w:r>
            <w:r>
              <w:t>rynku informacji</w:t>
            </w:r>
            <w:r w:rsidR="00B2548E">
              <w:t>, ewentualnie stanu  wybranej branży informacyjnej</w:t>
            </w:r>
            <w:r w:rsidR="00E517F0">
              <w:t>: 0 - 40</w:t>
            </w:r>
            <w:r w:rsidR="00F4690F">
              <w:t xml:space="preserve"> pkt. </w:t>
            </w:r>
          </w:p>
          <w:p w14:paraId="5CBC4A73" w14:textId="342ACD20" w:rsidR="00E517F0" w:rsidRDefault="00E517F0" w:rsidP="00717C18">
            <w:pPr>
              <w:pStyle w:val="Akapitzlist"/>
              <w:numPr>
                <w:ilvl w:val="0"/>
                <w:numId w:val="11"/>
              </w:numPr>
            </w:pPr>
            <w:r>
              <w:t>Zaliczenie wykładów -  na podstawie obecności oraz sporządzonego opracowania na wskazany  tematu:20 pkt.</w:t>
            </w:r>
          </w:p>
          <w:p w14:paraId="20DFAD53" w14:textId="0CE9EE98" w:rsidR="00303F50" w:rsidRDefault="00F4690F" w:rsidP="00717C18">
            <w:pPr>
              <w:pStyle w:val="Akapitzlist"/>
              <w:numPr>
                <w:ilvl w:val="0"/>
                <w:numId w:val="11"/>
              </w:numPr>
            </w:pPr>
            <w:r>
              <w:t>Wymagane min</w:t>
            </w:r>
            <w:r w:rsidR="00E517F0">
              <w:t>imum potrzebne do zaliczenia: 80</w:t>
            </w:r>
            <w:r>
              <w:t xml:space="preserve"> pkt.</w:t>
            </w:r>
          </w:p>
        </w:tc>
      </w:tr>
    </w:tbl>
    <w:p w14:paraId="34F2D119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1F644D69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24C8B3D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2D86973A" w14:textId="77777777" w:rsidR="00303F50" w:rsidRDefault="00303F50" w:rsidP="00FE79A6">
            <w:pPr>
              <w:pStyle w:val="Zawartotabeli"/>
            </w:pPr>
          </w:p>
        </w:tc>
      </w:tr>
    </w:tbl>
    <w:p w14:paraId="65FA779B" w14:textId="25311BF7" w:rsidR="00303F50" w:rsidRDefault="00303F50" w:rsidP="00B56EF9">
      <w:pPr>
        <w:pStyle w:val="Nagwek2"/>
      </w:pPr>
      <w:r>
        <w:t>Treści merytoryczne (wykaz tematów)</w:t>
      </w:r>
    </w:p>
    <w:p w14:paraId="680A8C59" w14:textId="75234369" w:rsidR="002E1999" w:rsidRPr="00BC6F1B" w:rsidRDefault="002F0B07" w:rsidP="00BC6F1B">
      <w:pPr>
        <w:pStyle w:val="Nagwek3"/>
      </w:pPr>
      <w:r w:rsidRPr="002F0B07">
        <w:t>Wykład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1751CED9" w14:textId="77777777" w:rsidTr="003B7F77">
        <w:trPr>
          <w:trHeight w:val="416"/>
        </w:trPr>
        <w:tc>
          <w:tcPr>
            <w:tcW w:w="5000" w:type="pct"/>
            <w:vAlign w:val="center"/>
          </w:tcPr>
          <w:p w14:paraId="520C45BD" w14:textId="042949DF" w:rsidR="00396DAF" w:rsidRDefault="00957DAC" w:rsidP="00957DAC">
            <w:bookmarkStart w:id="0" w:name="_Hlk63930840"/>
            <w:r>
              <w:t>1. Ekonomika informacji – pojęcie i klasyfikacja rynków informacji</w:t>
            </w:r>
          </w:p>
          <w:p w14:paraId="5FBF8205" w14:textId="3F03A476" w:rsidR="00957DAC" w:rsidRDefault="00957DAC" w:rsidP="00957DAC">
            <w:r>
              <w:t>2. Specyfika rynków informacji</w:t>
            </w:r>
          </w:p>
          <w:p w14:paraId="51C17E95" w14:textId="09C92268" w:rsidR="00957DAC" w:rsidRDefault="00957DAC" w:rsidP="00957DAC">
            <w:r>
              <w:t>3. Wyroby/produkty informacyjne</w:t>
            </w:r>
          </w:p>
          <w:p w14:paraId="11A1E7BE" w14:textId="0439939A" w:rsidR="00957DAC" w:rsidRDefault="00957DAC" w:rsidP="00957DAC">
            <w:r>
              <w:t>4. Sztuczna inteligencja a rynki informacji</w:t>
            </w:r>
          </w:p>
          <w:p w14:paraId="3CFF4E36" w14:textId="2FE027AE" w:rsidR="00957DAC" w:rsidRDefault="00957DAC" w:rsidP="00957DAC">
            <w:r>
              <w:t>5. Badania rynkowe a badania rynku informacji</w:t>
            </w:r>
          </w:p>
          <w:p w14:paraId="54CB5391" w14:textId="00713243" w:rsidR="00957DAC" w:rsidRPr="00396DAF" w:rsidRDefault="00957DAC" w:rsidP="00957DAC"/>
        </w:tc>
      </w:tr>
    </w:tbl>
    <w:bookmarkEnd w:id="0"/>
    <w:p w14:paraId="4A03E035" w14:textId="1F8F4E8A" w:rsidR="002D395B" w:rsidRPr="002F0B07" w:rsidRDefault="00AA7F99" w:rsidP="00BC6F1B">
      <w:pPr>
        <w:pStyle w:val="Nagwek3"/>
      </w:pPr>
      <w:r>
        <w:t>Ćwiczenia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2F0B07" w14:paraId="1E9C3E8A" w14:textId="77777777" w:rsidTr="00AE4103">
        <w:trPr>
          <w:trHeight w:val="1136"/>
        </w:trPr>
        <w:tc>
          <w:tcPr>
            <w:tcW w:w="5000" w:type="pct"/>
            <w:vAlign w:val="center"/>
          </w:tcPr>
          <w:p w14:paraId="3B0A8BA6" w14:textId="54A772FE" w:rsidR="00D748FC" w:rsidRPr="0079764C" w:rsidRDefault="00FD4F7F" w:rsidP="00F24562">
            <w:r>
              <w:t>Studenci dokonują analiz</w:t>
            </w:r>
            <w:r w:rsidR="00AA7F99">
              <w:t>y</w:t>
            </w:r>
            <w:r>
              <w:t xml:space="preserve"> </w:t>
            </w:r>
            <w:r w:rsidR="00AA7F99" w:rsidRPr="00AA7F99">
              <w:t>źródeł (tradycyjnych oraz cyfrowych) oraz  dostępnych danych</w:t>
            </w:r>
            <w:r w:rsidR="00F24562">
              <w:t>, d</w:t>
            </w:r>
            <w:r w:rsidR="00AA7F99">
              <w:t xml:space="preserve">otyczących </w:t>
            </w:r>
            <w:r>
              <w:t>wybranego/wskazanego rynk</w:t>
            </w:r>
            <w:r w:rsidR="00AA7F99">
              <w:t>u informacji, ewentualnie branż</w:t>
            </w:r>
            <w:r w:rsidR="00F24562">
              <w:t xml:space="preserve">y informacyjnej. </w:t>
            </w:r>
            <w:r w:rsidR="00AA7F99">
              <w:t>Na podstawie zgromadzonych informacji/danych sporządzają raport.</w:t>
            </w:r>
          </w:p>
        </w:tc>
      </w:tr>
    </w:tbl>
    <w:p w14:paraId="38792742" w14:textId="15528F46"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35F9D97E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51652B53" w14:textId="6638F49F" w:rsidR="00B65C36" w:rsidRDefault="00477251" w:rsidP="00D869E2">
            <w:pPr>
              <w:pStyle w:val="Akapitzlist"/>
              <w:numPr>
                <w:ilvl w:val="0"/>
                <w:numId w:val="7"/>
              </w:numPr>
            </w:pPr>
            <w:r>
              <w:t>Czerwiński A., Przemiany na rynkach informacji, „Studia i Monog</w:t>
            </w:r>
            <w:r w:rsidR="007739D6">
              <w:t xml:space="preserve">rafie / Uniwersytet Opolski” </w:t>
            </w:r>
            <w:r>
              <w:t>nr 456 (2011)</w:t>
            </w:r>
            <w:r w:rsidR="00B65C36">
              <w:t>.</w:t>
            </w:r>
          </w:p>
          <w:p w14:paraId="521208D9" w14:textId="4829952D" w:rsidR="00477251" w:rsidRDefault="00477251" w:rsidP="00477251">
            <w:pPr>
              <w:pStyle w:val="Akapitzlist"/>
              <w:numPr>
                <w:ilvl w:val="0"/>
                <w:numId w:val="7"/>
              </w:numPr>
            </w:pPr>
            <w:r>
              <w:t>Materska K., Rynek informacji i rynek wiedzy, „PTINT Praktyka i Teoria Informacji Naukowej i Technicznej” t. T. 13, nr 3 (2005).</w:t>
            </w:r>
          </w:p>
          <w:p w14:paraId="1AE3F34F" w14:textId="4ACDCA32" w:rsidR="00C61FE6" w:rsidRDefault="00B65C36" w:rsidP="00477251">
            <w:pPr>
              <w:pStyle w:val="Akapitzlist"/>
              <w:numPr>
                <w:ilvl w:val="0"/>
                <w:numId w:val="7"/>
              </w:numPr>
            </w:pPr>
            <w:r>
              <w:t>Olesiński J., Ekonomika informacji. Metody. Warszawa 2003.</w:t>
            </w:r>
          </w:p>
        </w:tc>
      </w:tr>
    </w:tbl>
    <w:p w14:paraId="4D198EAA" w14:textId="77777777" w:rsidR="00303F50" w:rsidRDefault="00303F50" w:rsidP="00B56EF9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1A73FFE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4263AFB8" w14:textId="77777777" w:rsidR="00B65C36" w:rsidRDefault="00C114C9" w:rsidP="00C61FE6">
            <w:pPr>
              <w:pStyle w:val="Akapitzlist"/>
              <w:numPr>
                <w:ilvl w:val="0"/>
                <w:numId w:val="9"/>
              </w:numPr>
            </w:pPr>
            <w:r>
              <w:t>Babik W., The Internet as the Present-Day Agora of Information and Knowledge, „Geomatics and</w:t>
            </w:r>
          </w:p>
          <w:p w14:paraId="7A2EE4E8" w14:textId="0558ED54" w:rsidR="00C114C9" w:rsidRDefault="00C114C9" w:rsidP="00B65C36">
            <w:pPr>
              <w:pStyle w:val="Akapitzlist"/>
            </w:pPr>
            <w:r>
              <w:t xml:space="preserve"> Environmental Engineering” t. Vol. 10 nr 3</w:t>
            </w:r>
            <w:r w:rsidR="00855947">
              <w:t xml:space="preserve"> (</w:t>
            </w:r>
            <w:r>
              <w:t>2016</w:t>
            </w:r>
            <w:r w:rsidR="00855947">
              <w:t>)</w:t>
            </w:r>
          </w:p>
          <w:p w14:paraId="09B0D040" w14:textId="74CDE8F1" w:rsidR="00B65C36" w:rsidRDefault="00B65C36" w:rsidP="00B65C36">
            <w:pPr>
              <w:pStyle w:val="Akapitzlist"/>
              <w:numPr>
                <w:ilvl w:val="0"/>
                <w:numId w:val="9"/>
              </w:numPr>
            </w:pPr>
            <w:r>
              <w:t>Czerwiński A., Krzesaj M., Ocena jakości informacji w Internecie. Opole 2018.</w:t>
            </w:r>
          </w:p>
          <w:p w14:paraId="07AD4A9F" w14:textId="77777777" w:rsidR="007739D6" w:rsidRDefault="007739D6" w:rsidP="007739D6">
            <w:pPr>
              <w:pStyle w:val="Akapitzlist"/>
              <w:numPr>
                <w:ilvl w:val="0"/>
                <w:numId w:val="9"/>
              </w:numPr>
            </w:pPr>
            <w:r>
              <w:t>Głowacka E., Jarocki M, Kowalska M., Kurkowska E., Pamuła-Cieślak N., Współczesne źródła informacji, w: Nauka o informacji, red. Babik W., Warszawa 2016.</w:t>
            </w:r>
          </w:p>
          <w:p w14:paraId="559E5959" w14:textId="77777777" w:rsidR="007739D6" w:rsidRDefault="007739D6" w:rsidP="007739D6">
            <w:pPr>
              <w:pStyle w:val="Akapitzlist"/>
              <w:numPr>
                <w:ilvl w:val="0"/>
                <w:numId w:val="9"/>
              </w:numPr>
            </w:pPr>
            <w:r>
              <w:t>Stefaniak, B., Skalska-Zlat M., Cisek S., Metody badań w nauce o informacji, w: Nauka o informacji, red. Babik W., Warszawa 2016.</w:t>
            </w:r>
          </w:p>
          <w:p w14:paraId="6882EC11" w14:textId="637133AE" w:rsidR="00303F50" w:rsidRDefault="00303F50" w:rsidP="00D869E2">
            <w:pPr>
              <w:pStyle w:val="Akapitzlist"/>
            </w:pPr>
          </w:p>
        </w:tc>
      </w:tr>
    </w:tbl>
    <w:p w14:paraId="084E9166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03C8FB92" w14:textId="77777777" w:rsidTr="25F6F043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92CAA4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18D624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38006FAC" w14:textId="349AD7A9" w:rsidR="00090B68" w:rsidRPr="00BE178A" w:rsidRDefault="00C26E86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4645E50D" w14:textId="77777777" w:rsidTr="25F6F043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5067BA9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66E600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3664A87" w14:textId="2AA50F53" w:rsidR="00090B68" w:rsidRPr="00BE178A" w:rsidRDefault="00C26E86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797FA862" w14:textId="77777777" w:rsidTr="25F6F043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0270EC8F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12FCC57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1BF0DC2" w14:textId="34363986" w:rsidR="00090B68" w:rsidRPr="00BE178A" w:rsidRDefault="007C411D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15B6C4D9" w14:textId="77777777" w:rsidTr="25F6F043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16BC0C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DD01C1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3D1765F" w14:textId="0A7CC0E4" w:rsidR="00090B68" w:rsidRPr="00BE178A" w:rsidRDefault="007C411D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34ECA262" w14:textId="77777777" w:rsidTr="25F6F043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1FAA845D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BA49ADB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4D5B0CE" w14:textId="36B9E6DB" w:rsidR="00090B68" w:rsidRPr="00BE178A" w:rsidRDefault="007C411D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04C3D3D1" w14:textId="77777777" w:rsidTr="25F6F043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751E516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724F6E4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0205E05" w14:textId="1295FF1C" w:rsidR="00090B68" w:rsidRPr="00BE178A" w:rsidRDefault="007C411D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4642AD1D" w14:textId="77777777" w:rsidTr="25F6F043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67A19EEA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E5A545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A63806D" w14:textId="7BBBE561" w:rsidR="00090B68" w:rsidRPr="00BE178A" w:rsidRDefault="007C411D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357B4E" w:rsidRPr="00BE178A" w14:paraId="419C7281" w14:textId="77777777" w:rsidTr="25F6F043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F8115F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5BF2933" w14:textId="42DBA082" w:rsidR="00357B4E" w:rsidRPr="00BE178A" w:rsidRDefault="007C411D" w:rsidP="25F6F043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357B4E" w:rsidRPr="00BE178A" w14:paraId="22D44F4A" w14:textId="77777777" w:rsidTr="25F6F043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9E184C6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BAF6576" w14:textId="43733C13" w:rsidR="00357B4E" w:rsidRPr="00BE178A" w:rsidRDefault="007C411D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14:paraId="45F2812E" w14:textId="77777777" w:rsidR="00090B68" w:rsidRDefault="00090B68" w:rsidP="00B56EF9">
      <w:pPr>
        <w:pStyle w:val="Tekstdymka1"/>
      </w:pPr>
    </w:p>
    <w:sectPr w:rsidR="00090B68" w:rsidSect="001352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86" w:right="1077" w:bottom="1440" w:left="1077" w:header="45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BC702" w14:textId="77777777" w:rsidR="00CF5774" w:rsidRDefault="00CF5774" w:rsidP="00B56EF9">
      <w:r>
        <w:separator/>
      </w:r>
    </w:p>
  </w:endnote>
  <w:endnote w:type="continuationSeparator" w:id="0">
    <w:p w14:paraId="5388921B" w14:textId="77777777" w:rsidR="00CF5774" w:rsidRDefault="00CF5774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D778B" w14:textId="77777777" w:rsidR="0033494E" w:rsidRDefault="003349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FF8D6" w14:textId="77777777" w:rsidR="00303F50" w:rsidRDefault="00363433" w:rsidP="00135272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="0033494E">
      <w:rPr>
        <w:noProof/>
      </w:rPr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2DA99" w14:textId="77777777" w:rsidR="0033494E" w:rsidRDefault="0033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51285" w14:textId="77777777" w:rsidR="00CF5774" w:rsidRDefault="00CF5774" w:rsidP="00B56EF9">
      <w:r>
        <w:separator/>
      </w:r>
    </w:p>
  </w:footnote>
  <w:footnote w:type="continuationSeparator" w:id="0">
    <w:p w14:paraId="519C4F99" w14:textId="77777777" w:rsidR="00CF5774" w:rsidRDefault="00CF5774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92908" w14:textId="77777777" w:rsidR="0033494E" w:rsidRDefault="003349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04FB1" w14:textId="77777777" w:rsidR="00135272" w:rsidRPr="006B529F" w:rsidRDefault="00135272" w:rsidP="00135272">
    <w:pPr>
      <w:jc w:val="center"/>
    </w:pPr>
    <w:r w:rsidRPr="006B529F">
      <w:t xml:space="preserve">Kierunek: </w:t>
    </w:r>
    <w:r>
      <w:t>Zarządzanie informacją i publikowanie cyfrowe</w:t>
    </w:r>
  </w:p>
  <w:p w14:paraId="57FE1A68" w14:textId="0BB1A216" w:rsidR="00135272" w:rsidRPr="006B529F" w:rsidRDefault="00135272" w:rsidP="00135272">
    <w:pPr>
      <w:jc w:val="center"/>
    </w:pPr>
    <w:r w:rsidRPr="006B529F">
      <w:t xml:space="preserve">Studia stacjonarne </w:t>
    </w:r>
    <w:r w:rsidR="00AE3C4A">
      <w:t>2</w:t>
    </w:r>
    <w:r w:rsidRPr="006B529F">
      <w:t xml:space="preserve"> stopnia, semestr </w:t>
    </w:r>
    <w:r w:rsidR="00AE3C4A">
      <w:t>2</w:t>
    </w:r>
    <w:r w:rsidR="006F792D">
      <w:t xml:space="preserve"> (kurs obligatoryjny</w:t>
    </w:r>
    <w:r w:rsidRPr="006B529F">
      <w:t>)</w:t>
    </w:r>
  </w:p>
  <w:p w14:paraId="7D48A91F" w14:textId="6BF2FDB2" w:rsidR="00135272" w:rsidRDefault="00135272" w:rsidP="00135272">
    <w:pPr>
      <w:jc w:val="center"/>
    </w:pPr>
    <w:r>
      <w:t>Karta kursu z</w:t>
    </w:r>
    <w:r w:rsidRPr="00A74B42">
      <w:t xml:space="preserve">godna z programem i planem dla roku akademickiego </w:t>
    </w:r>
    <w:r w:rsidR="0033494E">
      <w:t>2024</w:t>
    </w:r>
    <w:r>
      <w:t>/20</w:t>
    </w:r>
    <w:r w:rsidR="0033494E">
      <w:t>25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ACBE" w14:textId="77777777" w:rsidR="0033494E" w:rsidRDefault="003349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77B86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A68E7"/>
    <w:multiLevelType w:val="hybridMultilevel"/>
    <w:tmpl w:val="469E6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A6085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E4CB7"/>
    <w:multiLevelType w:val="hybridMultilevel"/>
    <w:tmpl w:val="934425A6"/>
    <w:lvl w:ilvl="0" w:tplc="7448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42E06"/>
    <w:multiLevelType w:val="hybridMultilevel"/>
    <w:tmpl w:val="ACA491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2213EA3"/>
    <w:multiLevelType w:val="hybridMultilevel"/>
    <w:tmpl w:val="4496A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32057"/>
    <w:multiLevelType w:val="hybridMultilevel"/>
    <w:tmpl w:val="3A9AA3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137BCA"/>
    <w:multiLevelType w:val="hybridMultilevel"/>
    <w:tmpl w:val="829C2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8"/>
  </w:num>
  <w:num w:numId="13">
    <w:abstractNumId w:val="6"/>
  </w:num>
  <w:num w:numId="14">
    <w:abstractNumId w:val="12"/>
  </w:num>
  <w:num w:numId="15">
    <w:abstractNumId w:val="15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94"/>
    <w:rsid w:val="00000BF4"/>
    <w:rsid w:val="00004B37"/>
    <w:rsid w:val="000051C4"/>
    <w:rsid w:val="000078EE"/>
    <w:rsid w:val="00014661"/>
    <w:rsid w:val="00025F74"/>
    <w:rsid w:val="00027707"/>
    <w:rsid w:val="00054763"/>
    <w:rsid w:val="0005598C"/>
    <w:rsid w:val="00066429"/>
    <w:rsid w:val="000858C0"/>
    <w:rsid w:val="00090B68"/>
    <w:rsid w:val="0009244A"/>
    <w:rsid w:val="0009305F"/>
    <w:rsid w:val="000A69F8"/>
    <w:rsid w:val="000B780A"/>
    <w:rsid w:val="000C0A67"/>
    <w:rsid w:val="000C39EF"/>
    <w:rsid w:val="000C4E94"/>
    <w:rsid w:val="000C5F0C"/>
    <w:rsid w:val="000E57E1"/>
    <w:rsid w:val="000F02A5"/>
    <w:rsid w:val="00100620"/>
    <w:rsid w:val="0010346C"/>
    <w:rsid w:val="0010758F"/>
    <w:rsid w:val="0011581F"/>
    <w:rsid w:val="00121229"/>
    <w:rsid w:val="001240DC"/>
    <w:rsid w:val="0012575A"/>
    <w:rsid w:val="00134768"/>
    <w:rsid w:val="00135272"/>
    <w:rsid w:val="00141BAD"/>
    <w:rsid w:val="0014590D"/>
    <w:rsid w:val="00165465"/>
    <w:rsid w:val="001717E8"/>
    <w:rsid w:val="001722D1"/>
    <w:rsid w:val="00182513"/>
    <w:rsid w:val="00191B8D"/>
    <w:rsid w:val="001A0D3F"/>
    <w:rsid w:val="001A1E46"/>
    <w:rsid w:val="001B0EF7"/>
    <w:rsid w:val="001C500B"/>
    <w:rsid w:val="001C6939"/>
    <w:rsid w:val="001D142A"/>
    <w:rsid w:val="001D30C5"/>
    <w:rsid w:val="001E14AF"/>
    <w:rsid w:val="001F5374"/>
    <w:rsid w:val="00215395"/>
    <w:rsid w:val="002157B5"/>
    <w:rsid w:val="00221EAC"/>
    <w:rsid w:val="00240C16"/>
    <w:rsid w:val="002411A2"/>
    <w:rsid w:val="0024401F"/>
    <w:rsid w:val="00252AB1"/>
    <w:rsid w:val="0025362C"/>
    <w:rsid w:val="00257A2E"/>
    <w:rsid w:val="00260B48"/>
    <w:rsid w:val="00262938"/>
    <w:rsid w:val="00270ADA"/>
    <w:rsid w:val="0029172F"/>
    <w:rsid w:val="002A55D0"/>
    <w:rsid w:val="002B5DE1"/>
    <w:rsid w:val="002C10B5"/>
    <w:rsid w:val="002D1B4B"/>
    <w:rsid w:val="002D395B"/>
    <w:rsid w:val="002E1999"/>
    <w:rsid w:val="002E2E90"/>
    <w:rsid w:val="002F0B07"/>
    <w:rsid w:val="002F3D9F"/>
    <w:rsid w:val="002F73F8"/>
    <w:rsid w:val="00303F50"/>
    <w:rsid w:val="00321D89"/>
    <w:rsid w:val="0033169B"/>
    <w:rsid w:val="0033494E"/>
    <w:rsid w:val="00341931"/>
    <w:rsid w:val="00341B3F"/>
    <w:rsid w:val="00346340"/>
    <w:rsid w:val="0035541B"/>
    <w:rsid w:val="00357B4E"/>
    <w:rsid w:val="003609C9"/>
    <w:rsid w:val="0036332F"/>
    <w:rsid w:val="00363433"/>
    <w:rsid w:val="003666B7"/>
    <w:rsid w:val="003715FF"/>
    <w:rsid w:val="00392113"/>
    <w:rsid w:val="00395181"/>
    <w:rsid w:val="00395307"/>
    <w:rsid w:val="00396DAF"/>
    <w:rsid w:val="003A21A6"/>
    <w:rsid w:val="003B5412"/>
    <w:rsid w:val="003B6432"/>
    <w:rsid w:val="003B7F77"/>
    <w:rsid w:val="003D6DA2"/>
    <w:rsid w:val="003E333F"/>
    <w:rsid w:val="00403C25"/>
    <w:rsid w:val="00406DEF"/>
    <w:rsid w:val="004171BD"/>
    <w:rsid w:val="004306B5"/>
    <w:rsid w:val="00433F73"/>
    <w:rsid w:val="00434CDD"/>
    <w:rsid w:val="0044050E"/>
    <w:rsid w:val="004556F5"/>
    <w:rsid w:val="00477251"/>
    <w:rsid w:val="0048091C"/>
    <w:rsid w:val="00481D3E"/>
    <w:rsid w:val="00486DB6"/>
    <w:rsid w:val="004A00EC"/>
    <w:rsid w:val="004B4772"/>
    <w:rsid w:val="004B4A72"/>
    <w:rsid w:val="004C38B1"/>
    <w:rsid w:val="004E02D3"/>
    <w:rsid w:val="004E0F9F"/>
    <w:rsid w:val="004F5D73"/>
    <w:rsid w:val="00500337"/>
    <w:rsid w:val="00504A28"/>
    <w:rsid w:val="005076E3"/>
    <w:rsid w:val="00513D88"/>
    <w:rsid w:val="005168F4"/>
    <w:rsid w:val="0052208C"/>
    <w:rsid w:val="00533C41"/>
    <w:rsid w:val="005436F3"/>
    <w:rsid w:val="005460C5"/>
    <w:rsid w:val="005479B4"/>
    <w:rsid w:val="0055048D"/>
    <w:rsid w:val="0055196B"/>
    <w:rsid w:val="00557B41"/>
    <w:rsid w:val="00561208"/>
    <w:rsid w:val="0056230A"/>
    <w:rsid w:val="00563E06"/>
    <w:rsid w:val="00566634"/>
    <w:rsid w:val="00571761"/>
    <w:rsid w:val="00586CFE"/>
    <w:rsid w:val="00591FFE"/>
    <w:rsid w:val="00597B6C"/>
    <w:rsid w:val="005A52F1"/>
    <w:rsid w:val="005A5744"/>
    <w:rsid w:val="005A61E0"/>
    <w:rsid w:val="005B4B94"/>
    <w:rsid w:val="005B63FF"/>
    <w:rsid w:val="005B6DAA"/>
    <w:rsid w:val="005C1346"/>
    <w:rsid w:val="005D7BBC"/>
    <w:rsid w:val="005E61E5"/>
    <w:rsid w:val="005F1F0F"/>
    <w:rsid w:val="005F6E06"/>
    <w:rsid w:val="006000E6"/>
    <w:rsid w:val="00623FA5"/>
    <w:rsid w:val="006278CF"/>
    <w:rsid w:val="0063262A"/>
    <w:rsid w:val="0065209A"/>
    <w:rsid w:val="0065446C"/>
    <w:rsid w:val="006574EC"/>
    <w:rsid w:val="006636A1"/>
    <w:rsid w:val="006673CF"/>
    <w:rsid w:val="0069367E"/>
    <w:rsid w:val="00697C8E"/>
    <w:rsid w:val="006B3041"/>
    <w:rsid w:val="006B529F"/>
    <w:rsid w:val="006E0533"/>
    <w:rsid w:val="006E3520"/>
    <w:rsid w:val="006E7775"/>
    <w:rsid w:val="006F792D"/>
    <w:rsid w:val="00700CD5"/>
    <w:rsid w:val="00713A0D"/>
    <w:rsid w:val="00716872"/>
    <w:rsid w:val="00717C18"/>
    <w:rsid w:val="00721FB8"/>
    <w:rsid w:val="007246D2"/>
    <w:rsid w:val="00735969"/>
    <w:rsid w:val="00735F4B"/>
    <w:rsid w:val="00754786"/>
    <w:rsid w:val="00767E44"/>
    <w:rsid w:val="007739D6"/>
    <w:rsid w:val="00776FAE"/>
    <w:rsid w:val="00780E23"/>
    <w:rsid w:val="00790616"/>
    <w:rsid w:val="0079764C"/>
    <w:rsid w:val="007B594A"/>
    <w:rsid w:val="007B723C"/>
    <w:rsid w:val="007C0E93"/>
    <w:rsid w:val="007C411D"/>
    <w:rsid w:val="007E633A"/>
    <w:rsid w:val="007F0CA6"/>
    <w:rsid w:val="007F7AB4"/>
    <w:rsid w:val="00803122"/>
    <w:rsid w:val="00814CBB"/>
    <w:rsid w:val="008173AA"/>
    <w:rsid w:val="0082174A"/>
    <w:rsid w:val="00827D3B"/>
    <w:rsid w:val="008405CC"/>
    <w:rsid w:val="0084472F"/>
    <w:rsid w:val="00847145"/>
    <w:rsid w:val="00855947"/>
    <w:rsid w:val="00857A81"/>
    <w:rsid w:val="00863CE6"/>
    <w:rsid w:val="008668AC"/>
    <w:rsid w:val="0086785C"/>
    <w:rsid w:val="008724A7"/>
    <w:rsid w:val="00876EC5"/>
    <w:rsid w:val="008848B4"/>
    <w:rsid w:val="00891958"/>
    <w:rsid w:val="008A1BA5"/>
    <w:rsid w:val="008B2BA4"/>
    <w:rsid w:val="008B2BEA"/>
    <w:rsid w:val="008B31C0"/>
    <w:rsid w:val="008B5C75"/>
    <w:rsid w:val="008B703C"/>
    <w:rsid w:val="008D686C"/>
    <w:rsid w:val="008E21F2"/>
    <w:rsid w:val="008E3DA2"/>
    <w:rsid w:val="008E4F24"/>
    <w:rsid w:val="008F5918"/>
    <w:rsid w:val="009026FF"/>
    <w:rsid w:val="00911A1C"/>
    <w:rsid w:val="009133D9"/>
    <w:rsid w:val="009142C4"/>
    <w:rsid w:val="00914D57"/>
    <w:rsid w:val="009158C7"/>
    <w:rsid w:val="0091639B"/>
    <w:rsid w:val="009222EA"/>
    <w:rsid w:val="00950315"/>
    <w:rsid w:val="00957BD2"/>
    <w:rsid w:val="00957DAC"/>
    <w:rsid w:val="009646BD"/>
    <w:rsid w:val="00965AA5"/>
    <w:rsid w:val="00967EF8"/>
    <w:rsid w:val="00971785"/>
    <w:rsid w:val="0097179C"/>
    <w:rsid w:val="00991B00"/>
    <w:rsid w:val="009921E1"/>
    <w:rsid w:val="00992765"/>
    <w:rsid w:val="009B4FBA"/>
    <w:rsid w:val="009B6A24"/>
    <w:rsid w:val="009E61FE"/>
    <w:rsid w:val="009F416D"/>
    <w:rsid w:val="00A05E1B"/>
    <w:rsid w:val="00A31668"/>
    <w:rsid w:val="00A35A93"/>
    <w:rsid w:val="00A43873"/>
    <w:rsid w:val="00A57638"/>
    <w:rsid w:val="00A61A7B"/>
    <w:rsid w:val="00A660DD"/>
    <w:rsid w:val="00A70F26"/>
    <w:rsid w:val="00A74B42"/>
    <w:rsid w:val="00A801A6"/>
    <w:rsid w:val="00A8295A"/>
    <w:rsid w:val="00A82B37"/>
    <w:rsid w:val="00A8544F"/>
    <w:rsid w:val="00AA7F99"/>
    <w:rsid w:val="00AD12DF"/>
    <w:rsid w:val="00AD2D88"/>
    <w:rsid w:val="00AE1D7B"/>
    <w:rsid w:val="00AE3C4A"/>
    <w:rsid w:val="00AF2BB6"/>
    <w:rsid w:val="00B04A88"/>
    <w:rsid w:val="00B2548E"/>
    <w:rsid w:val="00B33AC4"/>
    <w:rsid w:val="00B45D72"/>
    <w:rsid w:val="00B53C8C"/>
    <w:rsid w:val="00B56EF9"/>
    <w:rsid w:val="00B62E5A"/>
    <w:rsid w:val="00B65C36"/>
    <w:rsid w:val="00B72CFD"/>
    <w:rsid w:val="00B777A8"/>
    <w:rsid w:val="00B82590"/>
    <w:rsid w:val="00B87F8B"/>
    <w:rsid w:val="00B97312"/>
    <w:rsid w:val="00BA6282"/>
    <w:rsid w:val="00BC26BA"/>
    <w:rsid w:val="00BC4A84"/>
    <w:rsid w:val="00BC6896"/>
    <w:rsid w:val="00BC6F1B"/>
    <w:rsid w:val="00BF2481"/>
    <w:rsid w:val="00C101CB"/>
    <w:rsid w:val="00C114C9"/>
    <w:rsid w:val="00C145FB"/>
    <w:rsid w:val="00C15D71"/>
    <w:rsid w:val="00C23F25"/>
    <w:rsid w:val="00C26E86"/>
    <w:rsid w:val="00C317D9"/>
    <w:rsid w:val="00C31CE9"/>
    <w:rsid w:val="00C34E38"/>
    <w:rsid w:val="00C354FC"/>
    <w:rsid w:val="00C36CEA"/>
    <w:rsid w:val="00C406F2"/>
    <w:rsid w:val="00C4196A"/>
    <w:rsid w:val="00C530BA"/>
    <w:rsid w:val="00C5316D"/>
    <w:rsid w:val="00C61FE6"/>
    <w:rsid w:val="00C64A22"/>
    <w:rsid w:val="00C7153D"/>
    <w:rsid w:val="00C7732C"/>
    <w:rsid w:val="00C8639B"/>
    <w:rsid w:val="00C9046C"/>
    <w:rsid w:val="00C974A1"/>
    <w:rsid w:val="00CA4115"/>
    <w:rsid w:val="00CA4B03"/>
    <w:rsid w:val="00CB5205"/>
    <w:rsid w:val="00CC4E3B"/>
    <w:rsid w:val="00CC54B5"/>
    <w:rsid w:val="00CD0BE3"/>
    <w:rsid w:val="00CD22DD"/>
    <w:rsid w:val="00CF5774"/>
    <w:rsid w:val="00CF5C3D"/>
    <w:rsid w:val="00D0031F"/>
    <w:rsid w:val="00D040D4"/>
    <w:rsid w:val="00D05BC8"/>
    <w:rsid w:val="00D07E9B"/>
    <w:rsid w:val="00D149CC"/>
    <w:rsid w:val="00D20532"/>
    <w:rsid w:val="00D23F37"/>
    <w:rsid w:val="00D32DFE"/>
    <w:rsid w:val="00D32FBE"/>
    <w:rsid w:val="00D40F53"/>
    <w:rsid w:val="00D50C76"/>
    <w:rsid w:val="00D57BD2"/>
    <w:rsid w:val="00D647C3"/>
    <w:rsid w:val="00D73522"/>
    <w:rsid w:val="00D7485E"/>
    <w:rsid w:val="00D748FC"/>
    <w:rsid w:val="00D75FE5"/>
    <w:rsid w:val="00D869E2"/>
    <w:rsid w:val="00DB3181"/>
    <w:rsid w:val="00DB3679"/>
    <w:rsid w:val="00DB685C"/>
    <w:rsid w:val="00DC618E"/>
    <w:rsid w:val="00DD0EB5"/>
    <w:rsid w:val="00DE0A6A"/>
    <w:rsid w:val="00DE2A4C"/>
    <w:rsid w:val="00DE72E8"/>
    <w:rsid w:val="00DF6577"/>
    <w:rsid w:val="00E01C0E"/>
    <w:rsid w:val="00E167B2"/>
    <w:rsid w:val="00E1778B"/>
    <w:rsid w:val="00E206B9"/>
    <w:rsid w:val="00E22724"/>
    <w:rsid w:val="00E3153C"/>
    <w:rsid w:val="00E4291C"/>
    <w:rsid w:val="00E44A69"/>
    <w:rsid w:val="00E517F0"/>
    <w:rsid w:val="00E5559F"/>
    <w:rsid w:val="00E671DA"/>
    <w:rsid w:val="00E72C1C"/>
    <w:rsid w:val="00E9049C"/>
    <w:rsid w:val="00E96AF3"/>
    <w:rsid w:val="00EB0441"/>
    <w:rsid w:val="00EB6689"/>
    <w:rsid w:val="00ED4122"/>
    <w:rsid w:val="00ED418B"/>
    <w:rsid w:val="00EE4A33"/>
    <w:rsid w:val="00EF53B5"/>
    <w:rsid w:val="00F129A6"/>
    <w:rsid w:val="00F24329"/>
    <w:rsid w:val="00F24562"/>
    <w:rsid w:val="00F24D29"/>
    <w:rsid w:val="00F40414"/>
    <w:rsid w:val="00F4095F"/>
    <w:rsid w:val="00F415FE"/>
    <w:rsid w:val="00F42489"/>
    <w:rsid w:val="00F4690F"/>
    <w:rsid w:val="00F57314"/>
    <w:rsid w:val="00F61EB8"/>
    <w:rsid w:val="00F80960"/>
    <w:rsid w:val="00F86453"/>
    <w:rsid w:val="00F86D72"/>
    <w:rsid w:val="00FA698A"/>
    <w:rsid w:val="00FB1C2F"/>
    <w:rsid w:val="00FB30B5"/>
    <w:rsid w:val="00FB6015"/>
    <w:rsid w:val="00FC3717"/>
    <w:rsid w:val="00FD4F7F"/>
    <w:rsid w:val="00FD7F09"/>
    <w:rsid w:val="00FE202B"/>
    <w:rsid w:val="00FE79A6"/>
    <w:rsid w:val="00FF7371"/>
    <w:rsid w:val="25F6F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EFE66"/>
  <w15:chartTrackingRefBased/>
  <w15:docId w15:val="{355261BB-E475-4738-86F1-37B840F0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6F1B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5731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4690F"/>
    <w:rPr>
      <w:rFonts w:ascii="Calibri" w:hAnsi="Calibri" w:cs="Arial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BC6F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2B421-B776-4EEE-8634-417B64C3EC38}"/>
</file>

<file path=customXml/itemProps2.xml><?xml version="1.0" encoding="utf-8"?>
<ds:datastoreItem xmlns:ds="http://schemas.openxmlformats.org/officeDocument/2006/customXml" ds:itemID="{75289366-D543-48A2-A9B1-7F753D706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5A91EF-8B7C-4F31-98BC-75CC4B813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karta_kursu_szablon_2020.dotx</Template>
  <TotalTime>134</TotalTime>
  <Pages>4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ZIiPC_Techniki-badania-rynku-informacji_III_rok_ST_6-sem_2018_1921</vt:lpstr>
    </vt:vector>
  </TitlesOfParts>
  <Company>Akademia Pedagogiczna</Company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ZIiPC_Techniki-badania-rynku-informacji_III_rok_ST_6-sem_2018_1921</dc:title>
  <dc:subject/>
  <dc:creator>Piotr Andrusiewicz</dc:creator>
  <cp:keywords>rynek informacji; badanie, techniki</cp:keywords>
  <cp:lastModifiedBy>Adam Bańdo</cp:lastModifiedBy>
  <cp:revision>37</cp:revision>
  <cp:lastPrinted>2020-09-24T15:16:00Z</cp:lastPrinted>
  <dcterms:created xsi:type="dcterms:W3CDTF">2022-04-03T18:48:00Z</dcterms:created>
  <dcterms:modified xsi:type="dcterms:W3CDTF">2025-02-19T19:54:00Z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