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D72" w:rsidP="00B56EF9" w:rsidRDefault="00303F50" w14:paraId="406789B8" w14:textId="77777777">
      <w:pPr>
        <w:jc w:val="right"/>
      </w:pPr>
      <w:r>
        <w:t>Załącznik nr 4 do Zarządzenia Nr</w:t>
      </w:r>
      <w:r w:rsidR="0044050E">
        <w:t xml:space="preserve"> </w:t>
      </w:r>
      <w:r w:rsidRPr="00DC618E" w:rsidR="00DC618E">
        <w:t>RD/Z.0201-</w:t>
      </w:r>
      <w:r w:rsidR="009133D9">
        <w:t>……..</w:t>
      </w:r>
      <w:r w:rsidR="0044050E">
        <w:t>…………..</w:t>
      </w:r>
    </w:p>
    <w:p w:rsidR="00F86D72" w:rsidP="006E7775" w:rsidRDefault="00303F50" w14:paraId="5F1B1EA6" w14:textId="77777777">
      <w:pPr>
        <w:pStyle w:val="Nagwek1"/>
        <w:spacing w:before="360" w:after="240"/>
      </w:pPr>
      <w:r>
        <w:t>KARTA KURSU</w:t>
      </w:r>
    </w:p>
    <w:p w:rsidR="00D32FBE" w:rsidP="00B56EF9" w:rsidRDefault="00D32FBE" w14:paraId="2E73B919" w14:textId="77777777"/>
    <w:tbl>
      <w:tblPr>
        <w:tblW w:w="4989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:rsidTr="005479B4" w14:paraId="184F97D9" w14:textId="77777777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2890B20D" w14:textId="77777777">
            <w:r>
              <w:t>Nazwa</w:t>
            </w:r>
          </w:p>
        </w:tc>
        <w:tc>
          <w:tcPr>
            <w:tcW w:w="3979" w:type="pct"/>
            <w:vAlign w:val="center"/>
          </w:tcPr>
          <w:p w:rsidR="00303F50" w:rsidP="00B56EF9" w:rsidRDefault="00E376DA" w14:paraId="520B5884" w14:textId="2AA1E2BD">
            <w:pPr>
              <w:pStyle w:val="Zawartotabeli"/>
              <w:jc w:val="center"/>
            </w:pPr>
            <w:r w:rsidRPr="00E376DA">
              <w:rPr>
                <w:noProof/>
                <w:lang w:val="en-US"/>
              </w:rPr>
              <w:t>Rynek wtórny książki</w:t>
            </w:r>
          </w:p>
        </w:tc>
      </w:tr>
      <w:tr w:rsidR="00303F50" w:rsidTr="005479B4" w14:paraId="7072AF4A" w14:textId="77777777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408115C8" w14:textId="77777777">
            <w:r>
              <w:t>Nazwa w j. ang.</w:t>
            </w:r>
          </w:p>
        </w:tc>
        <w:tc>
          <w:tcPr>
            <w:tcW w:w="3979" w:type="pct"/>
            <w:vAlign w:val="center"/>
          </w:tcPr>
          <w:p w:rsidR="00303F50" w:rsidP="00B56EF9" w:rsidRDefault="00E376DA" w14:paraId="332D6B1B" w14:textId="11FE7493">
            <w:pPr>
              <w:pStyle w:val="Zawartotabeli"/>
              <w:jc w:val="center"/>
            </w:pPr>
            <w:r w:rsidRPr="00E376DA">
              <w:rPr>
                <w:noProof/>
                <w:lang w:val="en-US"/>
              </w:rPr>
              <w:t>Book aftermarket in Poland</w:t>
            </w:r>
          </w:p>
        </w:tc>
      </w:tr>
    </w:tbl>
    <w:p w:rsidR="00303F50" w:rsidP="00B56EF9" w:rsidRDefault="00303F50" w14:paraId="7ABBAAD5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008848B4" w14:paraId="66942871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P="00B56EF9" w:rsidRDefault="00240C16" w14:paraId="0C959E73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240C16" w:rsidP="00B56EF9" w:rsidRDefault="00DD40CB" w14:paraId="62EC58FF" w14:textId="6C28E543">
            <w:pPr>
              <w:pStyle w:val="Zawartotabeli"/>
            </w:pPr>
            <w:r>
              <w:rPr>
                <w:noProof/>
              </w:rPr>
              <w:t xml:space="preserve">prof. </w:t>
            </w:r>
            <w:r w:rsidRPr="00757DAC" w:rsidR="00E376DA">
              <w:rPr>
                <w:noProof/>
              </w:rPr>
              <w:t>dr hab. Grzegorz Nieć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P="00B56EF9" w:rsidRDefault="00240C16" w14:paraId="201F29D2" w14:textId="77777777">
            <w:pPr>
              <w:pStyle w:val="Zawartotabeli"/>
            </w:pPr>
            <w:r>
              <w:t>Zespół dydaktyczny</w:t>
            </w:r>
          </w:p>
        </w:tc>
      </w:tr>
      <w:tr w:rsidR="00240C16" w:rsidTr="008848B4" w14:paraId="7AFEB350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240C16" w:rsidP="00B56EF9" w:rsidRDefault="00240C16" w14:paraId="5CE05802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240C16" w:rsidP="00B56EF9" w:rsidRDefault="00240C16" w14:paraId="259D2037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84472F" w:rsidP="00B56EF9" w:rsidRDefault="00DD40CB" w14:paraId="17E9AF81" w14:textId="6C09CE80">
            <w:pPr>
              <w:pStyle w:val="Zawartotabeli"/>
            </w:pPr>
            <w:r>
              <w:rPr>
                <w:noProof/>
              </w:rPr>
              <w:t xml:space="preserve">prof. </w:t>
            </w:r>
            <w:r w:rsidRPr="00757DAC" w:rsidR="00E376DA">
              <w:rPr>
                <w:noProof/>
              </w:rPr>
              <w:t>dr hab. Grzegorz Nieć</w:t>
            </w:r>
          </w:p>
        </w:tc>
      </w:tr>
      <w:tr w:rsidR="00240C16" w:rsidTr="008848B4" w14:paraId="5EAB2B95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P="00B56EF9" w:rsidRDefault="00240C16" w14:paraId="183200E5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P="005479B4" w:rsidRDefault="00757DAC" w14:paraId="51591C58" w14:textId="112B9FE5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240C16" w:rsidP="00B56EF9" w:rsidRDefault="00240C16" w14:paraId="62A13CED" w14:textId="77777777">
            <w:pPr>
              <w:pStyle w:val="Zawartotabeli"/>
            </w:pPr>
          </w:p>
        </w:tc>
      </w:tr>
    </w:tbl>
    <w:p w:rsidRPr="002157B5" w:rsidR="00303F50" w:rsidP="00B56EF9" w:rsidRDefault="00303F50" w14:paraId="67B3EB03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D040D4" w:rsidR="00303F50" w:rsidTr="0025362C" w14:paraId="01A771C1" w14:textId="77777777">
        <w:trPr>
          <w:trHeight w:val="1365"/>
        </w:trPr>
        <w:tc>
          <w:tcPr>
            <w:tcW w:w="5000" w:type="pct"/>
            <w:vAlign w:val="center"/>
          </w:tcPr>
          <w:p w:rsidRPr="00757DAC" w:rsidR="00134768" w:rsidP="00B56EF9" w:rsidRDefault="00E376DA" w14:paraId="7C4BC3E7" w14:textId="75FF043D">
            <w:r w:rsidRPr="00757DAC">
              <w:rPr>
                <w:noProof/>
              </w:rPr>
              <w:t>Kurs dotyczy współczesnego rynku wtórnego książki, który obejmuje zarówno obrót obiektami zabytkowymi, unikatowymi, jak i używanymi książkami, które trafiają na nowo do obrotu. Słuchacze zapoznają się z tradycjami antykwarstwa, ogniwami rynku (antykwariaty księgarskie, bukiniści, Internet itp.); asortymentem i jego rodzajami oraz walorami; sposobami i uwarunkowaniami społecznymi i prawnymi obrotu.</w:t>
            </w:r>
          </w:p>
        </w:tc>
      </w:tr>
    </w:tbl>
    <w:p w:rsidR="00303F50" w:rsidP="00B56EF9" w:rsidRDefault="00303F50" w14:paraId="0FC39DE8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8848B4" w14:paraId="539666F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5E8D87E0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P="00B56EF9" w:rsidRDefault="00FC3717" w14:paraId="76A2835C" w14:textId="77777777">
            <w:r>
              <w:t>–</w:t>
            </w:r>
          </w:p>
        </w:tc>
      </w:tr>
      <w:tr w:rsidR="00303F50" w:rsidTr="008848B4" w14:paraId="2FD0BFF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4BFA00CE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P="00B56EF9" w:rsidRDefault="00FC3717" w14:paraId="50FDB334" w14:textId="77777777">
            <w:r>
              <w:t>–</w:t>
            </w:r>
          </w:p>
        </w:tc>
      </w:tr>
      <w:tr w:rsidR="00303F50" w:rsidTr="008848B4" w14:paraId="15084514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766113AF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P="00B56EF9" w:rsidRDefault="00FC3717" w14:paraId="053D202E" w14:textId="77777777">
            <w:r>
              <w:t>–</w:t>
            </w:r>
          </w:p>
        </w:tc>
      </w:tr>
    </w:tbl>
    <w:p w:rsidR="00303F50" w:rsidP="00B56EF9" w:rsidRDefault="00303F50" w14:paraId="794EC4DD" w14:textId="77777777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0E57E1" w:rsidTr="004306B5" w14:paraId="52D6973D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0E57E1" w:rsidP="004306B5" w:rsidRDefault="000E57E1" w14:paraId="5DE33FC1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0E57E1" w:rsidP="00B56EF9" w:rsidRDefault="000E57E1" w14:paraId="7211B77C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0E57E1" w:rsidP="00DE72E8" w:rsidRDefault="000E57E1" w14:paraId="2CB9113A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0E57E1" w:rsidTr="005479B4" w14:paraId="2550660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0E57E1" w:rsidP="00DE72E8" w:rsidRDefault="000E57E1" w14:paraId="0D74EFB5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914D57" w:rsidR="000E57E1" w:rsidP="00B56EF9" w:rsidRDefault="008173AA" w14:paraId="5A1C9F7C" w14:textId="1E3EF4A0">
            <w:r>
              <w:t xml:space="preserve">W01. </w:t>
            </w:r>
            <w:r w:rsidRPr="00E376DA" w:rsidR="00E376DA">
              <w:t>Posiada wiedzę na temat tradycji antykwarstwa i kolekcjonerstwa, jak i historycznych, ekonomicznych i politycznych uwarunkowań rynku wtórnego książki w Polsce.</w:t>
            </w:r>
          </w:p>
        </w:tc>
        <w:tc>
          <w:tcPr>
            <w:tcW w:w="1178" w:type="pct"/>
            <w:vAlign w:val="center"/>
          </w:tcPr>
          <w:p w:rsidRPr="000E57E1" w:rsidR="000E57E1" w:rsidP="00DE72E8" w:rsidRDefault="00C04DBB" w14:paraId="171F42BF" w14:textId="6193FDFE">
            <w:pPr>
              <w:jc w:val="center"/>
            </w:pPr>
            <w:r w:rsidRPr="00C04DBB">
              <w:t>K</w:t>
            </w:r>
            <w:r w:rsidR="00375FF5">
              <w:t>1</w:t>
            </w:r>
            <w:r w:rsidRPr="00C04DBB">
              <w:t>_W0</w:t>
            </w:r>
            <w:r>
              <w:t>4</w:t>
            </w:r>
          </w:p>
        </w:tc>
      </w:tr>
      <w:tr w:rsidRPr="000E57E1" w:rsidR="000E57E1" w:rsidTr="005479B4" w14:paraId="5B0AA61B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0E57E1" w:rsidP="00DE72E8" w:rsidRDefault="000E57E1" w14:paraId="18676082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0E57E1" w:rsidP="00B56EF9" w:rsidRDefault="00000BF4" w14:paraId="50EE0AA8" w14:textId="36753DD6">
            <w:r w:rsidRPr="00000BF4">
              <w:t xml:space="preserve">W02. </w:t>
            </w:r>
            <w:r w:rsidRPr="00C04DBB" w:rsidR="00C04DBB">
              <w:t>Posiada wiedzę w zakresie współczesnych instytucji rynku wtórnego książki, typów i rodzajów asortymentu, jak i jego uwarunkowań prawnych, społecznych i ekonomicznych oraz sposobów opracowania, promocji i zbytu obiektów</w:t>
            </w:r>
          </w:p>
        </w:tc>
        <w:tc>
          <w:tcPr>
            <w:tcW w:w="1178" w:type="pct"/>
            <w:vAlign w:val="center"/>
          </w:tcPr>
          <w:p w:rsidRPr="000E57E1" w:rsidR="000E57E1" w:rsidP="00DE72E8" w:rsidRDefault="00C04DBB" w14:paraId="571BA80C" w14:textId="2F2C9B5A">
            <w:pPr>
              <w:jc w:val="center"/>
            </w:pPr>
            <w:r w:rsidRPr="00C04DBB">
              <w:t>K</w:t>
            </w:r>
            <w:r w:rsidR="00375FF5">
              <w:t>1</w:t>
            </w:r>
            <w:r w:rsidRPr="00C04DBB">
              <w:t>_W0</w:t>
            </w:r>
            <w:r>
              <w:t>6</w:t>
            </w:r>
          </w:p>
        </w:tc>
      </w:tr>
    </w:tbl>
    <w:p w:rsidR="00A801A6" w:rsidP="00B56EF9" w:rsidRDefault="00A801A6" w14:paraId="4CB27453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14D57" w:rsidTr="004306B5" w14:paraId="567A683C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14D57" w:rsidP="004306B5" w:rsidRDefault="00D57BD2" w14:paraId="75256A8B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A31668" w:rsidP="0091639B" w:rsidRDefault="00914D57" w14:paraId="377540E5" w14:textId="77777777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14D57" w:rsidP="005A0761" w:rsidRDefault="00914D57" w14:paraId="28476856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914D57" w:rsidTr="005A0761" w14:paraId="332282C8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14D57" w:rsidP="005A0761" w:rsidRDefault="00914D57" w14:paraId="30FD9A18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A31668" w:rsidR="00A31668" w:rsidP="0091639B" w:rsidRDefault="00D57BD2" w14:paraId="0C0D4B76" w14:textId="48507F1A">
            <w:r>
              <w:t>U</w:t>
            </w:r>
            <w:r w:rsidR="00914D57">
              <w:t xml:space="preserve">01. </w:t>
            </w:r>
            <w:r w:rsidRPr="00C04DBB" w:rsidR="00C04DBB">
              <w:t>Orientuje się tradycji i specyfice rynku wtórnego książki w Polsce. Potrafi wskazać jego cechy szczególne i kontekst międzynarodowy.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C04DBB" w14:paraId="75149EF1" w14:textId="78F6F56E">
            <w:pPr>
              <w:jc w:val="center"/>
            </w:pPr>
            <w:r>
              <w:t>K</w:t>
            </w:r>
            <w:r w:rsidR="00375FF5">
              <w:t>1</w:t>
            </w:r>
            <w:r>
              <w:t>_U02</w:t>
            </w:r>
          </w:p>
        </w:tc>
      </w:tr>
      <w:tr w:rsidRPr="000E57E1" w:rsidR="00914D57" w:rsidTr="005A0761" w14:paraId="639236F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4DFFF69E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914D57" w:rsidP="005A0761" w:rsidRDefault="00D57BD2" w14:paraId="6FA4DB92" w14:textId="5A10D6A9">
            <w:r>
              <w:t>U</w:t>
            </w:r>
            <w:r w:rsidRPr="00000BF4" w:rsidR="00914D57">
              <w:t xml:space="preserve">02. </w:t>
            </w:r>
            <w:r w:rsidRPr="00C04DBB" w:rsidR="00C04DBB">
              <w:t>Potrafi wskazać i scharakteryzować główne ogniwa rynku wtórnego książki, mechanizmy jego funkcjonowania.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C04DBB" w14:paraId="22885784" w14:textId="6DA7DE0A">
            <w:pPr>
              <w:jc w:val="center"/>
            </w:pPr>
            <w:r>
              <w:t>K</w:t>
            </w:r>
            <w:r w:rsidR="00375FF5">
              <w:t>1</w:t>
            </w:r>
            <w:r>
              <w:t>_U03</w:t>
            </w:r>
          </w:p>
        </w:tc>
      </w:tr>
      <w:tr w:rsidRPr="000E57E1" w:rsidR="00914D57" w:rsidTr="005A0761" w14:paraId="430EDE8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7B52D381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914D57" w:rsidP="005A0761" w:rsidRDefault="00D57BD2" w14:paraId="3388E3CA" w14:textId="463902CA">
            <w:r>
              <w:t>U</w:t>
            </w:r>
            <w:r w:rsidRPr="008D0158" w:rsidR="00914D57">
              <w:t>03</w:t>
            </w:r>
            <w:r w:rsidR="00914D57">
              <w:t xml:space="preserve">. </w:t>
            </w:r>
            <w:r w:rsidRPr="0032222D" w:rsidR="0032222D">
              <w:t>Rozróżnia typy i rodzaje asortymentu, zna sposoby jego opracowania i zbywania oraz obowiązujące w tym zakresie uregulowania prawn</w:t>
            </w:r>
            <w:r w:rsidR="0032222D">
              <w:t>e.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C04DBB" w14:paraId="259793D3" w14:textId="3CBF99F1">
            <w:pPr>
              <w:jc w:val="center"/>
            </w:pPr>
            <w:r>
              <w:t>K</w:t>
            </w:r>
            <w:r w:rsidR="00375FF5">
              <w:t>1</w:t>
            </w:r>
            <w:r>
              <w:t>_U03</w:t>
            </w:r>
          </w:p>
        </w:tc>
      </w:tr>
    </w:tbl>
    <w:p w:rsidR="00A801A6" w:rsidP="00B56EF9" w:rsidRDefault="00A801A6" w14:paraId="2C7B5821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57BD2" w:rsidTr="004306B5" w14:paraId="16B3FED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57BD2" w:rsidP="004306B5" w:rsidRDefault="00D57BD2" w14:paraId="12F0AC3A" w14:textId="77777777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D57BD2" w:rsidP="005A0761" w:rsidRDefault="00D57BD2" w14:paraId="360BF66D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57BD2" w:rsidP="005A0761" w:rsidRDefault="00D57BD2" w14:paraId="03F986C6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D57BD2" w:rsidTr="005A0761" w14:paraId="35D4E305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57BD2" w:rsidP="005A0761" w:rsidRDefault="00D57BD2" w14:paraId="1245798C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914D57" w:rsidR="00D57BD2" w:rsidP="005A0761" w:rsidRDefault="004306B5" w14:paraId="0E549CBF" w14:textId="4ACF226A">
            <w:r>
              <w:t>K</w:t>
            </w:r>
            <w:r w:rsidR="00D57BD2">
              <w:t xml:space="preserve">01. </w:t>
            </w:r>
            <w:r w:rsidRPr="0032222D" w:rsidR="0032222D">
              <w:t>Student rozumie specyficzne miejsce rynku wtórnego w procesie upowszechniania książki i zabezpieczeniu dziedzictwa narodowego</w:t>
            </w:r>
          </w:p>
        </w:tc>
        <w:tc>
          <w:tcPr>
            <w:tcW w:w="1178" w:type="pct"/>
            <w:vAlign w:val="center"/>
          </w:tcPr>
          <w:p w:rsidRPr="0032222D" w:rsidR="00D57BD2" w:rsidP="005A0761" w:rsidRDefault="0032222D" w14:paraId="5F0DF74B" w14:textId="0A7B71F7">
            <w:pPr>
              <w:jc w:val="center"/>
            </w:pPr>
            <w:r w:rsidRPr="0032222D">
              <w:rPr>
                <w:color w:val="000000"/>
              </w:rPr>
              <w:t>K</w:t>
            </w:r>
            <w:r w:rsidR="00375FF5">
              <w:rPr>
                <w:color w:val="000000"/>
              </w:rPr>
              <w:t>1</w:t>
            </w:r>
            <w:r w:rsidRPr="0032222D">
              <w:rPr>
                <w:color w:val="000000"/>
              </w:rPr>
              <w:t>_K02</w:t>
            </w:r>
          </w:p>
        </w:tc>
      </w:tr>
      <w:tr w:rsidRPr="000E57E1" w:rsidR="00D57BD2" w:rsidTr="005A0761" w14:paraId="6B58CE0D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57BD2" w:rsidP="005A0761" w:rsidRDefault="00D57BD2" w14:paraId="43160A70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D57BD2" w:rsidP="005A0761" w:rsidRDefault="004306B5" w14:paraId="3F9B3970" w14:textId="21E31425">
            <w:r>
              <w:t>K</w:t>
            </w:r>
            <w:r w:rsidRPr="00000BF4" w:rsidR="00D57BD2">
              <w:t xml:space="preserve">02. </w:t>
            </w:r>
            <w:r w:rsidRPr="0032222D" w:rsidR="0032222D">
              <w:t>Dostrzega potrzebę uzupełniania w przedmiotowym zakresie i jej walory praktyczne.</w:t>
            </w:r>
          </w:p>
        </w:tc>
        <w:tc>
          <w:tcPr>
            <w:tcW w:w="1178" w:type="pct"/>
            <w:vAlign w:val="center"/>
          </w:tcPr>
          <w:p w:rsidRPr="000E57E1" w:rsidR="00D57BD2" w:rsidP="005A0761" w:rsidRDefault="0032222D" w14:paraId="40F753DB" w14:textId="0AB24AE7">
            <w:pPr>
              <w:jc w:val="center"/>
            </w:pPr>
            <w:r w:rsidRPr="0032222D">
              <w:rPr>
                <w:color w:val="000000"/>
              </w:rPr>
              <w:t>K</w:t>
            </w:r>
            <w:r w:rsidR="00375FF5">
              <w:rPr>
                <w:color w:val="000000"/>
              </w:rPr>
              <w:t>1</w:t>
            </w:r>
            <w:r w:rsidRPr="0032222D">
              <w:rPr>
                <w:color w:val="000000"/>
              </w:rPr>
              <w:t>_K0</w:t>
            </w:r>
            <w:r>
              <w:rPr>
                <w:color w:val="000000"/>
              </w:rPr>
              <w:t>1</w:t>
            </w:r>
          </w:p>
        </w:tc>
      </w:tr>
    </w:tbl>
    <w:p w:rsidR="00D57BD2" w:rsidP="00B56EF9" w:rsidRDefault="00D57BD2" w14:paraId="79427CDC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Pr="00BE178A" w:rsidR="00066429" w:rsidTr="003609C9" w14:paraId="1899BC50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4306B5" w:rsidRDefault="00054763" w14:paraId="06BCEB40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3609C9" w:rsidTr="00C5316D" w14:paraId="7922590F" w14:textId="77777777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4306B5" w:rsidRDefault="003609C9" w14:paraId="5CD9F62B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3609C9" w:rsidP="003609C9" w:rsidRDefault="003609C9" w14:paraId="30C5B6CC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3609C9" w:rsidP="000A1FA6" w:rsidRDefault="003609C9" w14:paraId="2C028E85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3609C9" w:rsidTr="008848B4" w14:paraId="5D4317BA" w14:textId="77777777">
        <w:trPr>
          <w:cantSplit/>
          <w:trHeight w:val="397"/>
        </w:trPr>
        <w:tc>
          <w:tcPr>
            <w:tcW w:w="949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0A1FA6" w:rsidRDefault="003609C9" w14:paraId="35BF7F00" w14:textId="77777777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3609C9" w:rsidP="003609C9" w:rsidRDefault="003609C9" w14:paraId="0E77E1DE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609C9" w:rsidP="000A1FA6" w:rsidRDefault="003609C9" w14:paraId="2820C456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0C18E40C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31F15ACE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13355E64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0172D5BC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:rsidRPr="00BE178A" w:rsidR="003609C9" w:rsidP="000A1FA6" w:rsidRDefault="003609C9" w14:paraId="2D7E31A3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3609C9" w:rsidTr="008848B4" w14:paraId="265AE57A" w14:textId="77777777">
        <w:trPr>
          <w:trHeight w:val="397"/>
        </w:trPr>
        <w:tc>
          <w:tcPr>
            <w:tcW w:w="949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054763" w:rsidP="004306B5" w:rsidRDefault="00054763" w14:paraId="71F213EB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054763" w:rsidP="000A1FA6" w:rsidRDefault="00E376DA" w14:paraId="6EF322B1" w14:textId="5B7319CE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E376DA" w14:paraId="0086D81E" w14:textId="67769D23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054763" w14:paraId="501D9518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19ED9B47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4B6AC4C4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5A0B621A" w14:textId="77777777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:rsidRPr="00BE178A" w:rsidR="00054763" w:rsidP="000A1FA6" w:rsidRDefault="00054763" w14:paraId="01BF638E" w14:textId="77777777">
            <w:pPr>
              <w:pStyle w:val="Zawartotabeli"/>
              <w:jc w:val="center"/>
            </w:pPr>
          </w:p>
        </w:tc>
      </w:tr>
    </w:tbl>
    <w:p w:rsidRPr="00A801A6" w:rsidR="000E57E1" w:rsidP="00B56EF9" w:rsidRDefault="000E57E1" w14:paraId="08223738" w14:textId="77777777"/>
    <w:p w:rsidR="00303F50" w:rsidP="00B56EF9" w:rsidRDefault="00303F50" w14:paraId="23AD04CF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6278CF" w14:paraId="7DF621F1" w14:textId="77777777">
        <w:trPr>
          <w:trHeight w:val="1920"/>
        </w:trPr>
        <w:tc>
          <w:tcPr>
            <w:tcW w:w="5000" w:type="pct"/>
            <w:vAlign w:val="center"/>
          </w:tcPr>
          <w:p w:rsidR="00566634" w:rsidP="006278CF" w:rsidRDefault="0032222D" w14:paraId="3871B9EA" w14:textId="66E71081">
            <w:pPr>
              <w:pStyle w:val="Zawartotabeli"/>
              <w:numPr>
                <w:ilvl w:val="0"/>
                <w:numId w:val="6"/>
              </w:numPr>
            </w:pPr>
            <w:r w:rsidRPr="00757DAC">
              <w:rPr>
                <w:noProof/>
              </w:rPr>
              <w:t>Wykład; referaty studentów na wybrane problemy; dyskusja; wspólne omówienie wybranych tekstów; wspólne omówienie przygotowanych przez studentów prac.</w:t>
            </w:r>
          </w:p>
        </w:tc>
      </w:tr>
    </w:tbl>
    <w:p w:rsidR="00303F50" w:rsidP="00B56EF9" w:rsidRDefault="00303F50" w14:paraId="668115E1" w14:textId="77777777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5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6"/>
      </w:tblGrid>
      <w:tr w:rsidRPr="00BE178A" w:rsidR="00406DEF" w:rsidTr="0032222D" w14:paraId="0B9188C6" w14:textId="77777777">
        <w:trPr>
          <w:cantSplit/>
          <w:trHeight w:val="2102"/>
        </w:trPr>
        <w:tc>
          <w:tcPr>
            <w:tcW w:w="505" w:type="pct"/>
            <w:tcBorders>
              <w:bottom w:val="single" w:color="95B3D7" w:sz="4" w:space="0"/>
            </w:tcBorders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01315858" w14:textId="77777777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D16E841" w14:textId="77777777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2D8FFF9" w14:textId="77777777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69E0CA26" w14:textId="77777777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6FB7F3B6" w14:textId="77777777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7F0D7A22" w14:textId="77777777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431375A5" w14:textId="77777777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C950831" w14:textId="77777777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C68240E" w14:textId="77777777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223C0847" w14:textId="77777777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74164170" w14:textId="77777777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14D967FE" w14:textId="77777777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737729F3" w14:textId="77777777">
            <w:r w:rsidRPr="00BE178A">
              <w:t>Egzamin pisemny</w:t>
            </w:r>
          </w:p>
        </w:tc>
        <w:tc>
          <w:tcPr>
            <w:tcW w:w="343" w:type="pct"/>
            <w:shd w:val="clear" w:color="auto" w:fill="DBE5F1"/>
            <w:textDirection w:val="btLr"/>
            <w:vAlign w:val="center"/>
          </w:tcPr>
          <w:p w:rsidRPr="00BE178A" w:rsidR="002B5DE1" w:rsidP="000A1FA6" w:rsidRDefault="00B72CFD" w14:paraId="3D9155B3" w14:textId="77777777">
            <w:r>
              <w:t>Inne</w:t>
            </w:r>
          </w:p>
        </w:tc>
      </w:tr>
      <w:tr w:rsidRPr="00BE178A" w:rsidR="00CD0BE3" w:rsidTr="0032222D" w14:paraId="35760FE5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6938D81D" w14:textId="77777777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44C7B59D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0078EE" w:rsidR="000078EE" w:rsidP="008E4F24" w:rsidRDefault="000078EE" w14:paraId="3C8F232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5A443DD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07058DE5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7B21386B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447E63D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3FC942C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32222D" w14:paraId="271419C0" w14:textId="3A2C2090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2B5DE1" w:rsidP="008E4F24" w:rsidRDefault="002B5DE1" w14:paraId="492C9079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2B5DE1" w:rsidP="008E4F24" w:rsidRDefault="002B5DE1" w14:paraId="4DAF54DD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5A577322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67E8B8D0" w14:textId="77777777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Pr="00BE178A" w:rsidR="002B5DE1" w:rsidP="008E4F24" w:rsidRDefault="002B5DE1" w14:paraId="6606FF1E" w14:textId="77777777">
            <w:pPr>
              <w:jc w:val="center"/>
            </w:pPr>
          </w:p>
        </w:tc>
      </w:tr>
      <w:tr w:rsidRPr="00BE178A" w:rsidR="00CD0BE3" w:rsidTr="0032222D" w14:paraId="6E182760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0D4C908C" w14:textId="77777777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4D5201DB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0078EE" w:rsidR="000078EE" w:rsidP="008E4F24" w:rsidRDefault="000078EE" w14:paraId="5E1E14D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43122D42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32222D" w14:paraId="2B5F1CD0" w14:textId="4971207F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7AE11740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2845DB3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1AF805FB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32222D" w14:paraId="380A33B8" w14:textId="49EA1711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2B5DE1" w:rsidP="008E4F24" w:rsidRDefault="002B5DE1" w14:paraId="7A6EE2E5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2B5DE1" w:rsidP="008E4F24" w:rsidRDefault="002B5DE1" w14:paraId="0B036F38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1DCE6CEB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13354858" w14:textId="77777777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Pr="00BE178A" w:rsidR="002B5DE1" w:rsidP="008E4F24" w:rsidRDefault="002B5DE1" w14:paraId="7E250AB1" w14:textId="77777777">
            <w:pPr>
              <w:jc w:val="center"/>
            </w:pPr>
          </w:p>
        </w:tc>
      </w:tr>
      <w:tr w:rsidRPr="00BE178A" w:rsidR="00CD0BE3" w:rsidTr="0032222D" w14:paraId="4886A723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7F9E85C6" w14:textId="77777777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7F7EE7EC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4294579F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4FF2579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32222D" w14:paraId="1F16F3C1" w14:textId="13F876BD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4E91F9EC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512D9F2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5E3FCC3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32222D" w14:paraId="508A88DD" w14:textId="3483D073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2B5DE1" w:rsidP="008E4F24" w:rsidRDefault="002B5DE1" w14:paraId="6DB15E2C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2B5DE1" w:rsidP="008E4F24" w:rsidRDefault="002B5DE1" w14:paraId="4876C0A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0EC9E4D8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725CF6F3" w14:textId="77777777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Pr="00BE178A" w:rsidR="002B5DE1" w:rsidP="008E4F24" w:rsidRDefault="002B5DE1" w14:paraId="737AC93A" w14:textId="77777777">
            <w:pPr>
              <w:jc w:val="center"/>
            </w:pPr>
          </w:p>
        </w:tc>
      </w:tr>
      <w:tr w:rsidRPr="00BE178A" w:rsidR="00CD0BE3" w:rsidTr="0032222D" w14:paraId="324D97B8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70C6C74C" w14:textId="77777777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14D8A9CB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56F69BE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4DC7A783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32222D" w14:paraId="7F722813" w14:textId="3DEFF8E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597858C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78F308D5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1EA6D03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32222D" w14:paraId="008E72C6" w14:textId="3FE0AD7C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2B5DE1" w:rsidP="008E4F24" w:rsidRDefault="002B5DE1" w14:paraId="73D5D085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2B5DE1" w:rsidP="008E4F24" w:rsidRDefault="002B5DE1" w14:paraId="6CAD802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571ACEC2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2B5DE1" w:rsidP="008E4F24" w:rsidRDefault="002B5DE1" w14:paraId="3A7AB9ED" w14:textId="77777777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Pr="00BE178A" w:rsidR="002B5DE1" w:rsidP="008E4F24" w:rsidRDefault="002B5DE1" w14:paraId="113B7D96" w14:textId="77777777">
            <w:pPr>
              <w:jc w:val="center"/>
            </w:pPr>
          </w:p>
        </w:tc>
      </w:tr>
      <w:tr w:rsidRPr="00BE178A" w:rsidR="00BF2481" w:rsidTr="0032222D" w14:paraId="2847A2AA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BF2481" w:rsidP="000A1FA6" w:rsidRDefault="00BF2481" w14:paraId="65C23878" w14:textId="77777777">
            <w:r>
              <w:t>U03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66FD507F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1F06107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46B2C0DB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529D75A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32222D" w14:paraId="7DB7C801" w14:textId="393FAA73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0E80D8FC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0010F087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32222D" w14:paraId="24E80844" w14:textId="296C427E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BF2481" w:rsidP="008E4F24" w:rsidRDefault="00BF2481" w14:paraId="7491EC66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BF2481" w:rsidP="008E4F24" w:rsidRDefault="00BF2481" w14:paraId="1D26E86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78AED89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66B7E787" w14:textId="77777777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Pr="00BE178A" w:rsidR="00BF2481" w:rsidP="008E4F24" w:rsidRDefault="00BF2481" w14:paraId="383A1BC2" w14:textId="77777777">
            <w:pPr>
              <w:jc w:val="center"/>
            </w:pPr>
          </w:p>
        </w:tc>
      </w:tr>
      <w:tr w:rsidRPr="00BE178A" w:rsidR="00BF2481" w:rsidTr="0032222D" w14:paraId="69E293E9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BF2481" w:rsidP="000A1FA6" w:rsidRDefault="00BF2481" w14:paraId="5F382EA5" w14:textId="77777777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09625672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1C9B197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052D0A6E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2BF5DEC7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12703058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74FB4E5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67F996E1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6D1E1AF7" w14:textId="77777777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BF2481" w:rsidP="008E4F24" w:rsidRDefault="00BF2481" w14:paraId="36FD5EC8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BF2481" w:rsidP="008E4F24" w:rsidRDefault="00BF2481" w14:paraId="3129EB9C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3040880E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36B04665" w14:textId="77777777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Pr="00BE178A" w:rsidR="00BF2481" w:rsidP="008E4F24" w:rsidRDefault="00BF2481" w14:paraId="23896B35" w14:textId="77777777">
            <w:pPr>
              <w:jc w:val="center"/>
            </w:pPr>
          </w:p>
        </w:tc>
      </w:tr>
      <w:tr w:rsidRPr="00BE178A" w:rsidR="00BF2481" w:rsidTr="0032222D" w14:paraId="03F71B72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BF2481" w:rsidP="000A1FA6" w:rsidRDefault="00BF2481" w14:paraId="345152AC" w14:textId="77777777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2EDD6215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7E08920C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29D7CF12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572FB0FE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5BA5D6BD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042C0208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27569991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404E0D0B" w14:textId="77777777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BF2481" w:rsidP="008E4F24" w:rsidRDefault="00BF2481" w14:paraId="0D572FC6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BF2481" w:rsidP="008E4F24" w:rsidRDefault="00BF2481" w14:paraId="64D06B0F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2AA81E21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BF2481" w:rsidP="008E4F24" w:rsidRDefault="00BF2481" w14:paraId="0E989F40" w14:textId="77777777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Pr="00BE178A" w:rsidR="00BF2481" w:rsidP="008E4F24" w:rsidRDefault="00BF2481" w14:paraId="102203C3" w14:textId="77777777">
            <w:pPr>
              <w:jc w:val="center"/>
            </w:pPr>
          </w:p>
        </w:tc>
      </w:tr>
    </w:tbl>
    <w:p w:rsidRPr="002B5DE1" w:rsidR="002B5DE1" w:rsidP="002B5DE1" w:rsidRDefault="002B5DE1" w14:paraId="35F3C1E4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 w14:paraId="2F21330D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FE79A6" w:rsidRDefault="00303F50" w14:paraId="63620FE8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303F50" w:rsidP="00FE79A6" w:rsidRDefault="0032222D" w14:paraId="44092D71" w14:textId="5393F24C">
            <w:pPr>
              <w:pStyle w:val="Zawartotabeli"/>
            </w:pPr>
            <w:r w:rsidRPr="0032222D">
              <w:t>Obecność i aktywne uczestnictwo w zajęciach, praca pisemna indywidualna; projekt</w:t>
            </w:r>
          </w:p>
        </w:tc>
      </w:tr>
    </w:tbl>
    <w:p w:rsidR="00303F50" w:rsidP="00B56EF9" w:rsidRDefault="00303F50" w14:paraId="27B03BE3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 w14:paraId="6B645D5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FE79A6" w:rsidRDefault="00303F50" w14:paraId="2EF635DA" w14:textId="77777777">
            <w:r>
              <w:t>Uwagi</w:t>
            </w:r>
          </w:p>
        </w:tc>
        <w:tc>
          <w:tcPr>
            <w:tcW w:w="3984" w:type="pct"/>
            <w:vAlign w:val="center"/>
          </w:tcPr>
          <w:p w:rsidR="00303F50" w:rsidP="00FE79A6" w:rsidRDefault="00303F50" w14:paraId="367CC37D" w14:textId="77777777">
            <w:pPr>
              <w:pStyle w:val="Zawartotabeli"/>
            </w:pPr>
          </w:p>
        </w:tc>
      </w:tr>
    </w:tbl>
    <w:p w:rsidR="00303F50" w:rsidP="00B56EF9" w:rsidRDefault="00303F50" w14:paraId="045D9EA9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0858C0" w14:paraId="0C25E060" w14:textId="77777777">
        <w:trPr>
          <w:trHeight w:val="1136"/>
        </w:trPr>
        <w:tc>
          <w:tcPr>
            <w:tcW w:w="5000" w:type="pct"/>
            <w:vAlign w:val="center"/>
          </w:tcPr>
          <w:p w:rsidR="003661ED" w:rsidP="003661ED" w:rsidRDefault="0032222D" w14:paraId="4FB15C79" w14:textId="69F57653">
            <w:pPr>
              <w:pStyle w:val="Akapitzlist"/>
              <w:numPr>
                <w:ilvl w:val="0"/>
                <w:numId w:val="10"/>
              </w:numPr>
            </w:pPr>
            <w:r>
              <w:t xml:space="preserve">Tradycje polskiego i światowego antykwarstwa </w:t>
            </w:r>
          </w:p>
          <w:p w:rsidR="003661ED" w:rsidP="0032222D" w:rsidRDefault="0032222D" w14:paraId="1655EECC" w14:textId="77777777">
            <w:pPr>
              <w:pStyle w:val="Akapitzlist"/>
              <w:numPr>
                <w:ilvl w:val="0"/>
                <w:numId w:val="10"/>
              </w:numPr>
            </w:pPr>
            <w:r>
              <w:t>Asortyment antykwariatu księgarskiego</w:t>
            </w:r>
          </w:p>
          <w:p w:rsidR="003661ED" w:rsidP="0032222D" w:rsidRDefault="0032222D" w14:paraId="6FA488FE" w14:textId="77777777">
            <w:pPr>
              <w:pStyle w:val="Akapitzlist"/>
              <w:numPr>
                <w:ilvl w:val="0"/>
                <w:numId w:val="10"/>
              </w:numPr>
            </w:pPr>
            <w:r>
              <w:t xml:space="preserve">Instytucje rynku wtórnego książki </w:t>
            </w:r>
          </w:p>
          <w:p w:rsidR="003661ED" w:rsidP="0032222D" w:rsidRDefault="0032222D" w14:paraId="746ACB74" w14:textId="77777777">
            <w:pPr>
              <w:pStyle w:val="Akapitzlist"/>
              <w:numPr>
                <w:ilvl w:val="0"/>
                <w:numId w:val="10"/>
              </w:numPr>
            </w:pPr>
            <w:r>
              <w:t xml:space="preserve">Stacjonarne antykwariaty księgarskie i bukiniści </w:t>
            </w:r>
          </w:p>
          <w:p w:rsidR="003661ED" w:rsidP="0032222D" w:rsidRDefault="0032222D" w14:paraId="74AF320C" w14:textId="77777777">
            <w:pPr>
              <w:pStyle w:val="Akapitzlist"/>
              <w:numPr>
                <w:ilvl w:val="0"/>
                <w:numId w:val="10"/>
              </w:numPr>
            </w:pPr>
            <w:r>
              <w:t xml:space="preserve">Handel w Sieci </w:t>
            </w:r>
          </w:p>
          <w:p w:rsidR="003661ED" w:rsidP="003661ED" w:rsidRDefault="0032222D" w14:paraId="396E0C7C" w14:textId="77777777">
            <w:pPr>
              <w:pStyle w:val="Akapitzlist"/>
              <w:numPr>
                <w:ilvl w:val="0"/>
                <w:numId w:val="10"/>
              </w:numPr>
            </w:pPr>
            <w:r>
              <w:t>Aukcje antykwaryczne</w:t>
            </w:r>
          </w:p>
          <w:p w:rsidR="003661ED" w:rsidP="003661ED" w:rsidRDefault="0032222D" w14:paraId="0EAD6834" w14:textId="77777777">
            <w:pPr>
              <w:pStyle w:val="Akapitzlist"/>
              <w:numPr>
                <w:ilvl w:val="0"/>
                <w:numId w:val="10"/>
              </w:numPr>
            </w:pPr>
            <w:r>
              <w:t xml:space="preserve">Zagadnienia opracowania obiektów – warsztat antykwariusza </w:t>
            </w:r>
          </w:p>
          <w:p w:rsidR="003661ED" w:rsidP="003661ED" w:rsidRDefault="0032222D" w14:paraId="0B740901" w14:textId="77777777">
            <w:pPr>
              <w:pStyle w:val="Akapitzlist"/>
              <w:numPr>
                <w:ilvl w:val="0"/>
                <w:numId w:val="10"/>
              </w:numPr>
            </w:pPr>
            <w:r>
              <w:t xml:space="preserve">Walory bibliofilskie książki </w:t>
            </w:r>
          </w:p>
          <w:p w:rsidR="003661ED" w:rsidP="003661ED" w:rsidRDefault="0032222D" w14:paraId="3E7BF33A" w14:textId="77777777">
            <w:pPr>
              <w:pStyle w:val="Akapitzlist"/>
              <w:numPr>
                <w:ilvl w:val="0"/>
                <w:numId w:val="10"/>
              </w:numPr>
            </w:pPr>
            <w:r>
              <w:t xml:space="preserve">Klienci – bibliofile i kolekcjonerzy </w:t>
            </w:r>
          </w:p>
          <w:p w:rsidR="00303F50" w:rsidP="003661ED" w:rsidRDefault="0032222D" w14:paraId="169C7AF6" w14:textId="2A2A93FC">
            <w:pPr>
              <w:pStyle w:val="Akapitzlist"/>
              <w:numPr>
                <w:ilvl w:val="0"/>
                <w:numId w:val="10"/>
              </w:numPr>
            </w:pPr>
            <w:r>
              <w:t>Prawne i społeczne uwarunkowania rynku wtórego książki</w:t>
            </w:r>
          </w:p>
        </w:tc>
      </w:tr>
    </w:tbl>
    <w:p w:rsidR="00303F50" w:rsidP="00B56EF9" w:rsidRDefault="00303F50" w14:paraId="241D6E69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 w14:paraId="57551320" w14:textId="77777777">
        <w:trPr>
          <w:trHeight w:val="1134"/>
        </w:trPr>
        <w:tc>
          <w:tcPr>
            <w:tcW w:w="5000" w:type="pct"/>
            <w:vAlign w:val="center"/>
          </w:tcPr>
          <w:p w:rsidR="003661ED" w:rsidP="000858C0" w:rsidRDefault="003661ED" w14:paraId="4F5E7AFB" w14:textId="77777777">
            <w:pPr>
              <w:pStyle w:val="Akapitzlist"/>
              <w:numPr>
                <w:ilvl w:val="0"/>
                <w:numId w:val="7"/>
              </w:numPr>
            </w:pPr>
            <w:r w:rsidRPr="003661ED">
              <w:t xml:space="preserve">M. Szymański, </w:t>
            </w:r>
            <w:r w:rsidRPr="003661ED">
              <w:rPr>
                <w:i/>
                <w:iCs/>
              </w:rPr>
              <w:t>Świat starych książek (antykwariat księgarski)</w:t>
            </w:r>
            <w:r w:rsidRPr="003661ED">
              <w:t xml:space="preserve">, Warszawa 1989 </w:t>
            </w:r>
          </w:p>
          <w:p w:rsidR="003661ED" w:rsidP="000858C0" w:rsidRDefault="003661ED" w14:paraId="132147C6" w14:textId="77777777">
            <w:pPr>
              <w:pStyle w:val="Akapitzlist"/>
              <w:numPr>
                <w:ilvl w:val="0"/>
                <w:numId w:val="7"/>
              </w:numPr>
            </w:pPr>
            <w:r w:rsidRPr="003661ED">
              <w:t xml:space="preserve">C. i J. Duninowie, </w:t>
            </w:r>
            <w:proofErr w:type="spellStart"/>
            <w:r w:rsidRPr="003661ED">
              <w:rPr>
                <w:i/>
                <w:iCs/>
              </w:rPr>
              <w:t>Philobiblion</w:t>
            </w:r>
            <w:proofErr w:type="spellEnd"/>
            <w:r w:rsidRPr="003661ED">
              <w:rPr>
                <w:i/>
                <w:iCs/>
              </w:rPr>
              <w:t xml:space="preserve"> polski</w:t>
            </w:r>
            <w:r w:rsidRPr="003661ED">
              <w:t xml:space="preserve">, Wrocław 1983, s. 9-133 </w:t>
            </w:r>
          </w:p>
          <w:p w:rsidR="003661ED" w:rsidP="000858C0" w:rsidRDefault="003661ED" w14:paraId="55E9C9A3" w14:textId="77777777">
            <w:pPr>
              <w:pStyle w:val="Akapitzlist"/>
              <w:numPr>
                <w:ilvl w:val="0"/>
                <w:numId w:val="7"/>
              </w:numPr>
            </w:pPr>
            <w:r w:rsidRPr="003661ED">
              <w:t xml:space="preserve">G. Nieć, </w:t>
            </w:r>
            <w:r w:rsidRPr="003661ED">
              <w:rPr>
                <w:i/>
                <w:iCs/>
              </w:rPr>
              <w:t>Rynek wtórny książki w Polsce. Instytucje, asortyment, uczestnicy</w:t>
            </w:r>
            <w:r w:rsidRPr="003661ED">
              <w:t>, Kraków 2016</w:t>
            </w:r>
          </w:p>
          <w:p w:rsidR="003661ED" w:rsidP="000858C0" w:rsidRDefault="003661ED" w14:paraId="08536184" w14:textId="77777777">
            <w:pPr>
              <w:pStyle w:val="Akapitzlist"/>
              <w:numPr>
                <w:ilvl w:val="0"/>
                <w:numId w:val="7"/>
              </w:numPr>
            </w:pPr>
            <w:r w:rsidRPr="003661ED">
              <w:t xml:space="preserve"> G. Nieć, </w:t>
            </w:r>
            <w:r w:rsidRPr="003661ED">
              <w:rPr>
                <w:i/>
                <w:iCs/>
              </w:rPr>
              <w:t>Wydawnictwa periodyczne w asortymencie wtórnego rynku książki</w:t>
            </w:r>
            <w:r w:rsidRPr="003661ED">
              <w:t xml:space="preserve">, „Rocznik Historii Prasy Polskiej” 2018, z. 2, s. 63-80 </w:t>
            </w:r>
          </w:p>
          <w:p w:rsidR="00303F50" w:rsidP="000858C0" w:rsidRDefault="003661ED" w14:paraId="18217A14" w14:textId="04E961A3">
            <w:pPr>
              <w:pStyle w:val="Akapitzlist"/>
              <w:numPr>
                <w:ilvl w:val="0"/>
                <w:numId w:val="7"/>
              </w:numPr>
            </w:pPr>
            <w:r w:rsidRPr="003661ED">
              <w:t xml:space="preserve">A. Skrzypczak, </w:t>
            </w:r>
            <w:r w:rsidRPr="003661ED">
              <w:rPr>
                <w:i/>
                <w:iCs/>
              </w:rPr>
              <w:t>W pogoni za białym krukiem. Kilka uwag o aukcjach antykwarycznych</w:t>
            </w:r>
            <w:r w:rsidRPr="003661ED">
              <w:t>, Warszawa 2010</w:t>
            </w:r>
          </w:p>
        </w:tc>
      </w:tr>
    </w:tbl>
    <w:p w:rsidR="00303F50" w:rsidP="00B56EF9" w:rsidRDefault="00303F50" w14:paraId="75CBA5DD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757DAC" w:rsidR="00303F50" w:rsidTr="003666B7" w14:paraId="4060EA51" w14:textId="77777777">
        <w:trPr>
          <w:trHeight w:val="1134"/>
        </w:trPr>
        <w:tc>
          <w:tcPr>
            <w:tcW w:w="5000" w:type="pct"/>
            <w:vAlign w:val="center"/>
          </w:tcPr>
          <w:p w:rsidRPr="003661ED" w:rsidR="003661ED" w:rsidP="003661ED" w:rsidRDefault="003661ED" w14:paraId="33B036B9" w14:textId="3EEE211E">
            <w:pPr>
              <w:pStyle w:val="Akapitzlist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r w:rsidRPr="003661ED">
              <w:rPr>
                <w:color w:val="000000"/>
              </w:rPr>
              <w:t xml:space="preserve">Banach, </w:t>
            </w:r>
            <w:r w:rsidRPr="003661ED">
              <w:rPr>
                <w:i/>
                <w:iCs/>
                <w:color w:val="000000"/>
              </w:rPr>
              <w:t>O wdzięczności przedmiotów</w:t>
            </w:r>
            <w:r w:rsidRPr="003661ED">
              <w:rPr>
                <w:color w:val="000000"/>
              </w:rPr>
              <w:t xml:space="preserve">, Kraków 1962 </w:t>
            </w:r>
          </w:p>
          <w:p w:rsidRPr="003661ED" w:rsidR="003661ED" w:rsidP="003661ED" w:rsidRDefault="003661ED" w14:paraId="735E077B" w14:textId="789B58AB">
            <w:pPr>
              <w:pStyle w:val="Akapitzlist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r w:rsidRPr="003661ED">
              <w:rPr>
                <w:color w:val="000000"/>
              </w:rPr>
              <w:t xml:space="preserve">Banach, </w:t>
            </w:r>
            <w:r w:rsidRPr="003661ED">
              <w:rPr>
                <w:i/>
                <w:iCs/>
                <w:color w:val="000000"/>
              </w:rPr>
              <w:t>Podróże po szufladzie</w:t>
            </w:r>
            <w:r w:rsidRPr="003661ED">
              <w:rPr>
                <w:color w:val="000000"/>
              </w:rPr>
              <w:t xml:space="preserve">, Kraków 1960 </w:t>
            </w:r>
          </w:p>
          <w:p w:rsidRPr="003661ED" w:rsidR="003661ED" w:rsidP="003661ED" w:rsidRDefault="003661ED" w14:paraId="56BEA44D" w14:textId="26B0C6D1">
            <w:pPr>
              <w:pStyle w:val="Akapitzlist"/>
              <w:numPr>
                <w:ilvl w:val="0"/>
                <w:numId w:val="13"/>
              </w:numPr>
              <w:rPr>
                <w:color w:val="000000"/>
              </w:rPr>
            </w:pPr>
            <w:r w:rsidRPr="003661ED">
              <w:rPr>
                <w:color w:val="000000"/>
              </w:rPr>
              <w:t xml:space="preserve">G. Nieć, </w:t>
            </w:r>
            <w:r w:rsidRPr="003661ED">
              <w:rPr>
                <w:i/>
                <w:iCs/>
                <w:color w:val="000000"/>
              </w:rPr>
              <w:t>Antykwariaty Przedsiębiorstwa Państwowego „Dom Książki” w latach 1951-1989 w świetle polskiej prasy księgarskiej</w:t>
            </w:r>
            <w:r w:rsidRPr="003661ED">
              <w:rPr>
                <w:color w:val="000000"/>
              </w:rPr>
              <w:t xml:space="preserve">, „Roczniki Biblioteczne” R. 56 (2012), s. 137-171. </w:t>
            </w:r>
          </w:p>
          <w:p w:rsidRPr="00757DAC" w:rsidR="003661ED" w:rsidP="003661ED" w:rsidRDefault="003661ED" w14:paraId="488DF775" w14:textId="77777777">
            <w:pPr>
              <w:pStyle w:val="Akapitzlist"/>
              <w:numPr>
                <w:ilvl w:val="0"/>
                <w:numId w:val="13"/>
              </w:numPr>
              <w:rPr>
                <w:color w:val="000000"/>
                <w:lang w:val="en-US"/>
              </w:rPr>
            </w:pPr>
            <w:r w:rsidRPr="00757DAC">
              <w:rPr>
                <w:color w:val="000000"/>
                <w:lang w:val="en-US"/>
              </w:rPr>
              <w:t xml:space="preserve">J. Carter, </w:t>
            </w:r>
            <w:r w:rsidRPr="00757DAC">
              <w:rPr>
                <w:i/>
                <w:iCs/>
                <w:color w:val="000000"/>
                <w:lang w:val="en-US"/>
              </w:rPr>
              <w:t>Taste &amp; technique in book collecting</w:t>
            </w:r>
            <w:r w:rsidRPr="00757DAC">
              <w:rPr>
                <w:color w:val="000000"/>
                <w:lang w:val="en-US"/>
              </w:rPr>
              <w:t xml:space="preserve">, London 1970 </w:t>
            </w:r>
          </w:p>
          <w:p w:rsidRPr="00757DAC" w:rsidR="00303F50" w:rsidP="003661ED" w:rsidRDefault="003661ED" w14:paraId="20A6F710" w14:textId="6AB1F842">
            <w:pPr>
              <w:pStyle w:val="Akapitzlist"/>
              <w:numPr>
                <w:ilvl w:val="0"/>
                <w:numId w:val="13"/>
              </w:numPr>
              <w:rPr>
                <w:lang w:val="en-US"/>
              </w:rPr>
            </w:pPr>
            <w:r w:rsidRPr="00757DAC">
              <w:rPr>
                <w:color w:val="000000"/>
                <w:lang w:val="en-US"/>
              </w:rPr>
              <w:t xml:space="preserve">J. Carter, </w:t>
            </w:r>
            <w:r w:rsidRPr="00757DAC">
              <w:rPr>
                <w:i/>
                <w:iCs/>
                <w:color w:val="000000"/>
                <w:lang w:val="en-US"/>
              </w:rPr>
              <w:t>ABC for book collectors</w:t>
            </w:r>
            <w:r w:rsidRPr="00757DAC">
              <w:rPr>
                <w:color w:val="000000"/>
                <w:lang w:val="en-US"/>
              </w:rPr>
              <w:t>, New Castle 1997</w:t>
            </w:r>
          </w:p>
        </w:tc>
      </w:tr>
    </w:tbl>
    <w:p w:rsidR="00303F50" w:rsidP="00090B68" w:rsidRDefault="00303F50" w14:paraId="610A0688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29172F" w:rsidTr="450610B8" w14:paraId="4CA3AC15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0A1FA6" w:rsidRDefault="00090B68" w14:paraId="58A978D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788D4CA8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3661ED" w14:paraId="5FC2BB98" w14:textId="2AEDBA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Pr="00BE178A" w:rsidR="0029172F" w:rsidTr="450610B8" w14:paraId="212D97F3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3E0D70C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24AB6EC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3661ED" w14:paraId="5FC4EFBA" w14:textId="0D4663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Pr="00BE178A" w:rsidR="0029172F" w:rsidTr="450610B8" w14:paraId="20669E1E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090B68" w:rsidP="000A1FA6" w:rsidRDefault="00090B68" w14:paraId="6D2B15E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090B68" w14:paraId="28F4037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450610B8" w:rsidRDefault="003661ED" w14:paraId="343640F4" w14:textId="4335959D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50610B8" w:rsidR="077E4566">
              <w:rPr>
                <w:rFonts w:eastAsia="Calibri"/>
                <w:lang w:eastAsia="en-US"/>
              </w:rPr>
              <w:t>2</w:t>
            </w:r>
          </w:p>
        </w:tc>
      </w:tr>
      <w:tr w:rsidRPr="00BE178A" w:rsidR="0029172F" w:rsidTr="450610B8" w14:paraId="31F22A3C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0A1FA6" w:rsidRDefault="00090B68" w14:paraId="1BCCB7B2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t>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17AFF67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450610B8" w:rsidRDefault="003661ED" w14:paraId="548FF68C" w14:textId="66A82907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50610B8" w:rsidR="2DB54E68">
              <w:rPr>
                <w:rFonts w:eastAsia="Calibri"/>
                <w:lang w:eastAsia="en-US"/>
              </w:rPr>
              <w:t>5</w:t>
            </w:r>
          </w:p>
        </w:tc>
      </w:tr>
      <w:tr w:rsidRPr="00BE178A" w:rsidR="0029172F" w:rsidTr="450610B8" w14:paraId="6456A723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324AFD5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D040D4" w14:paraId="01E4C4C7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450610B8" w:rsidRDefault="003661ED" w14:paraId="405DAA2F" w14:textId="495F38D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50610B8" w:rsidR="7CE6E40B">
              <w:rPr>
                <w:rFonts w:eastAsia="Calibri"/>
                <w:lang w:eastAsia="en-US"/>
              </w:rPr>
              <w:t>3</w:t>
            </w:r>
          </w:p>
        </w:tc>
      </w:tr>
      <w:tr w:rsidRPr="00BE178A" w:rsidR="0029172F" w:rsidTr="450610B8" w14:paraId="32E44E0A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6B56E74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D040D4" w14:paraId="7FF41291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090B68" w14:paraId="51793B49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Pr="00BE178A" w:rsidR="0029172F" w:rsidTr="450610B8" w14:paraId="1EA63886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090B68" w:rsidP="000A1FA6" w:rsidRDefault="00090B68" w14:paraId="7B92AC6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D040D4" w14:paraId="44ECABE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090B68" w14:paraId="468CB26F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Pr="00BE178A" w:rsidR="00357B4E" w:rsidTr="450610B8" w14:paraId="51E38C19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0A1FA6" w:rsidRDefault="00357B4E" w14:paraId="69D32B3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000A1FA6" w:rsidRDefault="003661ED" w14:paraId="652EDD10" w14:textId="6323E4D9">
            <w:pPr>
              <w:jc w:val="center"/>
              <w:rPr>
                <w:rFonts w:eastAsia="Calibri"/>
                <w:lang w:eastAsia="en-US"/>
              </w:rPr>
            </w:pPr>
            <w:r w:rsidRPr="450610B8" w:rsidR="54F001DF">
              <w:rPr>
                <w:rFonts w:eastAsia="Calibri"/>
                <w:lang w:eastAsia="en-US"/>
              </w:rPr>
              <w:t>3</w:t>
            </w:r>
            <w:r w:rsidRPr="450610B8" w:rsidR="003661ED">
              <w:rPr>
                <w:rFonts w:eastAsia="Calibri"/>
                <w:lang w:eastAsia="en-US"/>
              </w:rPr>
              <w:t>0</w:t>
            </w:r>
          </w:p>
        </w:tc>
      </w:tr>
      <w:tr w:rsidRPr="00BE178A" w:rsidR="00357B4E" w:rsidTr="450610B8" w14:paraId="3FBCC831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0A1FA6" w:rsidRDefault="00357B4E" w14:paraId="21827A65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000A1FA6" w:rsidRDefault="00375FF5" w14:paraId="259E29F8" w14:textId="3DED9B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090B68" w:rsidP="00B56EF9" w:rsidRDefault="00090B68" w14:paraId="4858C303" w14:textId="77777777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 w:orient="portrait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67DC" w:rsidP="00B56EF9" w:rsidRDefault="003967DC" w14:paraId="4B77F980" w14:textId="77777777">
      <w:r>
        <w:separator/>
      </w:r>
    </w:p>
  </w:endnote>
  <w:endnote w:type="continuationSeparator" w:id="0">
    <w:p w:rsidR="003967DC" w:rsidP="00B56EF9" w:rsidRDefault="003967DC" w14:paraId="527B5E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3F50" w:rsidP="001A402E" w:rsidRDefault="00363433" w14:paraId="486BCF0B" w14:textId="77777777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67DC" w:rsidP="00B56EF9" w:rsidRDefault="003967DC" w14:paraId="2CBB0F07" w14:textId="77777777">
      <w:r>
        <w:separator/>
      </w:r>
    </w:p>
  </w:footnote>
  <w:footnote w:type="continuationSeparator" w:id="0">
    <w:p w:rsidR="003967DC" w:rsidP="00B56EF9" w:rsidRDefault="003967DC" w14:paraId="692F76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375FF5" w:rsidP="00375FF5" w:rsidRDefault="00375FF5" w14:paraId="5D1103B1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Pr="00375FF5" w:rsidR="00606DE1" w:rsidP="00375FF5" w:rsidRDefault="00375FF5" w14:paraId="3D549F62" w14:textId="64796D26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6961E6">
      <w:rPr>
        <w:noProof/>
      </w:rPr>
      <w:t>3</w:t>
    </w:r>
    <w:r>
      <w:rPr>
        <w:noProof/>
      </w:rPr>
      <w:t>/202</w:t>
    </w:r>
    <w:r w:rsidR="006961E6">
      <w:rPr>
        <w:noProof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47C"/>
    <w:multiLevelType w:val="hybridMultilevel"/>
    <w:tmpl w:val="27206552"/>
    <w:lvl w:ilvl="0" w:tplc="1F7C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B0C78"/>
    <w:multiLevelType w:val="hybridMultilevel"/>
    <w:tmpl w:val="1EC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005E"/>
    <w:multiLevelType w:val="hybridMultilevel"/>
    <w:tmpl w:val="96081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25C2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9624D3"/>
    <w:multiLevelType w:val="hybridMultilevel"/>
    <w:tmpl w:val="7746282E"/>
    <w:lvl w:ilvl="0" w:tplc="136423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58111176">
    <w:abstractNumId w:val="0"/>
  </w:num>
  <w:num w:numId="2" w16cid:durableId="2017339609">
    <w:abstractNumId w:val="1"/>
  </w:num>
  <w:num w:numId="3" w16cid:durableId="309675432">
    <w:abstractNumId w:val="10"/>
  </w:num>
  <w:num w:numId="4" w16cid:durableId="1511064554">
    <w:abstractNumId w:val="12"/>
  </w:num>
  <w:num w:numId="5" w16cid:durableId="1689210055">
    <w:abstractNumId w:val="11"/>
  </w:num>
  <w:num w:numId="6" w16cid:durableId="1823934120">
    <w:abstractNumId w:val="2"/>
  </w:num>
  <w:num w:numId="7" w16cid:durableId="1722249979">
    <w:abstractNumId w:val="8"/>
  </w:num>
  <w:num w:numId="8" w16cid:durableId="1757944236">
    <w:abstractNumId w:val="5"/>
  </w:num>
  <w:num w:numId="9" w16cid:durableId="1097360349">
    <w:abstractNumId w:val="4"/>
  </w:num>
  <w:num w:numId="10" w16cid:durableId="2020232346">
    <w:abstractNumId w:val="6"/>
  </w:num>
  <w:num w:numId="11" w16cid:durableId="1965580772">
    <w:abstractNumId w:val="7"/>
  </w:num>
  <w:num w:numId="12" w16cid:durableId="514074873">
    <w:abstractNumId w:val="9"/>
  </w:num>
  <w:num w:numId="13" w16cid:durableId="18063089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25F74"/>
    <w:rsid w:val="00027707"/>
    <w:rsid w:val="00043480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215395"/>
    <w:rsid w:val="002157B5"/>
    <w:rsid w:val="00240C16"/>
    <w:rsid w:val="0025362C"/>
    <w:rsid w:val="00257A2E"/>
    <w:rsid w:val="0029172F"/>
    <w:rsid w:val="002B5DE1"/>
    <w:rsid w:val="002C10B5"/>
    <w:rsid w:val="002E2E90"/>
    <w:rsid w:val="00303F50"/>
    <w:rsid w:val="00321D89"/>
    <w:rsid w:val="0032222D"/>
    <w:rsid w:val="00346340"/>
    <w:rsid w:val="00347FBB"/>
    <w:rsid w:val="00357B4E"/>
    <w:rsid w:val="003609C9"/>
    <w:rsid w:val="00363433"/>
    <w:rsid w:val="003661ED"/>
    <w:rsid w:val="003666B7"/>
    <w:rsid w:val="00375FF5"/>
    <w:rsid w:val="00392113"/>
    <w:rsid w:val="003967DC"/>
    <w:rsid w:val="00406DEF"/>
    <w:rsid w:val="004306B5"/>
    <w:rsid w:val="00433F73"/>
    <w:rsid w:val="00434CDD"/>
    <w:rsid w:val="0044050E"/>
    <w:rsid w:val="00481D3E"/>
    <w:rsid w:val="004B4A72"/>
    <w:rsid w:val="004C433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9367E"/>
    <w:rsid w:val="006961E6"/>
    <w:rsid w:val="00697C8E"/>
    <w:rsid w:val="006B529F"/>
    <w:rsid w:val="006E7775"/>
    <w:rsid w:val="00700CD5"/>
    <w:rsid w:val="00713A0D"/>
    <w:rsid w:val="00716872"/>
    <w:rsid w:val="007246D2"/>
    <w:rsid w:val="00725BD3"/>
    <w:rsid w:val="00754786"/>
    <w:rsid w:val="00757DAC"/>
    <w:rsid w:val="00767E44"/>
    <w:rsid w:val="00776FAE"/>
    <w:rsid w:val="007B594A"/>
    <w:rsid w:val="007B723C"/>
    <w:rsid w:val="007D4A86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45D72"/>
    <w:rsid w:val="00B56EF9"/>
    <w:rsid w:val="00B72CFD"/>
    <w:rsid w:val="00B777A8"/>
    <w:rsid w:val="00B97312"/>
    <w:rsid w:val="00BF2481"/>
    <w:rsid w:val="00C04DBB"/>
    <w:rsid w:val="00C101CB"/>
    <w:rsid w:val="00C31CE9"/>
    <w:rsid w:val="00C36CEA"/>
    <w:rsid w:val="00C406F2"/>
    <w:rsid w:val="00C5316D"/>
    <w:rsid w:val="00C7153D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D40CB"/>
    <w:rsid w:val="00DE2A4C"/>
    <w:rsid w:val="00DE72E8"/>
    <w:rsid w:val="00E1778B"/>
    <w:rsid w:val="00E22724"/>
    <w:rsid w:val="00E376DA"/>
    <w:rsid w:val="00E4291C"/>
    <w:rsid w:val="00E9049C"/>
    <w:rsid w:val="00EB6689"/>
    <w:rsid w:val="00ED4122"/>
    <w:rsid w:val="00F24D29"/>
    <w:rsid w:val="00F4095F"/>
    <w:rsid w:val="00F42489"/>
    <w:rsid w:val="00F57314"/>
    <w:rsid w:val="00F61EB8"/>
    <w:rsid w:val="00F80960"/>
    <w:rsid w:val="00F86453"/>
    <w:rsid w:val="00F86D72"/>
    <w:rsid w:val="00FA698A"/>
    <w:rsid w:val="00FC3717"/>
    <w:rsid w:val="00FE79A6"/>
    <w:rsid w:val="077E4566"/>
    <w:rsid w:val="2DB54E68"/>
    <w:rsid w:val="450610B8"/>
    <w:rsid w:val="54F001DF"/>
    <w:rsid w:val="5C5261BE"/>
    <w:rsid w:val="7CE6E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FB38"/>
  <w15:chartTrackingRefBased/>
  <w15:docId w15:val="{995C6AD5-B697-473F-B70C-F3DFD0BB7E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67E44"/>
    <w:rPr>
      <w:rFonts w:asciiTheme="majorHAnsi" w:hAnsiTheme="maj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921F3-61F4-4BC1-BCF3-C33C8B2018DD}"/>
</file>

<file path=customXml/itemProps2.xml><?xml version="1.0" encoding="utf-8"?>
<ds:datastoreItem xmlns:ds="http://schemas.openxmlformats.org/officeDocument/2006/customXml" ds:itemID="{5AA76F9A-287D-45DB-8E36-BE581F686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1801A0-075E-46F1-AA34-E30B44A7A3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karta_kursu_szablon_2021 (2) (2)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KIERUNEK_Nazwa-kursu_I_rok_(N)ST_2-sem_2020_2021</dc:title>
  <dc:subject/>
  <dc:creator>Sabina Kwiecień</dc:creator>
  <keywords>szablon;karta kursu</keywords>
  <lastModifiedBy>Sabina Kwiecień</lastModifiedBy>
  <revision>3</revision>
  <lastPrinted>2020-09-24T15:16:00.0000000Z</lastPrinted>
  <dcterms:created xsi:type="dcterms:W3CDTF">2025-02-26T13:30:00.0000000Z</dcterms:created>
  <dcterms:modified xsi:type="dcterms:W3CDTF">2025-03-13T03:51:50.3955534Z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