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F63CC" w14:textId="77777777" w:rsidR="0006022C" w:rsidRDefault="0006022C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58646FD6" w14:textId="77777777" w:rsidR="0006022C" w:rsidRDefault="0006022C" w:rsidP="007E4FF0">
      <w:pPr>
        <w:pStyle w:val="Nagwek1"/>
      </w:pPr>
      <w:r>
        <w:t>KARTA KURSU</w:t>
      </w:r>
    </w:p>
    <w:p w14:paraId="20233FB5" w14:textId="77777777" w:rsidR="0006022C" w:rsidRDefault="0006022C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06022C" w14:paraId="42098F8E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034FC9DD" w14:textId="77777777" w:rsidR="0006022C" w:rsidRDefault="0006022C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6FFE539" w14:textId="77777777" w:rsidR="0006022C" w:rsidRDefault="0006022C" w:rsidP="007E4FF0">
            <w:pPr>
              <w:pStyle w:val="Zawartotabeli"/>
            </w:pPr>
            <w:r>
              <w:rPr>
                <w:noProof/>
              </w:rPr>
              <w:t>Źródła informacji</w:t>
            </w:r>
          </w:p>
        </w:tc>
      </w:tr>
      <w:tr w:rsidR="0006022C" w:rsidRPr="00552027" w14:paraId="262E738C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03D50EE2" w14:textId="77777777" w:rsidR="0006022C" w:rsidRDefault="0006022C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1FA8B4D8" w14:textId="77777777" w:rsidR="0006022C" w:rsidRPr="00A0084C" w:rsidRDefault="0006022C" w:rsidP="007E4FF0">
            <w:pPr>
              <w:pStyle w:val="Zawartotabeli"/>
              <w:rPr>
                <w:lang w:val="en-US"/>
              </w:rPr>
            </w:pPr>
            <w:r w:rsidRPr="00C62157">
              <w:rPr>
                <w:noProof/>
                <w:lang w:val="en-US"/>
              </w:rPr>
              <w:t>Information sources</w:t>
            </w:r>
          </w:p>
        </w:tc>
      </w:tr>
    </w:tbl>
    <w:p w14:paraId="5F139AB9" w14:textId="77777777" w:rsidR="0006022C" w:rsidRPr="00A0084C" w:rsidRDefault="0006022C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06022C" w14:paraId="64B08109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E239562" w14:textId="77777777" w:rsidR="0006022C" w:rsidRDefault="0006022C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62692D8" w14:textId="77777777" w:rsidR="0006022C" w:rsidRDefault="0006022C" w:rsidP="007E4FF0">
            <w:pPr>
              <w:pStyle w:val="Zawartotabeli"/>
            </w:pPr>
            <w:r>
              <w:rPr>
                <w:noProof/>
              </w:rPr>
              <w:t>dr hab. Renata Frączek, prof. UKEN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10DC0B77" w14:textId="77777777" w:rsidR="0006022C" w:rsidRDefault="0006022C" w:rsidP="007E4FF0">
            <w:pPr>
              <w:pStyle w:val="Zawartotabeli"/>
            </w:pPr>
            <w:r>
              <w:t>Zespół dydaktyczny</w:t>
            </w:r>
          </w:p>
        </w:tc>
      </w:tr>
      <w:tr w:rsidR="0006022C" w14:paraId="55590C19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25327EF" w14:textId="77777777" w:rsidR="0006022C" w:rsidRDefault="0006022C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B2FEAB8" w14:textId="77777777" w:rsidR="0006022C" w:rsidRDefault="0006022C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84C6816" w14:textId="77777777" w:rsidR="0006022C" w:rsidRDefault="0006022C" w:rsidP="00975F80">
            <w:pPr>
              <w:pStyle w:val="Zawartotabeli"/>
              <w:rPr>
                <w:noProof/>
              </w:rPr>
            </w:pPr>
            <w:r>
              <w:rPr>
                <w:noProof/>
              </w:rPr>
              <w:t>prof. dr hab. Grzegorz Nieć</w:t>
            </w:r>
          </w:p>
          <w:p w14:paraId="56420CA0" w14:textId="77777777" w:rsidR="0006022C" w:rsidRDefault="0006022C" w:rsidP="00975F80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Stanisław Skórka</w:t>
            </w:r>
          </w:p>
          <w:p w14:paraId="3EEB40E6" w14:textId="77777777" w:rsidR="0006022C" w:rsidRDefault="0006022C" w:rsidP="00975F80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Adam Bańdo</w:t>
            </w:r>
          </w:p>
          <w:p w14:paraId="62258B2C" w14:textId="77777777" w:rsidR="0006022C" w:rsidRDefault="0006022C" w:rsidP="007E4FF0">
            <w:pPr>
              <w:pStyle w:val="Zawartotabeli"/>
            </w:pPr>
            <w:r>
              <w:rPr>
                <w:noProof/>
              </w:rPr>
              <w:t>dr Elżbieta Sroka</w:t>
            </w:r>
          </w:p>
        </w:tc>
      </w:tr>
      <w:tr w:rsidR="0006022C" w14:paraId="4F680A46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431F140" w14:textId="77777777" w:rsidR="0006022C" w:rsidRDefault="0006022C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B00F9BF" w14:textId="3A0E726E" w:rsidR="0006022C" w:rsidRDefault="00FE72B9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0F79D188" w14:textId="77777777" w:rsidR="0006022C" w:rsidRDefault="0006022C" w:rsidP="007E4FF0">
            <w:pPr>
              <w:pStyle w:val="Zawartotabeli"/>
            </w:pPr>
          </w:p>
        </w:tc>
      </w:tr>
    </w:tbl>
    <w:p w14:paraId="655EFE49" w14:textId="77777777" w:rsidR="0006022C" w:rsidRPr="002157B5" w:rsidRDefault="0006022C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6022C" w:rsidRPr="00BA2F36" w14:paraId="1860F0C1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084E3514" w14:textId="77777777" w:rsidR="0006022C" w:rsidRDefault="0006022C" w:rsidP="00CB3A41">
            <w:pPr>
              <w:rPr>
                <w:noProof/>
              </w:rPr>
            </w:pPr>
            <w:r>
              <w:rPr>
                <w:noProof/>
              </w:rPr>
              <w:t xml:space="preserve">Zapoznanie studentów z podstawowymi źródłami informacji zarówno w wersji tradycyjnej, jak i elektronicznej. Wskazanie ewolucji źródeł, zapoznanie z metodami i technikami wyszukiwawczymi. </w:t>
            </w:r>
          </w:p>
          <w:p w14:paraId="3B56EBBA" w14:textId="77777777" w:rsidR="0006022C" w:rsidRDefault="0006022C" w:rsidP="00CB3A41">
            <w:pPr>
              <w:rPr>
                <w:noProof/>
              </w:rPr>
            </w:pPr>
          </w:p>
          <w:p w14:paraId="109DFF89" w14:textId="77777777" w:rsidR="0006022C" w:rsidRPr="00BA2F36" w:rsidRDefault="0006022C" w:rsidP="007E4FF0">
            <w:r>
              <w:rPr>
                <w:noProof/>
              </w:rPr>
              <w:t>Wykształcenie umiejętności praktycznego wykorzystywania źródeł informacji zgodnie z potrzebami użytkownika.</w:t>
            </w:r>
          </w:p>
        </w:tc>
      </w:tr>
    </w:tbl>
    <w:p w14:paraId="5A00E89D" w14:textId="77777777" w:rsidR="0006022C" w:rsidRDefault="0006022C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6022C" w14:paraId="3564E55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FE8BA54" w14:textId="77777777" w:rsidR="0006022C" w:rsidRDefault="0006022C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E412CEA" w14:textId="77777777" w:rsidR="0006022C" w:rsidRDefault="0006022C" w:rsidP="007E4FF0">
            <w:r>
              <w:rPr>
                <w:noProof/>
              </w:rPr>
              <w:t>Ogólna wiedza na temat pojęcia informacji – rodzajów informacji oraz jej znaczenia w życiu społecznym, naukowym i gospodarczym, a także organizacji działalności informacyjnej.</w:t>
            </w:r>
          </w:p>
        </w:tc>
      </w:tr>
      <w:tr w:rsidR="0006022C" w14:paraId="646401D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ABF6716" w14:textId="77777777" w:rsidR="0006022C" w:rsidRDefault="0006022C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1BE2BC71" w14:textId="77777777" w:rsidR="0006022C" w:rsidRDefault="0006022C" w:rsidP="007E4FF0">
            <w:r>
              <w:rPr>
                <w:noProof/>
              </w:rPr>
              <w:t>Umiejętność krytycznej analizy literatury i źródeł informacji. Umiejętność identyfikowania potrzeb informacyjnych oraz wybór odpowiednich źródeł informacji.</w:t>
            </w:r>
          </w:p>
        </w:tc>
      </w:tr>
      <w:tr w:rsidR="0006022C" w14:paraId="1EA830A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BA82159" w14:textId="77777777" w:rsidR="0006022C" w:rsidRDefault="0006022C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2C1437AA" w14:textId="77777777" w:rsidR="0006022C" w:rsidRDefault="0006022C" w:rsidP="007E4FF0"/>
        </w:tc>
      </w:tr>
    </w:tbl>
    <w:p w14:paraId="355E48FC" w14:textId="77777777" w:rsidR="0006022C" w:rsidRDefault="0006022C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6022C" w:rsidRPr="000E57E1" w14:paraId="7E1A8A12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D22C3BC" w14:textId="77777777" w:rsidR="0006022C" w:rsidRPr="000E57E1" w:rsidRDefault="0006022C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9BBFB7C" w14:textId="77777777" w:rsidR="0006022C" w:rsidRPr="000E57E1" w:rsidRDefault="0006022C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BAB8502" w14:textId="77777777" w:rsidR="0006022C" w:rsidRPr="000E57E1" w:rsidRDefault="0006022C" w:rsidP="007E4FF0">
            <w:r w:rsidRPr="000E57E1">
              <w:t>Odniesienie do efektów kierunkowych</w:t>
            </w:r>
          </w:p>
        </w:tc>
      </w:tr>
      <w:tr w:rsidR="0006022C" w:rsidRPr="000E57E1" w14:paraId="66BA198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B2FC78D" w14:textId="77777777" w:rsidR="0006022C" w:rsidRPr="000E57E1" w:rsidRDefault="0006022C" w:rsidP="007E4FF0"/>
        </w:tc>
        <w:tc>
          <w:tcPr>
            <w:tcW w:w="2802" w:type="pct"/>
            <w:vAlign w:val="center"/>
          </w:tcPr>
          <w:p w14:paraId="53076588" w14:textId="77777777" w:rsidR="0006022C" w:rsidRPr="00914D57" w:rsidRDefault="0006022C" w:rsidP="007E4FF0">
            <w:r>
              <w:rPr>
                <w:noProof/>
              </w:rPr>
              <w:t>W01. Posiada uporządkowaną wiedzę na temat źródeł informacji ogólnych i specjalistycznych.</w:t>
            </w:r>
          </w:p>
        </w:tc>
        <w:tc>
          <w:tcPr>
            <w:tcW w:w="1178" w:type="pct"/>
            <w:vAlign w:val="center"/>
          </w:tcPr>
          <w:p w14:paraId="5DCEEF2A" w14:textId="77777777" w:rsidR="0006022C" w:rsidRPr="000E57E1" w:rsidRDefault="0006022C" w:rsidP="00A01AF7">
            <w:pPr>
              <w:jc w:val="center"/>
            </w:pPr>
            <w:r>
              <w:rPr>
                <w:noProof/>
              </w:rPr>
              <w:t>K1_W01</w:t>
            </w:r>
          </w:p>
        </w:tc>
      </w:tr>
      <w:tr w:rsidR="0006022C" w:rsidRPr="000E57E1" w14:paraId="44D120A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C71AF14" w14:textId="77777777" w:rsidR="0006022C" w:rsidRPr="000E57E1" w:rsidRDefault="0006022C" w:rsidP="007E4FF0"/>
        </w:tc>
        <w:tc>
          <w:tcPr>
            <w:tcW w:w="2802" w:type="pct"/>
            <w:vAlign w:val="center"/>
          </w:tcPr>
          <w:p w14:paraId="005648BE" w14:textId="77777777" w:rsidR="0006022C" w:rsidRPr="000E57E1" w:rsidRDefault="0006022C" w:rsidP="007E4FF0">
            <w:r>
              <w:rPr>
                <w:noProof/>
              </w:rPr>
              <w:t>W02. Student posługuje się poprawna terminologią naukową związaną ze źródłami informacji.</w:t>
            </w:r>
          </w:p>
        </w:tc>
        <w:tc>
          <w:tcPr>
            <w:tcW w:w="1178" w:type="pct"/>
            <w:vAlign w:val="center"/>
          </w:tcPr>
          <w:p w14:paraId="09315687" w14:textId="77777777" w:rsidR="0006022C" w:rsidRPr="000E57E1" w:rsidRDefault="0006022C" w:rsidP="00A01AF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="0006022C" w:rsidRPr="000E57E1" w14:paraId="2B56732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5DF9ECD" w14:textId="77777777" w:rsidR="0006022C" w:rsidRPr="000E57E1" w:rsidRDefault="0006022C" w:rsidP="007E4FF0"/>
        </w:tc>
        <w:tc>
          <w:tcPr>
            <w:tcW w:w="2802" w:type="pct"/>
            <w:vAlign w:val="center"/>
          </w:tcPr>
          <w:p w14:paraId="0EDBE2BC" w14:textId="77777777" w:rsidR="0006022C" w:rsidRPr="000E57E1" w:rsidRDefault="0006022C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24960BFB" w14:textId="77777777" w:rsidR="0006022C" w:rsidRPr="000E57E1" w:rsidRDefault="0006022C" w:rsidP="00A01AF7">
            <w:pPr>
              <w:jc w:val="center"/>
            </w:pPr>
          </w:p>
        </w:tc>
      </w:tr>
    </w:tbl>
    <w:p w14:paraId="2E8D5AC4" w14:textId="77777777" w:rsidR="0006022C" w:rsidRDefault="0006022C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6022C" w:rsidRPr="000E57E1" w14:paraId="79FF71D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FDFEDBC" w14:textId="77777777" w:rsidR="0006022C" w:rsidRPr="000E57E1" w:rsidRDefault="0006022C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CB05203" w14:textId="77777777" w:rsidR="0006022C" w:rsidRPr="00A31668" w:rsidRDefault="0006022C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3471BBA" w14:textId="77777777" w:rsidR="0006022C" w:rsidRPr="000E57E1" w:rsidRDefault="0006022C" w:rsidP="007E4FF0">
            <w:r w:rsidRPr="000E57E1">
              <w:t>Odniesienie do efektów kierunkowych</w:t>
            </w:r>
          </w:p>
        </w:tc>
      </w:tr>
      <w:tr w:rsidR="0006022C" w:rsidRPr="000E57E1" w14:paraId="469E1B3E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7BFBCBE" w14:textId="77777777" w:rsidR="0006022C" w:rsidRPr="000E57E1" w:rsidRDefault="0006022C" w:rsidP="007E4FF0"/>
        </w:tc>
        <w:tc>
          <w:tcPr>
            <w:tcW w:w="2802" w:type="pct"/>
            <w:vAlign w:val="center"/>
          </w:tcPr>
          <w:p w14:paraId="71B8AB4C" w14:textId="77777777" w:rsidR="0006022C" w:rsidRPr="00A31668" w:rsidRDefault="0006022C" w:rsidP="007E4FF0">
            <w:r>
              <w:rPr>
                <w:noProof/>
              </w:rPr>
              <w:t>U01. Student potrafi odnajduje, ocenia i wybiera informacje zgodnie z potrzebami i pytaniami użytkownika.</w:t>
            </w:r>
          </w:p>
        </w:tc>
        <w:tc>
          <w:tcPr>
            <w:tcW w:w="1178" w:type="pct"/>
            <w:vAlign w:val="center"/>
          </w:tcPr>
          <w:p w14:paraId="5490807D" w14:textId="77777777" w:rsidR="0006022C" w:rsidRPr="000E57E1" w:rsidRDefault="0006022C" w:rsidP="00A01AF7">
            <w:pPr>
              <w:jc w:val="center"/>
            </w:pPr>
            <w:r>
              <w:rPr>
                <w:noProof/>
              </w:rPr>
              <w:t>K1_U01</w:t>
            </w:r>
          </w:p>
        </w:tc>
      </w:tr>
      <w:tr w:rsidR="0006022C" w:rsidRPr="000E57E1" w14:paraId="3C33B57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A87FF94" w14:textId="77777777" w:rsidR="0006022C" w:rsidRPr="000E57E1" w:rsidRDefault="0006022C" w:rsidP="007E4FF0"/>
        </w:tc>
        <w:tc>
          <w:tcPr>
            <w:tcW w:w="2802" w:type="pct"/>
            <w:vAlign w:val="center"/>
          </w:tcPr>
          <w:p w14:paraId="0E649361" w14:textId="77777777" w:rsidR="0006022C" w:rsidRPr="000E57E1" w:rsidRDefault="0006022C" w:rsidP="007E4FF0">
            <w:r>
              <w:rPr>
                <w:noProof/>
              </w:rPr>
              <w:t>U02. Sporządza zestawienia bibliograficzne odpowiadające potrzebom informacyjnym wykorzystują różnorodne źródła informacji.</w:t>
            </w:r>
          </w:p>
        </w:tc>
        <w:tc>
          <w:tcPr>
            <w:tcW w:w="1178" w:type="pct"/>
            <w:vAlign w:val="center"/>
          </w:tcPr>
          <w:p w14:paraId="4376B612" w14:textId="77777777" w:rsidR="0006022C" w:rsidRPr="000E57E1" w:rsidRDefault="0006022C" w:rsidP="00A01AF7">
            <w:pPr>
              <w:jc w:val="center"/>
            </w:pPr>
            <w:r>
              <w:rPr>
                <w:noProof/>
              </w:rPr>
              <w:t>K1_U02</w:t>
            </w:r>
          </w:p>
        </w:tc>
      </w:tr>
      <w:tr w:rsidR="0006022C" w:rsidRPr="000E57E1" w14:paraId="79ABF18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6C589C6" w14:textId="77777777" w:rsidR="0006022C" w:rsidRPr="000E57E1" w:rsidRDefault="0006022C" w:rsidP="007E4FF0"/>
        </w:tc>
        <w:tc>
          <w:tcPr>
            <w:tcW w:w="2802" w:type="pct"/>
            <w:vAlign w:val="center"/>
          </w:tcPr>
          <w:p w14:paraId="034327DB" w14:textId="77777777" w:rsidR="0006022C" w:rsidRPr="000E57E1" w:rsidRDefault="0006022C" w:rsidP="007E4FF0">
            <w:r>
              <w:rPr>
                <w:noProof/>
              </w:rPr>
              <w:t>U03. Student wykorzystuje technologie informacyjne i komunikacyjne typowe dla działalności informacyjnej różnych instytucji.</w:t>
            </w:r>
          </w:p>
        </w:tc>
        <w:tc>
          <w:tcPr>
            <w:tcW w:w="1178" w:type="pct"/>
            <w:vAlign w:val="center"/>
          </w:tcPr>
          <w:p w14:paraId="425CB581" w14:textId="77777777" w:rsidR="0006022C" w:rsidRPr="000E57E1" w:rsidRDefault="0006022C" w:rsidP="00A01AF7">
            <w:pPr>
              <w:jc w:val="center"/>
            </w:pPr>
            <w:r>
              <w:rPr>
                <w:noProof/>
              </w:rPr>
              <w:t>K1_U03</w:t>
            </w:r>
          </w:p>
        </w:tc>
      </w:tr>
    </w:tbl>
    <w:p w14:paraId="545CB1F6" w14:textId="77777777" w:rsidR="0006022C" w:rsidRDefault="0006022C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6022C" w:rsidRPr="000E57E1" w14:paraId="25AE01E4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3240AF4" w14:textId="77777777" w:rsidR="0006022C" w:rsidRPr="000E57E1" w:rsidRDefault="0006022C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8C4EB4A" w14:textId="77777777" w:rsidR="0006022C" w:rsidRPr="000E57E1" w:rsidRDefault="0006022C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58335A6" w14:textId="77777777" w:rsidR="0006022C" w:rsidRPr="000E57E1" w:rsidRDefault="0006022C" w:rsidP="007E4FF0">
            <w:r w:rsidRPr="000E57E1">
              <w:t>Odniesienie do efektów kierunkowych</w:t>
            </w:r>
          </w:p>
        </w:tc>
      </w:tr>
      <w:tr w:rsidR="0006022C" w:rsidRPr="000E57E1" w14:paraId="2715F21E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F8B407A" w14:textId="77777777" w:rsidR="0006022C" w:rsidRPr="000E57E1" w:rsidRDefault="0006022C" w:rsidP="007E4FF0"/>
        </w:tc>
        <w:tc>
          <w:tcPr>
            <w:tcW w:w="2802" w:type="pct"/>
            <w:vAlign w:val="center"/>
          </w:tcPr>
          <w:p w14:paraId="3C354816" w14:textId="77777777" w:rsidR="0006022C" w:rsidRPr="00914D57" w:rsidRDefault="0006022C" w:rsidP="007E4FF0">
            <w:r>
              <w:rPr>
                <w:noProof/>
              </w:rPr>
              <w:t>K01. Student posiada i rozumie potrzebę organizacji wiedzy na różnym poziomie dostępności.</w:t>
            </w:r>
          </w:p>
        </w:tc>
        <w:tc>
          <w:tcPr>
            <w:tcW w:w="1178" w:type="pct"/>
            <w:vAlign w:val="center"/>
          </w:tcPr>
          <w:p w14:paraId="631B3D92" w14:textId="77777777" w:rsidR="0006022C" w:rsidRPr="000E57E1" w:rsidRDefault="0006022C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06022C" w:rsidRPr="000E57E1" w14:paraId="47E2B8A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FF627D7" w14:textId="77777777" w:rsidR="0006022C" w:rsidRPr="000E57E1" w:rsidRDefault="0006022C" w:rsidP="007E4FF0"/>
        </w:tc>
        <w:tc>
          <w:tcPr>
            <w:tcW w:w="2802" w:type="pct"/>
            <w:vAlign w:val="center"/>
          </w:tcPr>
          <w:p w14:paraId="71632CC2" w14:textId="77777777" w:rsidR="0006022C" w:rsidRPr="000E57E1" w:rsidRDefault="0006022C" w:rsidP="007E4FF0">
            <w:r>
              <w:rPr>
                <w:noProof/>
              </w:rPr>
              <w:t>K02. Student ma świadomość odpowiedzialności jakość informacji udostępnianą w źródłach informacji oraz uświadamia sobie konieczność rozwijania wiedzy zgodnie z rozwojem technologii informacyjno-komunikacyjnej.</w:t>
            </w:r>
          </w:p>
        </w:tc>
        <w:tc>
          <w:tcPr>
            <w:tcW w:w="1178" w:type="pct"/>
            <w:vAlign w:val="center"/>
          </w:tcPr>
          <w:p w14:paraId="04B8FD86" w14:textId="77777777" w:rsidR="0006022C" w:rsidRPr="000E57E1" w:rsidRDefault="0006022C" w:rsidP="00A01AF7">
            <w:pPr>
              <w:jc w:val="center"/>
            </w:pPr>
            <w:r>
              <w:rPr>
                <w:noProof/>
              </w:rPr>
              <w:t>K1_K02</w:t>
            </w:r>
          </w:p>
        </w:tc>
      </w:tr>
      <w:tr w:rsidR="0006022C" w:rsidRPr="000E57E1" w14:paraId="1582294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FD29045" w14:textId="77777777" w:rsidR="0006022C" w:rsidRPr="000E57E1" w:rsidRDefault="0006022C" w:rsidP="007E4FF0"/>
        </w:tc>
        <w:tc>
          <w:tcPr>
            <w:tcW w:w="2802" w:type="pct"/>
            <w:vAlign w:val="center"/>
          </w:tcPr>
          <w:p w14:paraId="2BF58A59" w14:textId="77777777" w:rsidR="0006022C" w:rsidRPr="000E57E1" w:rsidRDefault="0006022C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05C945A9" w14:textId="77777777" w:rsidR="0006022C" w:rsidRPr="000E57E1" w:rsidRDefault="0006022C" w:rsidP="00A01AF7">
            <w:pPr>
              <w:jc w:val="center"/>
            </w:pPr>
          </w:p>
        </w:tc>
      </w:tr>
    </w:tbl>
    <w:p w14:paraId="3D7579AE" w14:textId="77777777" w:rsidR="0006022C" w:rsidRDefault="0006022C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06022C" w:rsidRPr="00BE178A" w14:paraId="02539A00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9E499" w14:textId="77777777" w:rsidR="0006022C" w:rsidRPr="00BE178A" w:rsidRDefault="0006022C" w:rsidP="007E4FF0">
            <w:pPr>
              <w:pStyle w:val="Zawartotabeli"/>
            </w:pPr>
            <w:r w:rsidRPr="00BE178A">
              <w:t>Organizacja</w:t>
            </w:r>
          </w:p>
        </w:tc>
      </w:tr>
      <w:tr w:rsidR="0006022C" w:rsidRPr="00BE178A" w14:paraId="73212227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C47B25D" w14:textId="77777777" w:rsidR="0006022C" w:rsidRPr="00BE178A" w:rsidRDefault="0006022C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459274C0" w14:textId="77777777" w:rsidR="0006022C" w:rsidRPr="00BE178A" w:rsidRDefault="0006022C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1E95C7DD" w14:textId="77777777" w:rsidR="0006022C" w:rsidRPr="00BE178A" w:rsidRDefault="0006022C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06022C" w:rsidRPr="00BE178A" w14:paraId="0B542A30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59282D33" w14:textId="77777777" w:rsidR="0006022C" w:rsidRPr="00BE178A" w:rsidRDefault="0006022C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755AE141" w14:textId="77777777" w:rsidR="0006022C" w:rsidRPr="00BE178A" w:rsidRDefault="0006022C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071C0" w14:textId="77777777" w:rsidR="0006022C" w:rsidRPr="00BE178A" w:rsidRDefault="0006022C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6C98A565" w14:textId="77777777" w:rsidR="0006022C" w:rsidRPr="00BE178A" w:rsidRDefault="0006022C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70DFAF2" w14:textId="77777777" w:rsidR="0006022C" w:rsidRPr="00BE178A" w:rsidRDefault="0006022C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2E60D514" w14:textId="77777777" w:rsidR="0006022C" w:rsidRPr="00BE178A" w:rsidRDefault="0006022C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3DB3ED3" w14:textId="77777777" w:rsidR="0006022C" w:rsidRPr="00BE178A" w:rsidRDefault="0006022C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1D060756" w14:textId="77777777" w:rsidR="0006022C" w:rsidRPr="00BE178A" w:rsidRDefault="0006022C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06022C" w:rsidRPr="00BE178A" w14:paraId="36719D72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6E332E7" w14:textId="77777777" w:rsidR="0006022C" w:rsidRPr="00BE178A" w:rsidRDefault="0006022C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5249BFD" w14:textId="19D990D7" w:rsidR="0006022C" w:rsidRPr="00BE178A" w:rsidRDefault="00FE72B9" w:rsidP="007E4FF0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10B1C" w14:textId="77777777" w:rsidR="0006022C" w:rsidRPr="00BE178A" w:rsidRDefault="0006022C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3EE9C" w14:textId="77777777" w:rsidR="0006022C" w:rsidRPr="00BE178A" w:rsidRDefault="0006022C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B35D4C7" w14:textId="0421AAA5" w:rsidR="0006022C" w:rsidRPr="00BE178A" w:rsidRDefault="00FE72B9" w:rsidP="007E4FF0">
            <w:pPr>
              <w:pStyle w:val="Zawartotabeli"/>
              <w:jc w:val="center"/>
            </w:pPr>
            <w:r>
              <w:rPr>
                <w:noProof/>
              </w:rPr>
              <w:t>2</w:t>
            </w:r>
            <w:r w:rsidR="0006022C">
              <w:rPr>
                <w:noProof/>
              </w:rPr>
              <w:t>0</w:t>
            </w:r>
          </w:p>
        </w:tc>
        <w:tc>
          <w:tcPr>
            <w:tcW w:w="581" w:type="pct"/>
            <w:vAlign w:val="center"/>
          </w:tcPr>
          <w:p w14:paraId="1B30A4BF" w14:textId="77777777" w:rsidR="0006022C" w:rsidRPr="00BE178A" w:rsidRDefault="0006022C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42CEDAF" w14:textId="77777777" w:rsidR="0006022C" w:rsidRPr="00BE178A" w:rsidRDefault="0006022C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3AA71230" w14:textId="77777777" w:rsidR="0006022C" w:rsidRPr="00BE178A" w:rsidRDefault="0006022C" w:rsidP="007E4FF0">
            <w:pPr>
              <w:pStyle w:val="Zawartotabeli"/>
              <w:jc w:val="center"/>
            </w:pPr>
          </w:p>
        </w:tc>
      </w:tr>
    </w:tbl>
    <w:p w14:paraId="3FB1E85E" w14:textId="77777777" w:rsidR="0006022C" w:rsidRDefault="0006022C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6022C" w14:paraId="6807C416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272C42B4" w14:textId="77777777" w:rsidR="0006022C" w:rsidRDefault="0006022C" w:rsidP="007E4FF0">
            <w:r>
              <w:rPr>
                <w:noProof/>
              </w:rPr>
              <w:t>Praca laboratoryjna z tradycyjnymi źródłami informacji oraz przy komputerze związana z wykonywaniem zadań oraz dyskusja. Praca indywidualna oraz w grupie.</w:t>
            </w:r>
          </w:p>
        </w:tc>
      </w:tr>
    </w:tbl>
    <w:p w14:paraId="0CFA71E3" w14:textId="77777777" w:rsidR="0006022C" w:rsidRDefault="0006022C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06022C" w:rsidRPr="000E57E1" w14:paraId="567EF5FF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7EEFC889" w14:textId="77777777" w:rsidR="0006022C" w:rsidRPr="000E57E1" w:rsidRDefault="0006022C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FED1D04" w14:textId="77777777" w:rsidR="0006022C" w:rsidRPr="000E57E1" w:rsidRDefault="0006022C" w:rsidP="007E4FF0">
            <w:r>
              <w:t>Formy sprawdzania</w:t>
            </w:r>
          </w:p>
        </w:tc>
      </w:tr>
      <w:tr w:rsidR="0006022C" w:rsidRPr="000E57E1" w14:paraId="1C897009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5FB025C8" w14:textId="77777777" w:rsidR="0006022C" w:rsidRPr="00914D57" w:rsidRDefault="0006022C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03A643F3" w14:textId="77777777" w:rsidR="0006022C" w:rsidRPr="000E57E1" w:rsidRDefault="0006022C" w:rsidP="007E4FF0">
            <w:r>
              <w:rPr>
                <w:noProof/>
              </w:rPr>
              <w:t>Egzamin pisemny</w:t>
            </w:r>
          </w:p>
        </w:tc>
      </w:tr>
      <w:tr w:rsidR="0006022C" w:rsidRPr="000E57E1" w14:paraId="3F5E8E9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F9BC9EE" w14:textId="77777777" w:rsidR="0006022C" w:rsidRPr="000E57E1" w:rsidRDefault="0006022C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769EA64B" w14:textId="77777777" w:rsidR="0006022C" w:rsidRPr="000E57E1" w:rsidRDefault="0006022C" w:rsidP="007E4FF0">
            <w:r>
              <w:rPr>
                <w:noProof/>
              </w:rPr>
              <w:t>Egzamin pisemny</w:t>
            </w:r>
          </w:p>
        </w:tc>
      </w:tr>
      <w:tr w:rsidR="0006022C" w:rsidRPr="000E57E1" w14:paraId="3C8C5F4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9914718" w14:textId="77777777" w:rsidR="0006022C" w:rsidRPr="000E57E1" w:rsidRDefault="0006022C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45613072" w14:textId="77777777" w:rsidR="0006022C" w:rsidRPr="000E57E1" w:rsidRDefault="0006022C" w:rsidP="007E4FF0"/>
        </w:tc>
      </w:tr>
      <w:tr w:rsidR="0006022C" w:rsidRPr="000E57E1" w14:paraId="3DE8DFF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02F1248" w14:textId="77777777" w:rsidR="0006022C" w:rsidRPr="000E57E1" w:rsidRDefault="0006022C" w:rsidP="007E4FF0">
            <w:pPr>
              <w:jc w:val="center"/>
            </w:pPr>
            <w:r>
              <w:lastRenderedPageBreak/>
              <w:t>U01</w:t>
            </w:r>
          </w:p>
        </w:tc>
        <w:tc>
          <w:tcPr>
            <w:tcW w:w="3986" w:type="pct"/>
            <w:vAlign w:val="center"/>
          </w:tcPr>
          <w:p w14:paraId="58DD53E8" w14:textId="77777777" w:rsidR="0006022C" w:rsidRPr="000E57E1" w:rsidRDefault="0006022C" w:rsidP="007E4FF0">
            <w:r>
              <w:rPr>
                <w:noProof/>
              </w:rPr>
              <w:t>Praca laboratoryjna, Projekt indywidualny</w:t>
            </w:r>
          </w:p>
        </w:tc>
      </w:tr>
      <w:tr w:rsidR="0006022C" w:rsidRPr="000E57E1" w14:paraId="6EFE75C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9E419A3" w14:textId="77777777" w:rsidR="0006022C" w:rsidRPr="000E57E1" w:rsidRDefault="0006022C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EB84A13" w14:textId="77777777" w:rsidR="0006022C" w:rsidRPr="000E57E1" w:rsidRDefault="0006022C" w:rsidP="007E4FF0">
            <w:r>
              <w:rPr>
                <w:noProof/>
              </w:rPr>
              <w:t>Praca laboratoryjna, Projekt indywidualny</w:t>
            </w:r>
          </w:p>
        </w:tc>
      </w:tr>
      <w:tr w:rsidR="0006022C" w:rsidRPr="000E57E1" w14:paraId="13DA0F7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2F9E41C" w14:textId="77777777" w:rsidR="0006022C" w:rsidRPr="000E57E1" w:rsidRDefault="0006022C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37B0C749" w14:textId="77777777" w:rsidR="0006022C" w:rsidRPr="000E57E1" w:rsidRDefault="0006022C" w:rsidP="007E4FF0">
            <w:r>
              <w:rPr>
                <w:noProof/>
              </w:rPr>
              <w:t>Praca laboratoryjna, Projekt indywidualny</w:t>
            </w:r>
          </w:p>
        </w:tc>
      </w:tr>
      <w:tr w:rsidR="0006022C" w:rsidRPr="000E57E1" w14:paraId="0066C66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F8F2650" w14:textId="77777777" w:rsidR="0006022C" w:rsidRPr="000E57E1" w:rsidRDefault="0006022C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21BD90BF" w14:textId="77777777" w:rsidR="0006022C" w:rsidRPr="000E57E1" w:rsidRDefault="0006022C" w:rsidP="007E4FF0">
            <w:r>
              <w:rPr>
                <w:noProof/>
              </w:rPr>
              <w:t>Udział w dyskusji</w:t>
            </w:r>
          </w:p>
        </w:tc>
      </w:tr>
      <w:tr w:rsidR="0006022C" w:rsidRPr="000E57E1" w14:paraId="3ADEA06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1D54CA9" w14:textId="77777777" w:rsidR="0006022C" w:rsidRPr="000E57E1" w:rsidRDefault="0006022C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EEAA591" w14:textId="77777777" w:rsidR="0006022C" w:rsidRPr="000E57E1" w:rsidRDefault="0006022C" w:rsidP="007E4FF0">
            <w:r>
              <w:rPr>
                <w:noProof/>
              </w:rPr>
              <w:t>Udział w dyskusji</w:t>
            </w:r>
          </w:p>
        </w:tc>
      </w:tr>
      <w:tr w:rsidR="0006022C" w:rsidRPr="000E57E1" w14:paraId="66B6EBB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9BC6943" w14:textId="77777777" w:rsidR="0006022C" w:rsidRPr="000E57E1" w:rsidRDefault="0006022C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1C1EDAA7" w14:textId="77777777" w:rsidR="0006022C" w:rsidRPr="000E57E1" w:rsidRDefault="0006022C" w:rsidP="007E4FF0"/>
        </w:tc>
      </w:tr>
    </w:tbl>
    <w:p w14:paraId="127CD9E4" w14:textId="77777777" w:rsidR="0006022C" w:rsidRDefault="0006022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6022C" w14:paraId="7C08EFB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ABFCB94" w14:textId="77777777" w:rsidR="0006022C" w:rsidRDefault="0006022C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0AF1DF1C" w14:textId="77777777" w:rsidR="0006022C" w:rsidRDefault="0006022C" w:rsidP="007E4FF0">
            <w:r>
              <w:rPr>
                <w:noProof/>
              </w:rPr>
              <w:t>Egzamin</w:t>
            </w:r>
          </w:p>
        </w:tc>
      </w:tr>
    </w:tbl>
    <w:p w14:paraId="7DE02DD1" w14:textId="77777777" w:rsidR="0006022C" w:rsidRPr="002B5DE1" w:rsidRDefault="0006022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6022C" w14:paraId="30C2692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C4AA6EF" w14:textId="77777777" w:rsidR="0006022C" w:rsidRDefault="0006022C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6F2E9F9" w14:textId="77777777" w:rsidR="0006022C" w:rsidRDefault="0006022C" w:rsidP="00975F80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Poprawne wykonanie trzech zadań z zajęć laboratoryjnych na ocenę: </w:t>
            </w:r>
          </w:p>
          <w:p w14:paraId="6006FCC7" w14:textId="77777777" w:rsidR="0006022C" w:rsidRDefault="0006022C" w:rsidP="00975F80">
            <w:pPr>
              <w:pStyle w:val="Zawartotabeli"/>
              <w:rPr>
                <w:noProof/>
              </w:rPr>
            </w:pPr>
            <w:r>
              <w:rPr>
                <w:noProof/>
              </w:rPr>
              <w:t>- charakterystyka wybranej przez siebie bibliografii w wersji tradycyjnej (omówienie zakresu, zasięgu, struktury oraz aparatu wyszukiwawczego)</w:t>
            </w:r>
          </w:p>
          <w:p w14:paraId="071C39EF" w14:textId="77777777" w:rsidR="0006022C" w:rsidRDefault="0006022C" w:rsidP="00975F80">
            <w:pPr>
              <w:pStyle w:val="Zawartotabeli"/>
              <w:rPr>
                <w:noProof/>
              </w:rPr>
            </w:pPr>
            <w:r>
              <w:rPr>
                <w:noProof/>
              </w:rPr>
              <w:t>- identyfikacja elektronicznych źródeł informacji (ze względu na udostępnione informacje) według formularza</w:t>
            </w:r>
          </w:p>
          <w:p w14:paraId="60E73EEB" w14:textId="77777777" w:rsidR="0006022C" w:rsidRDefault="0006022C" w:rsidP="00975F80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- realizacja zadania wyszukiwawczego – na zadany temat </w:t>
            </w:r>
          </w:p>
          <w:p w14:paraId="2265A6F2" w14:textId="77777777" w:rsidR="0006022C" w:rsidRDefault="0006022C" w:rsidP="007E4FF0">
            <w:pPr>
              <w:pStyle w:val="Zawartotabeli"/>
            </w:pPr>
            <w:r>
              <w:rPr>
                <w:noProof/>
              </w:rPr>
              <w:t>Ocena końcowa przedmiotu jest wynikową ocen składowych, aktywności oraz obecności</w:t>
            </w:r>
          </w:p>
        </w:tc>
      </w:tr>
    </w:tbl>
    <w:p w14:paraId="2D480150" w14:textId="77777777" w:rsidR="0006022C" w:rsidRDefault="0006022C" w:rsidP="007E4FF0"/>
    <w:p w14:paraId="3E672A3C" w14:textId="77777777" w:rsidR="0006022C" w:rsidRDefault="0006022C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6022C" w14:paraId="20AE4CF5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6CC2747" w14:textId="77777777" w:rsidR="0006022C" w:rsidRPr="00647453" w:rsidRDefault="0006022C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71C07C04" w14:textId="4E56DDF7" w:rsidR="00FE72B9" w:rsidRDefault="00FE72B9" w:rsidP="00FE72B9">
            <w:pPr>
              <w:rPr>
                <w:noProof/>
              </w:rPr>
            </w:pPr>
            <w:r>
              <w:rPr>
                <w:noProof/>
              </w:rPr>
              <w:t>1.</w:t>
            </w:r>
            <w:r w:rsidR="003D7D7E">
              <w:rPr>
                <w:noProof/>
              </w:rPr>
              <w:t xml:space="preserve"> </w:t>
            </w:r>
            <w:r>
              <w:rPr>
                <w:noProof/>
              </w:rPr>
              <w:t>Zagadnienia terminologiczne i typologia źródeł informacji</w:t>
            </w:r>
          </w:p>
          <w:p w14:paraId="0062AA74" w14:textId="6CBD5A6E" w:rsidR="00FE72B9" w:rsidRDefault="00FE72B9" w:rsidP="00FE72B9">
            <w:pPr>
              <w:rPr>
                <w:noProof/>
              </w:rPr>
            </w:pPr>
            <w:r>
              <w:rPr>
                <w:noProof/>
              </w:rPr>
              <w:t>2.</w:t>
            </w:r>
            <w:r w:rsidR="003D7D7E">
              <w:rPr>
                <w:noProof/>
              </w:rPr>
              <w:t xml:space="preserve"> </w:t>
            </w:r>
            <w:r>
              <w:rPr>
                <w:noProof/>
              </w:rPr>
              <w:t>Źródła informacji w ujęciu historycznym (bibliografie)</w:t>
            </w:r>
          </w:p>
          <w:p w14:paraId="6C28D652" w14:textId="1CAF42C5" w:rsidR="00FE72B9" w:rsidRDefault="00FE72B9" w:rsidP="00FE72B9">
            <w:pPr>
              <w:rPr>
                <w:noProof/>
              </w:rPr>
            </w:pPr>
            <w:r>
              <w:rPr>
                <w:noProof/>
              </w:rPr>
              <w:t>3.</w:t>
            </w:r>
            <w:r w:rsidR="003D7D7E">
              <w:rPr>
                <w:noProof/>
              </w:rPr>
              <w:t xml:space="preserve"> Systemy organizacji wiedzy</w:t>
            </w:r>
          </w:p>
          <w:p w14:paraId="4DB7AD9E" w14:textId="2084D58F" w:rsidR="003D7D7E" w:rsidRDefault="003D7D7E" w:rsidP="00FE72B9">
            <w:pPr>
              <w:rPr>
                <w:noProof/>
              </w:rPr>
            </w:pPr>
            <w:r>
              <w:rPr>
                <w:noProof/>
              </w:rPr>
              <w:t>4. Biblioteki cyfrowe i repozytoria</w:t>
            </w:r>
            <w:r w:rsidR="00E04CE5">
              <w:rPr>
                <w:noProof/>
              </w:rPr>
              <w:t>.</w:t>
            </w:r>
          </w:p>
          <w:p w14:paraId="0EFA9E7C" w14:textId="4549D897" w:rsidR="00E04CE5" w:rsidRDefault="00E04CE5" w:rsidP="00FE72B9">
            <w:pPr>
              <w:rPr>
                <w:noProof/>
              </w:rPr>
            </w:pPr>
            <w:r>
              <w:rPr>
                <w:noProof/>
              </w:rPr>
              <w:t>5. Open access.</w:t>
            </w:r>
          </w:p>
          <w:p w14:paraId="310B7C5A" w14:textId="44B1BD85" w:rsidR="0006022C" w:rsidRPr="00A96FC4" w:rsidRDefault="0006022C" w:rsidP="007E4FF0"/>
        </w:tc>
      </w:tr>
    </w:tbl>
    <w:p w14:paraId="59CB18B0" w14:textId="77777777" w:rsidR="0006022C" w:rsidRDefault="0006022C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6022C" w:rsidRPr="00850032" w14:paraId="359CEF69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F7EEEED" w14:textId="77777777" w:rsidR="0006022C" w:rsidRPr="00647453" w:rsidRDefault="0006022C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23A0F5E2" w14:textId="77777777" w:rsidR="0006022C" w:rsidRDefault="0006022C" w:rsidP="00CB3A41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Zagadnienia terminologiczne i typologia źródeł informacji</w:t>
            </w:r>
          </w:p>
          <w:p w14:paraId="71059546" w14:textId="77777777" w:rsidR="0006022C" w:rsidRDefault="0006022C" w:rsidP="00CB3A41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Źródła informacji w ujęciu historycznym (bibliografie)</w:t>
            </w:r>
          </w:p>
          <w:p w14:paraId="7E3C84C7" w14:textId="77777777" w:rsidR="0006022C" w:rsidRDefault="0006022C" w:rsidP="00CB3A41">
            <w:pPr>
              <w:rPr>
                <w:noProof/>
              </w:rPr>
            </w:pPr>
            <w:r>
              <w:rPr>
                <w:noProof/>
              </w:rPr>
              <w:t>3-4.</w:t>
            </w:r>
            <w:r>
              <w:rPr>
                <w:noProof/>
              </w:rPr>
              <w:tab/>
              <w:t>Źródła informacji bibliograficznej o bieżącej i retrospektywnej produkcji wydawniczej i filmowej, o dokumentach regionalnych, o dokumentach normalizacyjnych, o dokumentach i danych patentowych, o zbiorach archiwalnych, o zbiorach bibliotecznych, o zbiorach specjalnych, informacja handlowa na temat dokumentów, o dokumentach cyfrowych i mikroformowych, o dokumentach naukowych</w:t>
            </w:r>
          </w:p>
          <w:p w14:paraId="72BECB4A" w14:textId="77777777" w:rsidR="0006022C" w:rsidRDefault="0006022C" w:rsidP="00CB3A41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Systemy organizacji wiedzy – słowniki kontrolowane, aparat wyszukiwawczy</w:t>
            </w:r>
          </w:p>
          <w:p w14:paraId="1C89BF9C" w14:textId="77777777" w:rsidR="0006022C" w:rsidRDefault="0006022C" w:rsidP="00CB3A41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Źródła informacji faktograficznej</w:t>
            </w:r>
          </w:p>
          <w:p w14:paraId="6B888289" w14:textId="77777777" w:rsidR="0006022C" w:rsidRDefault="0006022C" w:rsidP="00CB3A41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>Bazy danych – typologia</w:t>
            </w:r>
          </w:p>
          <w:p w14:paraId="6F04AAD1" w14:textId="77777777" w:rsidR="0006022C" w:rsidRDefault="0006022C" w:rsidP="00CB3A41">
            <w:pPr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  <w:t>Bazy specjalistyczne – komercyjne, niekomercyjne, krajowe i międzynarodowe</w:t>
            </w:r>
          </w:p>
          <w:p w14:paraId="211A073E" w14:textId="77777777" w:rsidR="0006022C" w:rsidRDefault="0006022C" w:rsidP="00CB3A41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  <w:t>Indeksy cytowań – ich specyfika i możliwości wykorzystywania</w:t>
            </w:r>
          </w:p>
          <w:p w14:paraId="7E949DFA" w14:textId="77777777" w:rsidR="0006022C" w:rsidRDefault="0006022C" w:rsidP="00CB3A41">
            <w:pPr>
              <w:rPr>
                <w:noProof/>
              </w:rPr>
            </w:pPr>
            <w:r>
              <w:rPr>
                <w:noProof/>
              </w:rPr>
              <w:t>10.</w:t>
            </w:r>
            <w:r>
              <w:rPr>
                <w:noProof/>
              </w:rPr>
              <w:tab/>
              <w:t xml:space="preserve">Biblioteki cyfrowe i repozytoria </w:t>
            </w:r>
          </w:p>
          <w:p w14:paraId="267D7276" w14:textId="77777777" w:rsidR="0006022C" w:rsidRPr="00850032" w:rsidRDefault="0006022C" w:rsidP="007E4FF0">
            <w:r>
              <w:rPr>
                <w:noProof/>
              </w:rPr>
              <w:t>11-15. Bazy dostępne w Bibliotece UKEN</w:t>
            </w:r>
          </w:p>
        </w:tc>
      </w:tr>
    </w:tbl>
    <w:p w14:paraId="6099611D" w14:textId="77777777" w:rsidR="0006022C" w:rsidRDefault="0006022C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6022C" w:rsidRPr="00BE58CF" w14:paraId="19D4A500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72F8ACB" w14:textId="77777777" w:rsidR="0006022C" w:rsidRPr="00E35E92" w:rsidRDefault="0006022C" w:rsidP="00CB3A41">
            <w:pPr>
              <w:rPr>
                <w:noProof/>
              </w:rPr>
            </w:pPr>
            <w:r w:rsidRPr="00E35E92">
              <w:rPr>
                <w:noProof/>
              </w:rPr>
              <w:t>1.</w:t>
            </w:r>
            <w:r w:rsidRPr="00E35E92">
              <w:rPr>
                <w:noProof/>
              </w:rPr>
              <w:tab/>
              <w:t>Sosińska-Kalata, B. (Red.). (2016). Nauka o informacji w okresie zmian. Informatologia i humanistyka cyfrowa. Warszawa: SBP.</w:t>
            </w:r>
          </w:p>
          <w:p w14:paraId="75EC9836" w14:textId="77777777" w:rsidR="0006022C" w:rsidRPr="00E35E92" w:rsidRDefault="0006022C" w:rsidP="00CB3A41">
            <w:pPr>
              <w:rPr>
                <w:noProof/>
              </w:rPr>
            </w:pPr>
            <w:r w:rsidRPr="00E35E92">
              <w:rPr>
                <w:noProof/>
              </w:rPr>
              <w:t>2.</w:t>
            </w:r>
            <w:r w:rsidRPr="00E35E92">
              <w:rPr>
                <w:noProof/>
              </w:rPr>
              <w:tab/>
              <w:t xml:space="preserve">Woźniak-Kasperek, J., &amp; Franke, J. (2016). BIBLIOGRAFI@. Historia – teoria – praktyka. Warszawa: Wydawnictwo SBP. </w:t>
            </w:r>
            <w:r w:rsidRPr="00E21EA1">
              <w:rPr>
                <w:noProof/>
              </w:rPr>
              <w:t xml:space="preserve">Babik W. red. (2019), Zarządzanie informacją. </w:t>
            </w:r>
            <w:r w:rsidRPr="00E35E92">
              <w:rPr>
                <w:noProof/>
              </w:rPr>
              <w:t xml:space="preserve">Warszawa: SBP.  </w:t>
            </w:r>
          </w:p>
          <w:p w14:paraId="1098433C" w14:textId="77777777" w:rsidR="0006022C" w:rsidRPr="00E35E92" w:rsidRDefault="0006022C" w:rsidP="00CB3A41">
            <w:pPr>
              <w:rPr>
                <w:noProof/>
              </w:rPr>
            </w:pPr>
            <w:r w:rsidRPr="00E35E92">
              <w:rPr>
                <w:noProof/>
              </w:rPr>
              <w:t>3.</w:t>
            </w:r>
            <w:r w:rsidRPr="00E35E92">
              <w:rPr>
                <w:noProof/>
              </w:rPr>
              <w:tab/>
              <w:t xml:space="preserve">Babik W. (2010), Słowa kluczowe. Kraków: Wydawnictwo UJ.  </w:t>
            </w:r>
          </w:p>
          <w:p w14:paraId="3C5812C3" w14:textId="77777777" w:rsidR="0006022C" w:rsidRPr="003F69A3" w:rsidRDefault="0006022C" w:rsidP="007E4FF0">
            <w:pPr>
              <w:rPr>
                <w:lang w:val="en-US"/>
              </w:rPr>
            </w:pPr>
            <w:r w:rsidRPr="00E35E92">
              <w:rPr>
                <w:noProof/>
              </w:rPr>
              <w:t>4.</w:t>
            </w:r>
            <w:r w:rsidRPr="00E35E92">
              <w:rPr>
                <w:noProof/>
              </w:rPr>
              <w:tab/>
              <w:t xml:space="preserve">Batorowska H., Czubała B. (2000), Wybrane zagadnienia nauki o informacji i technologii informacyjnej. </w:t>
            </w:r>
            <w:r w:rsidRPr="00C62157">
              <w:rPr>
                <w:noProof/>
                <w:lang w:val="en-US"/>
              </w:rPr>
              <w:t>Kraków: Wydaw. Naukowe AP. (wybrane fragmenty)</w:t>
            </w:r>
          </w:p>
        </w:tc>
      </w:tr>
    </w:tbl>
    <w:p w14:paraId="0DCAA288" w14:textId="77777777" w:rsidR="0006022C" w:rsidRDefault="0006022C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6022C" w:rsidRPr="00BE58CF" w14:paraId="103DCE69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1C9F15B" w14:textId="77777777" w:rsidR="0006022C" w:rsidRPr="00E35E92" w:rsidRDefault="0006022C" w:rsidP="00CB3A41">
            <w:pPr>
              <w:rPr>
                <w:noProof/>
              </w:rPr>
            </w:pPr>
            <w:r w:rsidRPr="00E35E92">
              <w:rPr>
                <w:noProof/>
              </w:rPr>
              <w:t xml:space="preserve">Zasoby OPEN ACCESS: </w:t>
            </w:r>
          </w:p>
          <w:p w14:paraId="2B3D0182" w14:textId="77777777" w:rsidR="0006022C" w:rsidRPr="00E35E92" w:rsidRDefault="0006022C" w:rsidP="00CB3A41">
            <w:pPr>
              <w:rPr>
                <w:noProof/>
              </w:rPr>
            </w:pPr>
          </w:p>
          <w:p w14:paraId="5E6F9CB6" w14:textId="77777777" w:rsidR="0006022C" w:rsidRPr="00E35E92" w:rsidRDefault="0006022C" w:rsidP="00CB3A41">
            <w:pPr>
              <w:rPr>
                <w:noProof/>
              </w:rPr>
            </w:pPr>
            <w:r w:rsidRPr="00E35E92">
              <w:rPr>
                <w:noProof/>
              </w:rPr>
              <w:t>1.</w:t>
            </w:r>
            <w:r w:rsidRPr="00E35E92">
              <w:rPr>
                <w:noProof/>
              </w:rPr>
              <w:tab/>
              <w:t xml:space="preserve">Kamińska-Czubała B. (2013), Zachowania informacyjne w życiu codziennym. Warszawa: Wydaw. SBP. Tryb dostępu: http://www.bbc.uw.edu.pl/dlibra/docmetadata?id=802&amp;from=publication&amp; </w:t>
            </w:r>
          </w:p>
          <w:p w14:paraId="7ADBCCB4" w14:textId="77777777" w:rsidR="0006022C" w:rsidRPr="00E35E92" w:rsidRDefault="0006022C" w:rsidP="00CB3A41">
            <w:pPr>
              <w:rPr>
                <w:noProof/>
              </w:rPr>
            </w:pPr>
            <w:r w:rsidRPr="00E35E92">
              <w:rPr>
                <w:noProof/>
              </w:rPr>
              <w:t>2.</w:t>
            </w:r>
            <w:r w:rsidRPr="00E35E92">
              <w:rPr>
                <w:noProof/>
              </w:rPr>
              <w:tab/>
              <w:t xml:space="preserve">Żmigrodzki Z. i in. red. (2006), Informacja naukowa: rozwój, metody, organizacja. Warszawa: Wydaw. SBP. 318 s. Tryb dostępu: https://www.ibuk.pl/fiszka/98254/informacja-naukowa-rozwoj-metody-organizacja.html </w:t>
            </w:r>
          </w:p>
          <w:p w14:paraId="5D490662" w14:textId="77777777" w:rsidR="0006022C" w:rsidRPr="00E35E92" w:rsidRDefault="0006022C" w:rsidP="00CB3A41">
            <w:pPr>
              <w:rPr>
                <w:noProof/>
              </w:rPr>
            </w:pPr>
            <w:r w:rsidRPr="00E35E92">
              <w:rPr>
                <w:noProof/>
              </w:rPr>
              <w:t>3.</w:t>
            </w:r>
            <w:r w:rsidRPr="00E35E92">
              <w:rPr>
                <w:noProof/>
              </w:rPr>
              <w:tab/>
              <w:t>Morawiec B., (2015), Architekci i użytkownicy bibliotek cyfrowych : wybrane aspekty na przykładzie Małopolskiej Biblioteki Cyfrowej oraz Jagiellońskiej Biblioteki Cyfrowej. Debiuty Bibliologiczno-Informatologiczne. Tryb dostępu: Architekci i użytkownicy bibliotek cyfrowych : wybrane aspekty na przykładzie Małopolskiej Biblioteki Cyfrowej oraz Jagiellońskiej Biblioteki Cyfrowej (uj.edu.pl)</w:t>
            </w:r>
          </w:p>
          <w:p w14:paraId="5586B425" w14:textId="77777777" w:rsidR="0006022C" w:rsidRPr="00E35E92" w:rsidRDefault="0006022C" w:rsidP="00CB3A41">
            <w:pPr>
              <w:rPr>
                <w:noProof/>
              </w:rPr>
            </w:pPr>
            <w:r w:rsidRPr="00E35E92">
              <w:rPr>
                <w:noProof/>
              </w:rPr>
              <w:t>4.</w:t>
            </w:r>
            <w:r w:rsidRPr="00E35E92">
              <w:rPr>
                <w:noProof/>
              </w:rPr>
              <w:tab/>
              <w:t>Nahotko M., (2007), Cyfrowa nauka – cyfrowe publikacje – cyfrowe biblioteki. Tryb dostępu: https://ruj.uj.edu.pl/xmlui/handle/item/61117</w:t>
            </w:r>
          </w:p>
          <w:p w14:paraId="2BB9C16A" w14:textId="77777777" w:rsidR="0006022C" w:rsidRPr="00E35E92" w:rsidRDefault="0006022C" w:rsidP="007E4FF0">
            <w:r w:rsidRPr="00E35E92">
              <w:rPr>
                <w:noProof/>
              </w:rPr>
              <w:t>5.</w:t>
            </w:r>
            <w:r w:rsidRPr="00E35E92">
              <w:rPr>
                <w:noProof/>
              </w:rPr>
              <w:tab/>
              <w:t>Curyło M., (2012), Prawo autorskie w bibliotece cyfrowej. Tryb dosępu: https://ruj.uj.edu.pl/xmlui/handle/item/147587</w:t>
            </w:r>
          </w:p>
        </w:tc>
      </w:tr>
    </w:tbl>
    <w:p w14:paraId="2E244FE3" w14:textId="77777777" w:rsidR="0006022C" w:rsidRDefault="0006022C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06022C" w:rsidRPr="00BE178A" w14:paraId="5B67600F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21984B7" w14:textId="77777777" w:rsidR="0006022C" w:rsidRPr="00BE178A" w:rsidRDefault="0006022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680544BB" w14:textId="77777777" w:rsidR="0006022C" w:rsidRPr="00BE178A" w:rsidRDefault="0006022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2D2ABB7C" w14:textId="37C66D64" w:rsidR="0006022C" w:rsidRPr="00BE178A" w:rsidRDefault="00491259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</w:t>
            </w:r>
            <w:r w:rsidR="0006022C" w:rsidRPr="00C62157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06022C" w:rsidRPr="00BE178A" w14:paraId="0C96AFBA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7DCFB63" w14:textId="77777777" w:rsidR="0006022C" w:rsidRPr="00BE178A" w:rsidRDefault="0006022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3A4D9EF" w14:textId="77777777" w:rsidR="0006022C" w:rsidRPr="00BE178A" w:rsidRDefault="0006022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46497EEA" w14:textId="2FD731B6" w:rsidR="0006022C" w:rsidRPr="00BE178A" w:rsidRDefault="00491259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2</w:t>
            </w:r>
            <w:r w:rsidR="0006022C" w:rsidRPr="00C62157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06022C" w:rsidRPr="00BE178A" w14:paraId="04B56054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BE02872" w14:textId="77777777" w:rsidR="0006022C" w:rsidRPr="00BE178A" w:rsidRDefault="0006022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17C67E5" w14:textId="77777777" w:rsidR="0006022C" w:rsidRPr="00BE178A" w:rsidRDefault="0006022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CAA84CD" w14:textId="54F2B55C" w:rsidR="0006022C" w:rsidRPr="00BE178A" w:rsidRDefault="004679FF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</w:t>
            </w:r>
            <w:r w:rsidR="0006022C" w:rsidRPr="00C62157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06022C" w:rsidRPr="00BE178A" w14:paraId="53069E01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D3D1E4E" w14:textId="77777777" w:rsidR="0006022C" w:rsidRPr="00BE178A" w:rsidRDefault="0006022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6CC05B1E" w14:textId="77777777" w:rsidR="0006022C" w:rsidRPr="00BE178A" w:rsidRDefault="0006022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2A74845D" w14:textId="57DED0B7" w:rsidR="0006022C" w:rsidRPr="00BE178A" w:rsidRDefault="004679FF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</w:t>
            </w:r>
            <w:r w:rsidR="0006022C" w:rsidRPr="00C62157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06022C" w:rsidRPr="00BE178A" w14:paraId="35FD789C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FE86B5F" w14:textId="77777777" w:rsidR="0006022C" w:rsidRPr="00BE178A" w:rsidRDefault="0006022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26C01A3" w14:textId="77777777" w:rsidR="0006022C" w:rsidRPr="00BE178A" w:rsidRDefault="0006022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1487BA29" w14:textId="4BA60393" w:rsidR="0006022C" w:rsidRPr="00BE178A" w:rsidRDefault="00491259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06022C" w:rsidRPr="00BE178A" w14:paraId="78C4375D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808B79C" w14:textId="77777777" w:rsidR="0006022C" w:rsidRPr="00BE178A" w:rsidRDefault="0006022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178CBB0" w14:textId="77777777" w:rsidR="0006022C" w:rsidRPr="00BE178A" w:rsidRDefault="0006022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722B0DFA" w14:textId="5E975D3C" w:rsidR="0006022C" w:rsidRPr="00BE178A" w:rsidRDefault="00491259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06022C" w:rsidRPr="00BE178A" w14:paraId="36B719DA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A8CDB41" w14:textId="77777777" w:rsidR="0006022C" w:rsidRPr="00BE178A" w:rsidRDefault="0006022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8C418D1" w14:textId="77777777" w:rsidR="0006022C" w:rsidRPr="00BE178A" w:rsidRDefault="0006022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5F8D95B" w14:textId="209459FB" w:rsidR="0006022C" w:rsidRPr="00BE178A" w:rsidRDefault="004679FF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2</w:t>
            </w:r>
            <w:r w:rsidR="0006022C" w:rsidRPr="00C62157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06022C" w:rsidRPr="00BE178A" w14:paraId="45552D6C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96796F7" w14:textId="77777777" w:rsidR="0006022C" w:rsidRPr="00BE178A" w:rsidRDefault="0006022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617423F" w14:textId="3EDB186F" w:rsidR="0006022C" w:rsidRPr="00BE178A" w:rsidRDefault="00BA3C96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90</w:t>
            </w:r>
          </w:p>
        </w:tc>
      </w:tr>
      <w:tr w:rsidR="0006022C" w:rsidRPr="00BE178A" w14:paraId="2A21745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FBC6D76" w14:textId="77777777" w:rsidR="0006022C" w:rsidRPr="00BE178A" w:rsidRDefault="0006022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AC030EB" w14:textId="18CCCFE3" w:rsidR="0006022C" w:rsidRPr="00BE178A" w:rsidRDefault="00491259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60785C88" w14:textId="77777777" w:rsidR="0006022C" w:rsidRDefault="0006022C" w:rsidP="007E4FF0">
      <w:pPr>
        <w:pStyle w:val="Tekstdymka1"/>
        <w:rPr>
          <w:rFonts w:ascii="Aptos" w:hAnsi="Aptos"/>
        </w:rPr>
        <w:sectPr w:rsidR="0006022C" w:rsidSect="0006022C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0482B915" w14:textId="77777777" w:rsidR="0006022C" w:rsidRPr="007E4FF0" w:rsidRDefault="0006022C" w:rsidP="007E4FF0">
      <w:pPr>
        <w:pStyle w:val="Tekstdymka1"/>
        <w:rPr>
          <w:rFonts w:ascii="Aptos" w:hAnsi="Aptos"/>
        </w:rPr>
      </w:pPr>
    </w:p>
    <w:sectPr w:rsidR="0006022C" w:rsidRPr="007E4FF0" w:rsidSect="0006022C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9CF2F" w14:textId="77777777" w:rsidR="00D4366E" w:rsidRDefault="00D4366E" w:rsidP="007E4FF0">
      <w:r>
        <w:separator/>
      </w:r>
    </w:p>
  </w:endnote>
  <w:endnote w:type="continuationSeparator" w:id="0">
    <w:p w14:paraId="535961F2" w14:textId="77777777" w:rsidR="00D4366E" w:rsidRDefault="00D4366E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F53B" w14:textId="77777777" w:rsidR="0006022C" w:rsidRDefault="0006022C" w:rsidP="00123A22">
    <w:pPr>
      <w:tabs>
        <w:tab w:val="right" w:pos="9751"/>
      </w:tabs>
    </w:pPr>
    <w:r>
      <w:t xml:space="preserve">Karta dla kursu </w:t>
    </w:r>
    <w:r>
      <w:rPr>
        <w:noProof/>
      </w:rPr>
      <w:t>Źródła informacji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164F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975F80">
      <w:rPr>
        <w:noProof/>
      </w:rPr>
      <w:t>Źródła informacji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5CFD6" w14:textId="77777777" w:rsidR="00D4366E" w:rsidRDefault="00D4366E" w:rsidP="007E4FF0">
      <w:r>
        <w:separator/>
      </w:r>
    </w:p>
  </w:footnote>
  <w:footnote w:type="continuationSeparator" w:id="0">
    <w:p w14:paraId="75B495AF" w14:textId="77777777" w:rsidR="00D4366E" w:rsidRDefault="00D4366E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BC06B" w14:textId="77777777" w:rsidR="0006022C" w:rsidRPr="006B529F" w:rsidRDefault="0006022C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6EC18D34" w14:textId="57380DF3" w:rsidR="0006022C" w:rsidRDefault="0006022C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 w:rsidR="00E21EA1"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E35E92">
      <w:rPr>
        <w:noProof/>
      </w:rPr>
      <w:t>3</w:t>
    </w:r>
    <w:r>
      <w:rPr>
        <w:noProof/>
      </w:rPr>
      <w:t>/202</w:t>
    </w:r>
    <w:r w:rsidR="00E35E92">
      <w:rPr>
        <w:noProof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65646" w14:textId="77777777" w:rsidR="00606DE1" w:rsidRPr="006B529F" w:rsidRDefault="00606DE1" w:rsidP="00123A22">
    <w:pPr>
      <w:jc w:val="center"/>
    </w:pPr>
    <w:r w:rsidRPr="006B529F">
      <w:t xml:space="preserve">Kierunek: </w:t>
    </w:r>
    <w:r w:rsidR="00975F80">
      <w:rPr>
        <w:noProof/>
      </w:rPr>
      <w:t>Zarządzanie informacją i publikowanie cyfrowe</w:t>
    </w:r>
  </w:p>
  <w:p w14:paraId="40788D8D" w14:textId="77777777" w:rsidR="00606DE1" w:rsidRDefault="00606DE1" w:rsidP="00123A22">
    <w:pPr>
      <w:jc w:val="center"/>
    </w:pPr>
    <w:r w:rsidRPr="006B529F">
      <w:t xml:space="preserve">Studia </w:t>
    </w:r>
    <w:r w:rsidR="00975F80">
      <w:rPr>
        <w:noProof/>
      </w:rPr>
      <w:t>stacjonarne</w:t>
    </w:r>
    <w:r w:rsidR="001C3176">
      <w:t xml:space="preserve"> </w:t>
    </w:r>
    <w:r w:rsidR="00975F80">
      <w:rPr>
        <w:noProof/>
      </w:rPr>
      <w:t>I stopnia</w:t>
    </w:r>
    <w:r w:rsidRPr="006B529F">
      <w:t>,</w:t>
    </w:r>
    <w:r w:rsidR="00F47A88">
      <w:t xml:space="preserve"> </w:t>
    </w:r>
    <w:r w:rsidR="00975F80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975F80">
      <w:rPr>
        <w:noProof/>
      </w:rPr>
      <w:t>zimowy</w:t>
    </w:r>
    <w:r w:rsidRPr="006B529F">
      <w:t xml:space="preserve"> (kurs</w:t>
    </w:r>
    <w:r w:rsidR="001C3176">
      <w:t xml:space="preserve"> </w:t>
    </w:r>
    <w:r w:rsidR="00975F80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975F80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022C"/>
    <w:rsid w:val="00066429"/>
    <w:rsid w:val="000858C0"/>
    <w:rsid w:val="00090B68"/>
    <w:rsid w:val="0009244A"/>
    <w:rsid w:val="000B780A"/>
    <w:rsid w:val="000C5946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77198"/>
    <w:rsid w:val="00191A7F"/>
    <w:rsid w:val="001A402E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3B78"/>
    <w:rsid w:val="00257A2E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D7D7E"/>
    <w:rsid w:val="003F69A3"/>
    <w:rsid w:val="00406DEF"/>
    <w:rsid w:val="00417CCE"/>
    <w:rsid w:val="004306B5"/>
    <w:rsid w:val="00433F73"/>
    <w:rsid w:val="00434CDD"/>
    <w:rsid w:val="0044050E"/>
    <w:rsid w:val="004679FF"/>
    <w:rsid w:val="00481D3E"/>
    <w:rsid w:val="00491259"/>
    <w:rsid w:val="004B4A72"/>
    <w:rsid w:val="004E0F9F"/>
    <w:rsid w:val="004E7EDB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91FFE"/>
    <w:rsid w:val="005A5744"/>
    <w:rsid w:val="005B4B94"/>
    <w:rsid w:val="005C4412"/>
    <w:rsid w:val="005D6D60"/>
    <w:rsid w:val="005D7BBC"/>
    <w:rsid w:val="005F1F0F"/>
    <w:rsid w:val="00606DE1"/>
    <w:rsid w:val="006246A8"/>
    <w:rsid w:val="006278CF"/>
    <w:rsid w:val="0063262A"/>
    <w:rsid w:val="00647453"/>
    <w:rsid w:val="0065209A"/>
    <w:rsid w:val="00662520"/>
    <w:rsid w:val="0069367E"/>
    <w:rsid w:val="00697C8E"/>
    <w:rsid w:val="006A0B5B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B703C"/>
    <w:rsid w:val="008C1877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A25"/>
    <w:rsid w:val="00A74B42"/>
    <w:rsid w:val="00A801A6"/>
    <w:rsid w:val="00A8544F"/>
    <w:rsid w:val="00A923B7"/>
    <w:rsid w:val="00A96FC4"/>
    <w:rsid w:val="00AD12DF"/>
    <w:rsid w:val="00AE1D7B"/>
    <w:rsid w:val="00AF2BB6"/>
    <w:rsid w:val="00B11E05"/>
    <w:rsid w:val="00B32661"/>
    <w:rsid w:val="00B3563C"/>
    <w:rsid w:val="00B45D72"/>
    <w:rsid w:val="00B47FB5"/>
    <w:rsid w:val="00B56EF9"/>
    <w:rsid w:val="00B72CFD"/>
    <w:rsid w:val="00B7396C"/>
    <w:rsid w:val="00B777A8"/>
    <w:rsid w:val="00B97312"/>
    <w:rsid w:val="00BA2F36"/>
    <w:rsid w:val="00BA3C96"/>
    <w:rsid w:val="00BC6FA9"/>
    <w:rsid w:val="00BE58CF"/>
    <w:rsid w:val="00BF2481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4366E"/>
    <w:rsid w:val="00D50C76"/>
    <w:rsid w:val="00D57BD2"/>
    <w:rsid w:val="00DB3679"/>
    <w:rsid w:val="00DB685C"/>
    <w:rsid w:val="00DC618E"/>
    <w:rsid w:val="00DE2A4C"/>
    <w:rsid w:val="00DE72E8"/>
    <w:rsid w:val="00E04CE5"/>
    <w:rsid w:val="00E1778B"/>
    <w:rsid w:val="00E21EA1"/>
    <w:rsid w:val="00E22724"/>
    <w:rsid w:val="00E35E92"/>
    <w:rsid w:val="00E4291C"/>
    <w:rsid w:val="00E4525E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698A"/>
    <w:rsid w:val="00FC3171"/>
    <w:rsid w:val="00FC3717"/>
    <w:rsid w:val="00FE72B9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F9F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2B9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12C04F79-AF1F-4F82-A62D-B2DBC0EAE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39C99-0868-4251-8783-249EA6268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cc7d2-900b-4d31-b39a-6ab10b5e9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35F442-6DF1-4440-8DAE-D0F6ECB8B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2025-03-17T15:10:00Z</dcterms:created>
  <dcterms:modified xsi:type="dcterms:W3CDTF">2025-03-17T15:13:00Z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