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65AE2" w14:textId="77777777" w:rsidR="004A35E5" w:rsidRDefault="004A35E5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9697315" w14:textId="77777777" w:rsidR="004A35E5" w:rsidRDefault="004A35E5" w:rsidP="007E4FF0">
      <w:pPr>
        <w:pStyle w:val="Nagwek1"/>
      </w:pPr>
      <w:r>
        <w:t>KARTA KURSU</w:t>
      </w:r>
    </w:p>
    <w:p w14:paraId="4D70C472" w14:textId="77777777" w:rsidR="004A35E5" w:rsidRDefault="004A35E5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4A35E5" w14:paraId="504A669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7A2D1EC1" w14:textId="77777777" w:rsidR="004A35E5" w:rsidRDefault="004A35E5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3001CE0C" w14:textId="77777777" w:rsidR="004A35E5" w:rsidRDefault="004A35E5" w:rsidP="007E4FF0">
            <w:pPr>
              <w:pStyle w:val="Zawartotabeli"/>
            </w:pPr>
            <w:r>
              <w:rPr>
                <w:noProof/>
              </w:rPr>
              <w:t xml:space="preserve">Formaty publikacji cyfrowych </w:t>
            </w:r>
          </w:p>
        </w:tc>
      </w:tr>
      <w:tr w:rsidR="004A35E5" w:rsidRPr="00BD5B09" w14:paraId="24D84634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514FA772" w14:textId="77777777" w:rsidR="004A35E5" w:rsidRDefault="004A35E5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77D79767" w14:textId="77777777" w:rsidR="004A35E5" w:rsidRPr="002F7D10" w:rsidRDefault="004A35E5" w:rsidP="007E4FF0">
            <w:pPr>
              <w:pStyle w:val="Zawartotabeli"/>
              <w:rPr>
                <w:lang w:val="en-US"/>
              </w:rPr>
            </w:pPr>
            <w:r w:rsidRPr="0013389F">
              <w:rPr>
                <w:noProof/>
                <w:lang w:val="en-US"/>
              </w:rPr>
              <w:t>Digital publication formats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1809EF11" w14:textId="77777777" w:rsidR="004A35E5" w:rsidRPr="002F7D10" w:rsidRDefault="004A35E5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4A35E5" w14:paraId="37E662B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50251F2A" w14:textId="77777777" w:rsidR="004A35E5" w:rsidRDefault="004A35E5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3B296CBE" w14:textId="77777777" w:rsidR="004A35E5" w:rsidRDefault="004A35E5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F3D90BC" w14:textId="77777777" w:rsidR="004A35E5" w:rsidRDefault="004A35E5" w:rsidP="007E4FF0">
            <w:pPr>
              <w:pStyle w:val="Zawartotabeli"/>
            </w:pPr>
            <w:r>
              <w:t>Zespół dydaktyczny</w:t>
            </w:r>
          </w:p>
        </w:tc>
      </w:tr>
      <w:tr w:rsidR="004A35E5" w14:paraId="67760C43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1C6638AA" w14:textId="77777777" w:rsidR="004A35E5" w:rsidRDefault="004A35E5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189882FD" w14:textId="77777777" w:rsidR="004A35E5" w:rsidRDefault="004A35E5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DE5E45A" w14:textId="77777777" w:rsidR="004A35E5" w:rsidRDefault="004A35E5" w:rsidP="007E4FF0">
            <w:pPr>
              <w:pStyle w:val="Zawartotabeli"/>
            </w:pPr>
            <w:r>
              <w:rPr>
                <w:noProof/>
              </w:rPr>
              <w:t>mgr Tomasz Korban</w:t>
            </w:r>
          </w:p>
        </w:tc>
      </w:tr>
      <w:tr w:rsidR="004A35E5" w14:paraId="1AB6467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36C14FB1" w14:textId="77777777" w:rsidR="004A35E5" w:rsidRDefault="004A35E5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311AFB9D" w14:textId="77777777" w:rsidR="004A35E5" w:rsidRDefault="004A35E5" w:rsidP="007E4FF0">
            <w:pPr>
              <w:pStyle w:val="Zawartotabeli"/>
            </w:pPr>
            <w:r>
              <w:rPr>
                <w:noProof/>
              </w:rP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7333865B" w14:textId="77777777" w:rsidR="004A35E5" w:rsidRDefault="004A35E5" w:rsidP="007E4FF0">
            <w:pPr>
              <w:pStyle w:val="Zawartotabeli"/>
            </w:pPr>
          </w:p>
        </w:tc>
      </w:tr>
    </w:tbl>
    <w:p w14:paraId="5DBA5BB5" w14:textId="77777777" w:rsidR="004A35E5" w:rsidRPr="002157B5" w:rsidRDefault="004A35E5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:rsidRPr="00BA2F36" w14:paraId="12309475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515D2118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zapoznanie słuchaczy z zagadnieniami teoretycznymi i praktycznymi z zakresu formatów publikacji cyfrowych</w:t>
            </w:r>
          </w:p>
          <w:p w14:paraId="7CCB7699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poznanie zagadnień związanych z zarządzaniem prawami cyfrowymi i zabezpieczeniami publikacji cyfrowych</w:t>
            </w:r>
          </w:p>
          <w:p w14:paraId="2491C677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poszerzenie umiejętności w zakresie wykorzystania różnych formatów publikacji cyfrowych w zalezności od ich treści i przekazu</w:t>
            </w:r>
          </w:p>
          <w:p w14:paraId="077798E1" w14:textId="77777777" w:rsidR="004A35E5" w:rsidRPr="00BA2F36" w:rsidRDefault="004A35E5" w:rsidP="007E4FF0">
            <w:r>
              <w:rPr>
                <w:noProof/>
              </w:rPr>
              <w:t>- poznanie narzędzi do konwertowania formatów i specjalistycznych formatów dla osób niepełnosprawnych</w:t>
            </w:r>
          </w:p>
        </w:tc>
      </w:tr>
    </w:tbl>
    <w:p w14:paraId="6CBC0021" w14:textId="77777777" w:rsidR="004A35E5" w:rsidRDefault="004A35E5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A35E5" w14:paraId="1C4EF3E9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35DD19A" w14:textId="77777777" w:rsidR="004A35E5" w:rsidRDefault="004A35E5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13EABBB" w14:textId="77777777" w:rsidR="004A35E5" w:rsidRDefault="004A35E5" w:rsidP="007E4FF0">
            <w:r>
              <w:rPr>
                <w:noProof/>
              </w:rPr>
              <w:t>ogólna wiedza na temat publikacji cyfrowych</w:t>
            </w:r>
          </w:p>
        </w:tc>
      </w:tr>
      <w:tr w:rsidR="004A35E5" w14:paraId="01BB781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BEFF65B" w14:textId="77777777" w:rsidR="004A35E5" w:rsidRDefault="004A35E5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5FCACA30" w14:textId="77777777" w:rsidR="004A35E5" w:rsidRDefault="004A35E5" w:rsidP="007E4FF0">
            <w:r>
              <w:rPr>
                <w:noProof/>
              </w:rPr>
              <w:t>posługiwanie się edytorem tekstu</w:t>
            </w:r>
          </w:p>
        </w:tc>
      </w:tr>
      <w:tr w:rsidR="004A35E5" w14:paraId="0CA80A31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FF9FBD8" w14:textId="77777777" w:rsidR="004A35E5" w:rsidRDefault="004A35E5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43F54E2" w14:textId="77777777" w:rsidR="004A35E5" w:rsidRDefault="004A35E5" w:rsidP="007E4FF0"/>
        </w:tc>
      </w:tr>
    </w:tbl>
    <w:p w14:paraId="259BB419" w14:textId="77777777" w:rsidR="004A35E5" w:rsidRDefault="004A35E5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A35E5" w:rsidRPr="000E57E1" w14:paraId="46B0E53E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6158E2B2" w14:textId="77777777" w:rsidR="004A35E5" w:rsidRPr="000E57E1" w:rsidRDefault="004A35E5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9FDA8AC" w14:textId="77777777" w:rsidR="004A35E5" w:rsidRPr="000E57E1" w:rsidRDefault="004A35E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3C9871" w14:textId="77777777" w:rsidR="004A35E5" w:rsidRPr="000E57E1" w:rsidRDefault="004A35E5" w:rsidP="007E4FF0">
            <w:r w:rsidRPr="000E57E1">
              <w:t>Odniesienie do efektów kierunkowych</w:t>
            </w:r>
          </w:p>
        </w:tc>
      </w:tr>
      <w:tr w:rsidR="004A35E5" w:rsidRPr="000E57E1" w14:paraId="2D4C521D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B574C3A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2F14093D" w14:textId="77777777" w:rsidR="004A35E5" w:rsidRPr="00914D57" w:rsidRDefault="004A35E5" w:rsidP="007E4FF0">
            <w:r>
              <w:rPr>
                <w:noProof/>
              </w:rPr>
              <w:t>W01. Student zna podstawową terminologię dotyczącą formatów publikacji cyfrowych</w:t>
            </w:r>
          </w:p>
        </w:tc>
        <w:tc>
          <w:tcPr>
            <w:tcW w:w="1178" w:type="pct"/>
            <w:vAlign w:val="center"/>
          </w:tcPr>
          <w:p w14:paraId="2EB33D88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="004A35E5" w:rsidRPr="000E57E1" w14:paraId="235BE7D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3F6F5DB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1442ABCD" w14:textId="77777777" w:rsidR="004A35E5" w:rsidRPr="000E57E1" w:rsidRDefault="004A35E5" w:rsidP="007E4FF0">
            <w:r>
              <w:rPr>
                <w:noProof/>
              </w:rPr>
              <w:t>W02. Student posiada wiedzę na temat publikacji cyfrowych i ich źródłach znajdowania się w sieci Internet (np. w bibliotekach cyfrowych)</w:t>
            </w:r>
          </w:p>
        </w:tc>
        <w:tc>
          <w:tcPr>
            <w:tcW w:w="1178" w:type="pct"/>
            <w:vAlign w:val="center"/>
          </w:tcPr>
          <w:p w14:paraId="5CC597C2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K2_W01 K2_W02</w:t>
            </w:r>
          </w:p>
        </w:tc>
      </w:tr>
      <w:tr w:rsidR="004A35E5" w:rsidRPr="000E57E1" w14:paraId="52C0BCF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7D9C7F9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18D95D06" w14:textId="77777777" w:rsidR="004A35E5" w:rsidRPr="000E57E1" w:rsidRDefault="004A35E5" w:rsidP="007E4FF0">
            <w:r>
              <w:rPr>
                <w:noProof/>
              </w:rPr>
              <w:t>W03. Ma uporządkowaną wiedzę z zakresu formatów publikacji cyfrowych i ich specyfiki. Student posiada wiedzę na temat zasad obowiązujących przy pracy z publikacjami cyfrowymi</w:t>
            </w:r>
          </w:p>
        </w:tc>
        <w:tc>
          <w:tcPr>
            <w:tcW w:w="1178" w:type="pct"/>
            <w:vAlign w:val="center"/>
          </w:tcPr>
          <w:p w14:paraId="65D2602E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K2_W03</w:t>
            </w:r>
          </w:p>
        </w:tc>
      </w:tr>
    </w:tbl>
    <w:p w14:paraId="471E6463" w14:textId="77777777" w:rsidR="004A35E5" w:rsidRDefault="004A35E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A35E5" w:rsidRPr="000E57E1" w14:paraId="5128255F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3FE1230" w14:textId="77777777" w:rsidR="004A35E5" w:rsidRPr="000E57E1" w:rsidRDefault="004A35E5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50CAEAD" w14:textId="77777777" w:rsidR="004A35E5" w:rsidRPr="00A31668" w:rsidRDefault="004A35E5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2960AC7" w14:textId="77777777" w:rsidR="004A35E5" w:rsidRPr="000E57E1" w:rsidRDefault="004A35E5" w:rsidP="007E4FF0">
            <w:r w:rsidRPr="000E57E1">
              <w:t>Odniesienie do efektów kierunkowych</w:t>
            </w:r>
          </w:p>
        </w:tc>
      </w:tr>
      <w:tr w:rsidR="004A35E5" w:rsidRPr="000E57E1" w14:paraId="47931A3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C2E8662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6FE6120C" w14:textId="77777777" w:rsidR="004A35E5" w:rsidRPr="00A31668" w:rsidRDefault="004A35E5" w:rsidP="007E4FF0">
            <w:r>
              <w:rPr>
                <w:noProof/>
              </w:rPr>
              <w:t>U01. Posiada pogłębiona wiedzę z zakresu formatów publikacji cyfrowych oraz o narzędziach do konwertowania, przetwarzania na OCR i zabezpieczenia publikacji cyfrowych</w:t>
            </w:r>
          </w:p>
        </w:tc>
        <w:tc>
          <w:tcPr>
            <w:tcW w:w="1178" w:type="pct"/>
            <w:vAlign w:val="center"/>
          </w:tcPr>
          <w:p w14:paraId="684F5C41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4A35E5" w:rsidRPr="000E57E1" w14:paraId="1D406C7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62237F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5CF8A5B6" w14:textId="77777777" w:rsidR="004A35E5" w:rsidRPr="000E57E1" w:rsidRDefault="004A35E5" w:rsidP="007E4FF0">
            <w:r>
              <w:rPr>
                <w:noProof/>
              </w:rPr>
              <w:t>U02. Posiada aktualną wiedzę z zakresu przygotowania publikacji cyfrowych</w:t>
            </w:r>
          </w:p>
        </w:tc>
        <w:tc>
          <w:tcPr>
            <w:tcW w:w="1178" w:type="pct"/>
            <w:vAlign w:val="center"/>
          </w:tcPr>
          <w:p w14:paraId="49FA2A95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K2_U02</w:t>
            </w:r>
          </w:p>
        </w:tc>
      </w:tr>
      <w:tr w:rsidR="004A35E5" w:rsidRPr="000E57E1" w14:paraId="7274F5D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B8D34D8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03311DBC" w14:textId="77777777" w:rsidR="004A35E5" w:rsidRPr="000E57E1" w:rsidRDefault="004A35E5" w:rsidP="007E4FF0">
            <w:r>
              <w:rPr>
                <w:noProof/>
              </w:rPr>
              <w:t>U03. Student rozwija swoje umiejętności poprzez przeglądanie zasobów zbiorów cyfrowych</w:t>
            </w:r>
          </w:p>
        </w:tc>
        <w:tc>
          <w:tcPr>
            <w:tcW w:w="1178" w:type="pct"/>
            <w:vAlign w:val="center"/>
          </w:tcPr>
          <w:p w14:paraId="0E4E71EB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K2_U05</w:t>
            </w:r>
          </w:p>
        </w:tc>
      </w:tr>
    </w:tbl>
    <w:p w14:paraId="0C078C01" w14:textId="77777777" w:rsidR="004A35E5" w:rsidRDefault="004A35E5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4A35E5" w:rsidRPr="000E57E1" w14:paraId="1ED89D1D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892A8A8" w14:textId="77777777" w:rsidR="004A35E5" w:rsidRPr="000E57E1" w:rsidRDefault="004A35E5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4D5CE18A" w14:textId="77777777" w:rsidR="004A35E5" w:rsidRPr="000E57E1" w:rsidRDefault="004A35E5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F4540EC" w14:textId="77777777" w:rsidR="004A35E5" w:rsidRPr="000E57E1" w:rsidRDefault="004A35E5" w:rsidP="007E4FF0">
            <w:r w:rsidRPr="000E57E1">
              <w:t>Odniesienie do efektów kierunkowych</w:t>
            </w:r>
          </w:p>
        </w:tc>
      </w:tr>
      <w:tr w:rsidR="004A35E5" w:rsidRPr="000E57E1" w14:paraId="63D54E51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77103347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438C3184" w14:textId="77777777" w:rsidR="004A35E5" w:rsidRPr="00914D57" w:rsidRDefault="004A35E5" w:rsidP="007E4FF0">
            <w:r>
              <w:rPr>
                <w:noProof/>
              </w:rPr>
              <w:t>K01. Student jest otwarty wobec nowoczesnych technologii w upowszechnianiu informacji</w:t>
            </w:r>
          </w:p>
        </w:tc>
        <w:tc>
          <w:tcPr>
            <w:tcW w:w="1178" w:type="pct"/>
            <w:vAlign w:val="center"/>
          </w:tcPr>
          <w:p w14:paraId="74545F34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4A35E5" w:rsidRPr="000E57E1" w14:paraId="1D5FDEC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92A6028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39B79322" w14:textId="77777777" w:rsidR="004A35E5" w:rsidRPr="000E57E1" w:rsidRDefault="004A35E5" w:rsidP="007E4FF0">
            <w:r>
              <w:rPr>
                <w:noProof/>
              </w:rPr>
              <w:t>K02. Potrafi selekcjonować zadania dostosowując ich stopień priorytetowości w kontekście przygotowania publikacji cyfrowej</w:t>
            </w:r>
          </w:p>
        </w:tc>
        <w:tc>
          <w:tcPr>
            <w:tcW w:w="1178" w:type="pct"/>
            <w:vAlign w:val="center"/>
          </w:tcPr>
          <w:p w14:paraId="52944675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4A35E5" w:rsidRPr="000E57E1" w14:paraId="1EA343C3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1F358AF" w14:textId="77777777" w:rsidR="004A35E5" w:rsidRPr="000E57E1" w:rsidRDefault="004A35E5" w:rsidP="007E4FF0"/>
        </w:tc>
        <w:tc>
          <w:tcPr>
            <w:tcW w:w="2802" w:type="pct"/>
            <w:vAlign w:val="center"/>
          </w:tcPr>
          <w:p w14:paraId="6F9DEEDD" w14:textId="77777777" w:rsidR="004A35E5" w:rsidRPr="000E57E1" w:rsidRDefault="004A35E5" w:rsidP="007E4FF0">
            <w:r>
              <w:rPr>
                <w:noProof/>
              </w:rPr>
              <w:t>K03. Student pogłębia swoją wiedzę poprzez literaturę, przeglądanie zasobów internetowych, analizę gotowych projektów</w:t>
            </w:r>
          </w:p>
        </w:tc>
        <w:tc>
          <w:tcPr>
            <w:tcW w:w="1178" w:type="pct"/>
            <w:vAlign w:val="center"/>
          </w:tcPr>
          <w:p w14:paraId="18E18475" w14:textId="77777777" w:rsidR="004A35E5" w:rsidRPr="000E57E1" w:rsidRDefault="004A35E5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</w:tbl>
    <w:p w14:paraId="786B5FB6" w14:textId="77777777" w:rsidR="004A35E5" w:rsidRDefault="004A35E5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4A35E5" w:rsidRPr="00BE178A" w14:paraId="236CF91C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43BB15" w14:textId="77777777" w:rsidR="004A35E5" w:rsidRPr="00BE178A" w:rsidRDefault="004A35E5" w:rsidP="007E4FF0">
            <w:pPr>
              <w:pStyle w:val="Zawartotabeli"/>
            </w:pPr>
            <w:r w:rsidRPr="00BE178A">
              <w:t>Organizacja</w:t>
            </w:r>
          </w:p>
        </w:tc>
      </w:tr>
      <w:tr w:rsidR="004A35E5" w:rsidRPr="00BE178A" w14:paraId="586CBD10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69D70E7" w14:textId="77777777" w:rsidR="004A35E5" w:rsidRPr="00BE178A" w:rsidRDefault="004A35E5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1011D92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2D820BD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4A35E5" w:rsidRPr="00BE178A" w14:paraId="41DDDBA7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5E9E0250" w14:textId="77777777" w:rsidR="004A35E5" w:rsidRPr="00BE178A" w:rsidRDefault="004A35E5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6ECBA401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5FBE9D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15205771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14C74BB1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CAF7D46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365B435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5FBF1D8F" w14:textId="77777777" w:rsidR="004A35E5" w:rsidRPr="00BE178A" w:rsidRDefault="004A35E5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4A35E5" w:rsidRPr="00BE178A" w14:paraId="23A1CB76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740744D" w14:textId="77777777" w:rsidR="004A35E5" w:rsidRPr="00BE178A" w:rsidRDefault="004A35E5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7EBA979E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578D18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CCC5EE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ED23119" w14:textId="77777777" w:rsidR="004A35E5" w:rsidRPr="00BE178A" w:rsidRDefault="004A35E5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70B26CA9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7FF94C5" w14:textId="77777777" w:rsidR="004A35E5" w:rsidRPr="00BE178A" w:rsidRDefault="004A35E5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72FB0954" w14:textId="77777777" w:rsidR="004A35E5" w:rsidRPr="00BE178A" w:rsidRDefault="004A35E5" w:rsidP="007E4FF0">
            <w:pPr>
              <w:pStyle w:val="Zawartotabeli"/>
              <w:jc w:val="center"/>
            </w:pPr>
          </w:p>
        </w:tc>
      </w:tr>
    </w:tbl>
    <w:p w14:paraId="11072FBB" w14:textId="77777777" w:rsidR="004A35E5" w:rsidRDefault="004A35E5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14:paraId="2BF4A183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BBEE5CF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elementy wykładu</w:t>
            </w:r>
          </w:p>
          <w:p w14:paraId="45831DFA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praca pod kierunkiem z wykorzystaniem literatury przedmiotu</w:t>
            </w:r>
          </w:p>
          <w:p w14:paraId="5221C940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- dyskusja</w:t>
            </w:r>
          </w:p>
          <w:p w14:paraId="75327663" w14:textId="77777777" w:rsidR="004A35E5" w:rsidRDefault="004A35E5" w:rsidP="007E4FF0">
            <w:r>
              <w:rPr>
                <w:noProof/>
              </w:rPr>
              <w:t>- wykonywanie zadań związanych z zagadnieniami teoretycznymi</w:t>
            </w:r>
          </w:p>
        </w:tc>
      </w:tr>
    </w:tbl>
    <w:p w14:paraId="344F1DC4" w14:textId="77777777" w:rsidR="00766E2B" w:rsidRDefault="00766E2B" w:rsidP="007E4FF0">
      <w:pPr>
        <w:pStyle w:val="Nagwek2"/>
      </w:pPr>
    </w:p>
    <w:p w14:paraId="5AC3D8C8" w14:textId="77777777" w:rsidR="00766E2B" w:rsidRDefault="00766E2B">
      <w:pPr>
        <w:widowControl/>
        <w:suppressAutoHyphens w:val="0"/>
        <w:autoSpaceDE/>
        <w:rPr>
          <w:rFonts w:asciiTheme="minorHAnsi" w:eastAsiaTheme="majorEastAsia" w:hAnsiTheme="minorHAnsi" w:cstheme="majorBidi"/>
          <w:sz w:val="28"/>
          <w:szCs w:val="28"/>
        </w:rPr>
      </w:pPr>
      <w:r>
        <w:br w:type="page"/>
      </w:r>
    </w:p>
    <w:p w14:paraId="62E4E7A5" w14:textId="5A35BDEB" w:rsidR="004A35E5" w:rsidRDefault="004A35E5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4A35E5" w:rsidRPr="000E57E1" w14:paraId="2E9FD855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0297829B" w14:textId="77777777" w:rsidR="004A35E5" w:rsidRPr="000E57E1" w:rsidRDefault="004A35E5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97A29BC" w14:textId="77777777" w:rsidR="004A35E5" w:rsidRPr="000E57E1" w:rsidRDefault="004A35E5" w:rsidP="007E4FF0">
            <w:r>
              <w:t>Formy sprawdzania</w:t>
            </w:r>
          </w:p>
        </w:tc>
      </w:tr>
      <w:tr w:rsidR="004A35E5" w:rsidRPr="000E57E1" w14:paraId="15AF1389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53B06D7" w14:textId="77777777" w:rsidR="004A35E5" w:rsidRPr="00914D57" w:rsidRDefault="004A35E5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04824C20" w14:textId="77777777" w:rsidR="004A35E5" w:rsidRPr="000E57E1" w:rsidRDefault="004A35E5" w:rsidP="007E4FF0">
            <w:r>
              <w:rPr>
                <w:noProof/>
              </w:rPr>
              <w:t>Inne</w:t>
            </w:r>
          </w:p>
        </w:tc>
      </w:tr>
      <w:tr w:rsidR="004A35E5" w:rsidRPr="000E57E1" w14:paraId="51176EA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88D332D" w14:textId="77777777" w:rsidR="004A35E5" w:rsidRPr="000E57E1" w:rsidRDefault="004A35E5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5BF13F54" w14:textId="77777777" w:rsidR="004A35E5" w:rsidRPr="000E57E1" w:rsidRDefault="004A35E5" w:rsidP="007E4FF0">
            <w:r>
              <w:rPr>
                <w:noProof/>
              </w:rPr>
              <w:t>Inne</w:t>
            </w:r>
          </w:p>
        </w:tc>
      </w:tr>
      <w:tr w:rsidR="004A35E5" w:rsidRPr="000E57E1" w14:paraId="4D43FE2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AFBECA9" w14:textId="77777777" w:rsidR="004A35E5" w:rsidRPr="000E57E1" w:rsidRDefault="004A35E5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7DB2BE85" w14:textId="77777777" w:rsidR="004A35E5" w:rsidRPr="000E57E1" w:rsidRDefault="004A35E5" w:rsidP="007E4FF0">
            <w:r>
              <w:rPr>
                <w:noProof/>
              </w:rPr>
              <w:t>Inne</w:t>
            </w:r>
          </w:p>
        </w:tc>
      </w:tr>
      <w:tr w:rsidR="004A35E5" w:rsidRPr="000E57E1" w14:paraId="5E9C545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47B334E" w14:textId="77777777" w:rsidR="004A35E5" w:rsidRPr="000E57E1" w:rsidRDefault="004A35E5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56C1632" w14:textId="77777777" w:rsidR="004A35E5" w:rsidRPr="000E57E1" w:rsidRDefault="004A35E5" w:rsidP="007E4FF0"/>
        </w:tc>
      </w:tr>
      <w:tr w:rsidR="004A35E5" w:rsidRPr="000E57E1" w14:paraId="78AFCD2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E5CF8E2" w14:textId="77777777" w:rsidR="004A35E5" w:rsidRPr="000E57E1" w:rsidRDefault="004A35E5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3FC4B711" w14:textId="77777777" w:rsidR="004A35E5" w:rsidRPr="000E57E1" w:rsidRDefault="004A35E5" w:rsidP="007E4FF0"/>
        </w:tc>
      </w:tr>
      <w:tr w:rsidR="004A35E5" w:rsidRPr="000E57E1" w14:paraId="55B79AD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B5E6A66" w14:textId="77777777" w:rsidR="004A35E5" w:rsidRPr="000E57E1" w:rsidRDefault="004A35E5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40249010" w14:textId="77777777" w:rsidR="004A35E5" w:rsidRPr="000E57E1" w:rsidRDefault="004A35E5" w:rsidP="007E4FF0">
            <w:r>
              <w:rPr>
                <w:noProof/>
              </w:rPr>
              <w:t>Projekt indywidualny</w:t>
            </w:r>
          </w:p>
        </w:tc>
      </w:tr>
      <w:tr w:rsidR="004A35E5" w:rsidRPr="000E57E1" w14:paraId="110D303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BB1811" w14:textId="77777777" w:rsidR="004A35E5" w:rsidRPr="000E57E1" w:rsidRDefault="004A35E5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79743B4" w14:textId="77777777" w:rsidR="004A35E5" w:rsidRPr="000E57E1" w:rsidRDefault="004A35E5" w:rsidP="007E4FF0">
            <w:r>
              <w:rPr>
                <w:noProof/>
              </w:rPr>
              <w:t>Projekt indywidualny</w:t>
            </w:r>
          </w:p>
        </w:tc>
      </w:tr>
      <w:tr w:rsidR="004A35E5" w:rsidRPr="000E57E1" w14:paraId="0EE736FA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1FFE0C2" w14:textId="77777777" w:rsidR="004A35E5" w:rsidRPr="000E57E1" w:rsidRDefault="004A35E5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105E5B74" w14:textId="77777777" w:rsidR="004A35E5" w:rsidRPr="000E57E1" w:rsidRDefault="004A35E5" w:rsidP="007E4FF0"/>
        </w:tc>
      </w:tr>
      <w:tr w:rsidR="004A35E5" w:rsidRPr="000E57E1" w14:paraId="738F245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34D362" w14:textId="77777777" w:rsidR="004A35E5" w:rsidRPr="000E57E1" w:rsidRDefault="004A35E5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209E4A25" w14:textId="77777777" w:rsidR="004A35E5" w:rsidRPr="000E57E1" w:rsidRDefault="004A35E5" w:rsidP="007E4FF0">
            <w:r>
              <w:rPr>
                <w:noProof/>
              </w:rPr>
              <w:t>Projekt indywidualny</w:t>
            </w:r>
          </w:p>
        </w:tc>
      </w:tr>
    </w:tbl>
    <w:p w14:paraId="5572E318" w14:textId="77777777" w:rsidR="004A35E5" w:rsidRDefault="004A35E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A35E5" w14:paraId="5A336E8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37EEB5B" w14:textId="77777777" w:rsidR="004A35E5" w:rsidRDefault="004A35E5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717E185" w14:textId="77777777" w:rsidR="004A35E5" w:rsidRDefault="004A35E5" w:rsidP="007E4FF0">
            <w:r>
              <w:rPr>
                <w:noProof/>
              </w:rPr>
              <w:t>Zaliczenie z oceną</w:t>
            </w:r>
          </w:p>
        </w:tc>
      </w:tr>
    </w:tbl>
    <w:p w14:paraId="02240843" w14:textId="77777777" w:rsidR="004A35E5" w:rsidRPr="002B5DE1" w:rsidRDefault="004A35E5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4A35E5" w14:paraId="70C9D6F0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B5DB64D" w14:textId="77777777" w:rsidR="004A35E5" w:rsidRDefault="004A35E5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15277827" w14:textId="77777777" w:rsidR="004A35E5" w:rsidRDefault="004A35E5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aktywny udział w zajęciach (zapoznanie się z literaturą przedmiotu i udział w dyskusji)</w:t>
            </w:r>
          </w:p>
          <w:p w14:paraId="263921EC" w14:textId="77777777" w:rsidR="004A35E5" w:rsidRDefault="004A35E5" w:rsidP="00DD309B">
            <w:pPr>
              <w:pStyle w:val="Zawartotabeli"/>
              <w:rPr>
                <w:noProof/>
              </w:rPr>
            </w:pPr>
            <w:r>
              <w:rPr>
                <w:noProof/>
              </w:rPr>
              <w:t>- na ocenę będzie składał się test zaliczeniowy i przygotowanie publikacji cyfrowej</w:t>
            </w:r>
          </w:p>
          <w:p w14:paraId="78D72596" w14:textId="77777777" w:rsidR="004A35E5" w:rsidRDefault="004A35E5" w:rsidP="007E4FF0">
            <w:pPr>
              <w:pStyle w:val="Zawartotabeli"/>
            </w:pPr>
            <w:r>
              <w:rPr>
                <w:noProof/>
              </w:rPr>
              <w:t>- publikacja cyfrowa będzie oceniana pod kątem zgodności jej formatu z treścią, przekazem</w:t>
            </w:r>
          </w:p>
        </w:tc>
      </w:tr>
    </w:tbl>
    <w:p w14:paraId="0A47A150" w14:textId="77777777" w:rsidR="004A35E5" w:rsidRDefault="004A35E5" w:rsidP="007E4FF0"/>
    <w:p w14:paraId="790431BB" w14:textId="77777777" w:rsidR="004A35E5" w:rsidRDefault="004A35E5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14:paraId="304B3A65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0F4D190" w14:textId="77777777" w:rsidR="004A35E5" w:rsidRPr="00647453" w:rsidRDefault="004A35E5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3B185A41" w14:textId="77777777" w:rsidR="004A35E5" w:rsidRPr="00A96FC4" w:rsidRDefault="004A35E5" w:rsidP="007E4FF0">
            <w:r>
              <w:rPr>
                <w:noProof/>
              </w:rPr>
              <w:t>nie dotyczy</w:t>
            </w:r>
          </w:p>
        </w:tc>
      </w:tr>
    </w:tbl>
    <w:p w14:paraId="510BF2CE" w14:textId="77777777" w:rsidR="004A35E5" w:rsidRDefault="004A35E5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:rsidRPr="00C079F8" w14:paraId="3CA07350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526EB8EE" w14:textId="77777777" w:rsidR="004A35E5" w:rsidRPr="007A15D0" w:rsidRDefault="004A35E5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6F48D308" w14:textId="7FB34EBE" w:rsidR="00766E2B" w:rsidRDefault="00766E2B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Zajęcia organizacyjne. Zagadnienia wstępne (2h).</w:t>
            </w:r>
          </w:p>
          <w:p w14:paraId="7CB9521B" w14:textId="5B0F9426" w:rsidR="004A35E5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Publikacje cyfrowe i różnorodność ich formatów. Analiza możliwośći różnego rodzaju formatów (</w:t>
            </w:r>
            <w:r w:rsidR="00766E2B">
              <w:rPr>
                <w:noProof/>
              </w:rPr>
              <w:t>2</w:t>
            </w:r>
            <w:r>
              <w:rPr>
                <w:noProof/>
              </w:rPr>
              <w:t>h)</w:t>
            </w:r>
            <w:r w:rsidR="00766E2B">
              <w:rPr>
                <w:noProof/>
              </w:rPr>
              <w:t>.</w:t>
            </w:r>
          </w:p>
          <w:p w14:paraId="6C8FD93B" w14:textId="7538EFE2" w:rsidR="004A35E5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Przygotowanie publikacji cyfrowych o różnych formatach (</w:t>
            </w:r>
            <w:r w:rsidR="00766E2B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14:paraId="5C3368C2" w14:textId="77777777" w:rsidR="00766E2B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Konwertery formatów. OCR w publikacjach cyfrowych</w:t>
            </w:r>
            <w:r w:rsidR="00766E2B">
              <w:rPr>
                <w:noProof/>
              </w:rPr>
              <w:t xml:space="preserve"> (2h)</w:t>
            </w:r>
            <w:r>
              <w:rPr>
                <w:noProof/>
              </w:rPr>
              <w:t>.</w:t>
            </w:r>
          </w:p>
          <w:p w14:paraId="658D9D59" w14:textId="5E4A1C7A" w:rsidR="004A35E5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 xml:space="preserve"> Digitalizacja a formaty cyfrowe (</w:t>
            </w:r>
            <w:r w:rsidR="00766E2B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14:paraId="0909076C" w14:textId="240D0741" w:rsidR="00766E2B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Formaty i dostępność publikacji cyfrowych dla niepełnosprawnych (</w:t>
            </w:r>
            <w:r w:rsidR="00766E2B">
              <w:rPr>
                <w:noProof/>
              </w:rPr>
              <w:t>2</w:t>
            </w:r>
            <w:r>
              <w:rPr>
                <w:noProof/>
              </w:rPr>
              <w:t>h).</w:t>
            </w:r>
          </w:p>
          <w:p w14:paraId="6D544529" w14:textId="45FADADE" w:rsidR="00766E2B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>Zarządzanie prawami cyfrowymi. Zabezpieczenia publikacji cyfrowych</w:t>
            </w:r>
            <w:r w:rsidR="00766E2B">
              <w:rPr>
                <w:noProof/>
              </w:rPr>
              <w:t xml:space="preserve"> (2h)</w:t>
            </w:r>
            <w:r>
              <w:rPr>
                <w:noProof/>
              </w:rPr>
              <w:t>.</w:t>
            </w:r>
          </w:p>
          <w:p w14:paraId="4708EE08" w14:textId="1F8BEDF4" w:rsidR="004A35E5" w:rsidRPr="00C079F8" w:rsidRDefault="004A35E5" w:rsidP="00766E2B">
            <w:pPr>
              <w:pStyle w:val="Akapitzlist"/>
              <w:numPr>
                <w:ilvl w:val="0"/>
                <w:numId w:val="14"/>
              </w:numPr>
              <w:rPr>
                <w:noProof/>
              </w:rPr>
            </w:pPr>
            <w:r>
              <w:rPr>
                <w:noProof/>
              </w:rPr>
              <w:t xml:space="preserve"> </w:t>
            </w:r>
            <w:r w:rsidR="00766E2B">
              <w:rPr>
                <w:noProof/>
              </w:rPr>
              <w:t>Test zaliczeniowy</w:t>
            </w:r>
            <w:r>
              <w:rPr>
                <w:noProof/>
              </w:rPr>
              <w:t xml:space="preserve"> (</w:t>
            </w:r>
            <w:r w:rsidR="00766E2B">
              <w:rPr>
                <w:noProof/>
              </w:rPr>
              <w:t>1</w:t>
            </w:r>
            <w:r>
              <w:rPr>
                <w:noProof/>
              </w:rPr>
              <w:t>h).</w:t>
            </w:r>
          </w:p>
        </w:tc>
      </w:tr>
    </w:tbl>
    <w:p w14:paraId="727485B2" w14:textId="77777777" w:rsidR="004A35E5" w:rsidRDefault="004A35E5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:rsidRPr="00DD309B" w14:paraId="4AD62044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B3A025C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 xml:space="preserve">Biblioteki cyfrowe, red. M. Janiak, M. Krakowska, M. Próchnicka, Warszawa 2012 </w:t>
            </w:r>
          </w:p>
          <w:p w14:paraId="7B7977A2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 xml:space="preserve">Burke P., E-publikacje w InDesign CS6. Projektowanie i tworzenie publikacji cyfrowych dla tabletów, czytników, smartfonów i innych urządzeń. Warszawa 2013. </w:t>
            </w:r>
          </w:p>
          <w:p w14:paraId="7DEF778F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Dostępność cyfrowa, Serwis Rzeczypospolitej Polskiej [https://www.gov.pl/web/dostepnosc-cyfrowa].</w:t>
            </w:r>
          </w:p>
          <w:p w14:paraId="66CAB6F0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Kalota T., Raczyński R., Rękar P., Przetwarzanie i OCR czasopism drukowanych gotykiem–krok po kroku, „Polskie Biblioteki Cyfrowe”, 2010, s. 55-62</w:t>
            </w:r>
          </w:p>
          <w:p w14:paraId="09D8F71F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Kolasa W., Formaty dokumentów w bibliotekach cyfrowych, 2011, [http://eprints.rclis.org/16144/]</w:t>
            </w:r>
          </w:p>
          <w:p w14:paraId="638D233F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Paszkiewicz D., Dębski J., Dostępność serwisów internetowych. Dobre praktyki w projektowaniu serwisów internetowych dostępnych dla osób z różnymi rodzajami niepełnosprawności, Warszawa 2013.</w:t>
            </w:r>
          </w:p>
          <w:p w14:paraId="388E1090" w14:textId="77777777" w:rsidR="004A35E5" w:rsidRDefault="004A35E5" w:rsidP="00DB14CD">
            <w:pPr>
              <w:rPr>
                <w:noProof/>
              </w:rPr>
            </w:pPr>
            <w:r>
              <w:rPr>
                <w:noProof/>
              </w:rPr>
              <w:t>Siedlarz B.: Jakość obrazu w zasobach bibliotek zrzeszonych w Federacji Bibliotek Cyfrowych: zdigitalizowane dokumenty w formacie DjVu, [praca magisterska] Kraków 2010, [https://jbc.bj.uj.edu.pl/dlibra/doccontent?id=180331].</w:t>
            </w:r>
          </w:p>
          <w:p w14:paraId="3D1E34A3" w14:textId="77777777" w:rsidR="004A35E5" w:rsidRPr="00DD309B" w:rsidRDefault="004A35E5" w:rsidP="007E4FF0">
            <w:r>
              <w:rPr>
                <w:noProof/>
              </w:rPr>
              <w:t>Ustawa z dnia 4 kwietnia 2019 r. o dostępności cyfrowej stron internetowych i aplikacji mobilnych podmiotów publicznych (Dz. U. 2019, poz. 848).</w:t>
            </w:r>
          </w:p>
        </w:tc>
      </w:tr>
    </w:tbl>
    <w:p w14:paraId="13A09C62" w14:textId="77777777" w:rsidR="004A35E5" w:rsidRDefault="004A35E5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4A35E5" w:rsidRPr="00DD309B" w14:paraId="4852865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39C209D" w14:textId="77777777" w:rsidR="004A35E5" w:rsidRPr="00766E2B" w:rsidRDefault="004A35E5" w:rsidP="00DB14CD">
            <w:pPr>
              <w:rPr>
                <w:noProof/>
              </w:rPr>
            </w:pPr>
            <w:r w:rsidRPr="00766E2B">
              <w:rPr>
                <w:noProof/>
              </w:rPr>
              <w:t>Iannela R., Digital Rights Managemnet (DRM) Architectures. „D-Lib Magazine”, 2001, vol. 7, no. 6 [ http://www.dlib.org/dlib/june01/iannella/06iannella.html].</w:t>
            </w:r>
          </w:p>
          <w:p w14:paraId="679BE5AC" w14:textId="77777777" w:rsidR="004A35E5" w:rsidRPr="004A35E5" w:rsidRDefault="004A35E5" w:rsidP="00DB14CD">
            <w:pPr>
              <w:rPr>
                <w:noProof/>
              </w:rPr>
            </w:pPr>
            <w:r w:rsidRPr="004A35E5">
              <w:rPr>
                <w:noProof/>
              </w:rPr>
              <w:t>Serwis Stowarzyszenia Przyjaciół Integracji i Fundacja Integracja niepelnosprawni.pl [https://www.niepelnosprawni.pl/].</w:t>
            </w:r>
          </w:p>
          <w:p w14:paraId="62C6F1FE" w14:textId="77777777" w:rsidR="004A35E5" w:rsidRPr="004A35E5" w:rsidRDefault="004A35E5" w:rsidP="00DB14CD">
            <w:pPr>
              <w:rPr>
                <w:noProof/>
              </w:rPr>
            </w:pPr>
            <w:r w:rsidRPr="004A35E5">
              <w:rPr>
                <w:noProof/>
              </w:rPr>
              <w:t>Siedlarz B., Tworzenie dokumentów w Jagiellońskiej Bibliotece Cyfrowej, Kraków 2013, [http://jbc.bj.uj.edu.pl/dlibra/docmetadata?id=218076&amp;from=publication].</w:t>
            </w:r>
          </w:p>
          <w:p w14:paraId="053E7671" w14:textId="77777777" w:rsidR="004A35E5" w:rsidRPr="00EF4BD6" w:rsidRDefault="004A35E5" w:rsidP="007E4FF0">
            <w:pPr>
              <w:rPr>
                <w:lang w:val="en-US"/>
              </w:rPr>
            </w:pPr>
            <w:r w:rsidRPr="004A35E5">
              <w:rPr>
                <w:noProof/>
              </w:rPr>
              <w:t xml:space="preserve">Wokół zagadnień trwałej ochrony zasobów cyfrowych, red. </w:t>
            </w:r>
            <w:r w:rsidRPr="0013389F">
              <w:rPr>
                <w:noProof/>
                <w:lang w:val="en-US"/>
              </w:rPr>
              <w:t>A. Januszko-Szakiel. Kraków 2013.</w:t>
            </w:r>
          </w:p>
        </w:tc>
      </w:tr>
    </w:tbl>
    <w:p w14:paraId="20F9C2A1" w14:textId="77777777" w:rsidR="004A35E5" w:rsidRDefault="004A35E5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4A35E5" w:rsidRPr="00BE178A" w14:paraId="1A0A78C4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8AC6558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B8A60D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EC72CB1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A35E5" w:rsidRPr="00BE178A" w14:paraId="685D633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EC7B15A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DEB7B5F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7DE8D5C2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4A35E5" w:rsidRPr="00BE178A" w14:paraId="5BFDFCC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1B34868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35EDB66B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B7BEB47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4A35E5" w:rsidRPr="00BE178A" w14:paraId="0F238642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39D72D0B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0EE7D52B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EE981C0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A35E5" w:rsidRPr="00BE178A" w14:paraId="20DA4D94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0E24DD8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D13653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91E0CB5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A35E5" w:rsidRPr="00BE178A" w14:paraId="44D0130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1DEE7BA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F6CB6EC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8B22206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4A35E5" w:rsidRPr="00BE178A" w14:paraId="5B63528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D77AF83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9533F7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DF782D7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20</w:t>
            </w:r>
          </w:p>
        </w:tc>
      </w:tr>
      <w:tr w:rsidR="004A35E5" w:rsidRPr="00BE178A" w14:paraId="4524592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C624935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19F3E43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60</w:t>
            </w:r>
          </w:p>
        </w:tc>
      </w:tr>
      <w:tr w:rsidR="004A35E5" w:rsidRPr="00BE178A" w14:paraId="62162078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E7DB5BE" w14:textId="77777777" w:rsidR="004A35E5" w:rsidRPr="00BE178A" w:rsidRDefault="004A35E5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57B1FBCF" w14:textId="77777777" w:rsidR="004A35E5" w:rsidRPr="00BE178A" w:rsidRDefault="004A35E5" w:rsidP="007E4FF0">
            <w:pPr>
              <w:jc w:val="center"/>
              <w:rPr>
                <w:rFonts w:eastAsia="Calibri"/>
                <w:lang w:eastAsia="en-US"/>
              </w:rPr>
            </w:pPr>
            <w:r w:rsidRPr="0013389F">
              <w:rPr>
                <w:rFonts w:eastAsia="Calibri"/>
                <w:noProof/>
                <w:lang w:eastAsia="en-US"/>
              </w:rPr>
              <w:t>2</w:t>
            </w:r>
          </w:p>
        </w:tc>
      </w:tr>
    </w:tbl>
    <w:p w14:paraId="05E8877F" w14:textId="77777777" w:rsidR="004A35E5" w:rsidRDefault="004A35E5" w:rsidP="007E4FF0">
      <w:pPr>
        <w:pStyle w:val="Tekstdymka1"/>
        <w:rPr>
          <w:rFonts w:ascii="Aptos" w:hAnsi="Aptos"/>
        </w:rPr>
        <w:sectPr w:rsidR="004A35E5" w:rsidSect="004A35E5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44A2B5D4" w14:textId="77777777" w:rsidR="004A35E5" w:rsidRPr="007E4FF0" w:rsidRDefault="004A35E5" w:rsidP="007E4FF0">
      <w:pPr>
        <w:pStyle w:val="Tekstdymka1"/>
        <w:rPr>
          <w:rFonts w:ascii="Aptos" w:hAnsi="Aptos"/>
        </w:rPr>
      </w:pPr>
    </w:p>
    <w:sectPr w:rsidR="004A35E5" w:rsidRPr="007E4FF0" w:rsidSect="004A35E5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EDDBA" w14:textId="77777777" w:rsidR="00231535" w:rsidRDefault="00231535" w:rsidP="007E4FF0">
      <w:r>
        <w:separator/>
      </w:r>
    </w:p>
  </w:endnote>
  <w:endnote w:type="continuationSeparator" w:id="0">
    <w:p w14:paraId="447D4A3B" w14:textId="77777777" w:rsidR="00231535" w:rsidRDefault="00231535" w:rsidP="007E4FF0">
      <w:r>
        <w:continuationSeparator/>
      </w:r>
    </w:p>
  </w:endnote>
  <w:endnote w:type="continuationNotice" w:id="1">
    <w:p w14:paraId="28399F58" w14:textId="77777777" w:rsidR="00231535" w:rsidRDefault="002315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29948" w14:textId="77777777" w:rsidR="004A35E5" w:rsidRPr="00F10EEB" w:rsidRDefault="004A35E5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Formaty publikacji cyfrowych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9726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D309B">
      <w:rPr>
        <w:noProof/>
      </w:rPr>
      <w:t>Formaty publikacji cyfrowych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F0D14" w14:textId="77777777" w:rsidR="00231535" w:rsidRDefault="00231535" w:rsidP="007E4FF0">
      <w:r>
        <w:separator/>
      </w:r>
    </w:p>
  </w:footnote>
  <w:footnote w:type="continuationSeparator" w:id="0">
    <w:p w14:paraId="3A77F4EE" w14:textId="77777777" w:rsidR="00231535" w:rsidRDefault="00231535" w:rsidP="007E4FF0">
      <w:r>
        <w:continuationSeparator/>
      </w:r>
    </w:p>
  </w:footnote>
  <w:footnote w:type="continuationNotice" w:id="1">
    <w:p w14:paraId="338E990A" w14:textId="77777777" w:rsidR="00231535" w:rsidRDefault="002315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DC3AA" w14:textId="77777777" w:rsidR="004A35E5" w:rsidRPr="006B529F" w:rsidRDefault="004A35E5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5C681EC2" w14:textId="77777777" w:rsidR="004A35E5" w:rsidRDefault="004A35E5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DB84E" w14:textId="77777777" w:rsidR="00606DE1" w:rsidRPr="006B529F" w:rsidRDefault="00606DE1" w:rsidP="00123A22">
    <w:pPr>
      <w:jc w:val="center"/>
    </w:pPr>
    <w:r w:rsidRPr="006B529F">
      <w:t xml:space="preserve">Kierunek: </w:t>
    </w:r>
    <w:r w:rsidR="00DD309B">
      <w:rPr>
        <w:noProof/>
      </w:rPr>
      <w:t>Zarządzanie informacją i publikowanie cyfrowe</w:t>
    </w:r>
  </w:p>
  <w:p w14:paraId="06F480E6" w14:textId="77777777" w:rsidR="00606DE1" w:rsidRDefault="00606DE1" w:rsidP="00123A22">
    <w:pPr>
      <w:jc w:val="center"/>
    </w:pPr>
    <w:r w:rsidRPr="006B529F">
      <w:t xml:space="preserve">Studia </w:t>
    </w:r>
    <w:r w:rsidR="00DD309B">
      <w:rPr>
        <w:noProof/>
      </w:rPr>
      <w:t>stacjonarne</w:t>
    </w:r>
    <w:r w:rsidR="001C3176">
      <w:t xml:space="preserve"> </w:t>
    </w:r>
    <w:r w:rsidR="00DD309B">
      <w:rPr>
        <w:noProof/>
      </w:rPr>
      <w:t>II stopnia</w:t>
    </w:r>
    <w:r w:rsidRPr="006B529F">
      <w:t>,</w:t>
    </w:r>
    <w:r w:rsidR="00F47A88">
      <w:t xml:space="preserve"> </w:t>
    </w:r>
    <w:r w:rsidR="00DD309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DD309B">
      <w:rPr>
        <w:noProof/>
      </w:rPr>
      <w:t>letni</w:t>
    </w:r>
    <w:r w:rsidRPr="006B529F">
      <w:t xml:space="preserve"> (kurs</w:t>
    </w:r>
    <w:r w:rsidR="001C3176">
      <w:t xml:space="preserve"> </w:t>
    </w:r>
    <w:r w:rsidR="00DD309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D309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8E6113"/>
    <w:multiLevelType w:val="hybridMultilevel"/>
    <w:tmpl w:val="B1F23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3B669A"/>
    <w:multiLevelType w:val="hybridMultilevel"/>
    <w:tmpl w:val="99E20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9"/>
  </w:num>
  <w:num w:numId="4" w16cid:durableId="1263756251">
    <w:abstractNumId w:val="13"/>
  </w:num>
  <w:num w:numId="5" w16cid:durableId="492452091">
    <w:abstractNumId w:val="12"/>
  </w:num>
  <w:num w:numId="6" w16cid:durableId="1747217933">
    <w:abstractNumId w:val="2"/>
  </w:num>
  <w:num w:numId="7" w16cid:durableId="239870109">
    <w:abstractNumId w:val="8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11"/>
  </w:num>
  <w:num w:numId="12" w16cid:durableId="377970371">
    <w:abstractNumId w:val="5"/>
  </w:num>
  <w:num w:numId="13" w16cid:durableId="1606303743">
    <w:abstractNumId w:val="7"/>
  </w:num>
  <w:num w:numId="14" w16cid:durableId="1723476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764C6"/>
    <w:rsid w:val="000810E6"/>
    <w:rsid w:val="000858C0"/>
    <w:rsid w:val="00086349"/>
    <w:rsid w:val="00090B68"/>
    <w:rsid w:val="0009244A"/>
    <w:rsid w:val="000A35DB"/>
    <w:rsid w:val="000A6C61"/>
    <w:rsid w:val="000B780A"/>
    <w:rsid w:val="000C38F4"/>
    <w:rsid w:val="000C5946"/>
    <w:rsid w:val="000C764E"/>
    <w:rsid w:val="000D1EBD"/>
    <w:rsid w:val="000D5A4C"/>
    <w:rsid w:val="000E57E1"/>
    <w:rsid w:val="000F2257"/>
    <w:rsid w:val="000F251F"/>
    <w:rsid w:val="00100620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1535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A35E5"/>
    <w:rsid w:val="004B4A72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6E2B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B01DE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A4A80F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64C348-D9F9-4697-B971-320FC18D223F}"/>
</file>

<file path=customXml/itemProps3.xml><?xml version="1.0" encoding="utf-8"?>
<ds:datastoreItem xmlns:ds="http://schemas.openxmlformats.org/officeDocument/2006/customXml" ds:itemID="{5772C55A-E850-4360-9AD1-CBFA2A4BEA0A}"/>
</file>

<file path=customXml/itemProps4.xml><?xml version="1.0" encoding="utf-8"?>
<ds:datastoreItem xmlns:ds="http://schemas.openxmlformats.org/officeDocument/2006/customXml" ds:itemID="{324D54B5-5C8B-4D83-8D61-3D590FDCEC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849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5934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Korban Tomasz</cp:lastModifiedBy>
  <cp:revision>3</cp:revision>
  <cp:lastPrinted>2020-09-24T15:16:00Z</cp:lastPrinted>
  <dcterms:created xsi:type="dcterms:W3CDTF">2025-02-16T13:22:00Z</dcterms:created>
  <dcterms:modified xsi:type="dcterms:W3CDTF">2025-02-18T17:22:00Z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