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F7336" w14:textId="77777777" w:rsidR="00323E82" w:rsidRDefault="00323E82">
      <w:pPr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PLAN STUDIÓW PODYPLOMOWYCH </w:t>
      </w:r>
    </w:p>
    <w:p w14:paraId="0863873B" w14:textId="77777777" w:rsidR="00323E82" w:rsidRDefault="00323E82">
      <w:pPr>
        <w:rPr>
          <w:rFonts w:ascii="Calibri" w:hAnsi="Calibri" w:cs="Calibri"/>
          <w:sz w:val="20"/>
          <w:szCs w:val="20"/>
        </w:rPr>
      </w:pPr>
    </w:p>
    <w:p w14:paraId="6D47A724" w14:textId="44B931A1" w:rsidR="00323E82" w:rsidRDefault="00323E82">
      <w:pPr>
        <w:jc w:val="center"/>
        <w:rPr>
          <w:rFonts w:ascii="Calibri" w:hAnsi="Calibri" w:cs="Calibri"/>
          <w:b/>
          <w:bCs/>
          <w:color w:val="404040"/>
          <w:sz w:val="20"/>
          <w:szCs w:val="20"/>
        </w:rPr>
      </w:pPr>
      <w:r>
        <w:rPr>
          <w:rFonts w:ascii="Verdana" w:hAnsi="Verdana" w:cs="Verdana"/>
          <w:color w:val="333370"/>
          <w:sz w:val="20"/>
          <w:szCs w:val="20"/>
        </w:rPr>
        <w:t xml:space="preserve">BIBLIOTEKOZNAWSTWO I INFORMACJA NAUKOWA </w:t>
      </w:r>
      <w:r w:rsidR="006176C5">
        <w:rPr>
          <w:rFonts w:ascii="Verdana" w:hAnsi="Verdana" w:cs="Verdana"/>
          <w:color w:val="333370"/>
          <w:sz w:val="20"/>
          <w:szCs w:val="20"/>
        </w:rPr>
        <w:t>z modułem</w:t>
      </w:r>
      <w:r>
        <w:rPr>
          <w:rFonts w:ascii="Verdana" w:hAnsi="Verdana" w:cs="Verdana"/>
          <w:color w:val="333370"/>
          <w:sz w:val="20"/>
          <w:szCs w:val="20"/>
        </w:rPr>
        <w:t xml:space="preserve"> nauczycielskim</w:t>
      </w:r>
    </w:p>
    <w:p w14:paraId="70E3FF92" w14:textId="77777777" w:rsidR="00323E82" w:rsidRDefault="00323E82">
      <w:pPr>
        <w:spacing w:after="120"/>
        <w:rPr>
          <w:rFonts w:ascii="Calibri" w:hAnsi="Calibri" w:cs="Calibri"/>
          <w:b/>
          <w:bCs/>
          <w:color w:val="404040"/>
          <w:sz w:val="20"/>
          <w:szCs w:val="20"/>
        </w:rPr>
      </w:pPr>
    </w:p>
    <w:p w14:paraId="75D068AA" w14:textId="77777777" w:rsidR="00323E82" w:rsidRDefault="00323E82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1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574C3FDC" w14:textId="77777777" w:rsidR="00323E82" w:rsidRDefault="00323E82">
      <w:pPr>
        <w:spacing w:after="120"/>
        <w:rPr>
          <w:rFonts w:ascii="Calibri" w:hAnsi="Calibri" w:cs="Calibri"/>
          <w:b/>
          <w:sz w:val="18"/>
          <w:szCs w:val="18"/>
        </w:rPr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09"/>
      </w:tblGrid>
      <w:tr w:rsidR="00323E82" w14:paraId="31EA56E5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3ACFBD" w14:textId="77777777" w:rsidR="00323E82" w:rsidRDefault="00323E82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403FF5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E2599F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2794E468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160B33BD" w14:textId="77777777" w:rsidR="00323E82" w:rsidRDefault="00323E82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CC97DA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323E82" w14:paraId="4E98F670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145AB9" w14:textId="77777777" w:rsidR="00323E82" w:rsidRDefault="00323E82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E92247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D4EB09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6249B207" w14:textId="77777777" w:rsidR="00323E82" w:rsidRDefault="00323E82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403F96D3" w14:textId="77777777" w:rsidR="00323E82" w:rsidRDefault="00323E82">
            <w:pPr>
              <w:pStyle w:val="Nagwektabeli"/>
              <w:ind w:left="5" w:right="-55"/>
            </w:pPr>
            <w:proofErr w:type="spell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8A0626" w14:textId="77777777" w:rsidR="00323E82" w:rsidRDefault="00323E82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641AD66A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4A08EF3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23E82" w14:paraId="0D0E7BC0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3311C2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B3D2EF9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3FC4B9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6AC4E0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0F8CC8" w14:textId="77777777" w:rsidR="00323E82" w:rsidRDefault="00323E82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98B277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0368F5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0EDE3DCC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7EF576D3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9DC73F1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09589EA0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CA0AD6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3E82" w14:paraId="10FAE6CA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E3D94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Bibliotekarstwo 1 (zdalnie 10 w, 1 pkt)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D45E2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ED75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77E6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8AA1A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2975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3B92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FC3900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9E5A4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B90C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E181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EA5CA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3E82" w14:paraId="42CF1F47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493E6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Historia mediów(zdalnie)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AA118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2D49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2412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B4E8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FD86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D8E9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BC4AA1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D659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FC8D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7EE2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7AA5B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3E82" w14:paraId="66284D37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FC5CE" w14:textId="77777777" w:rsidR="00323E82" w:rsidRDefault="00323E82">
            <w:pPr>
              <w:pStyle w:val="Zawartotabeli"/>
              <w:snapToGrid w:val="0"/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Infobrokering</w:t>
            </w:r>
            <w:proofErr w:type="spellEnd"/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42F9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2F08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22CE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18D29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11F5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AEE9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D400F5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9707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B985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0DE2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885F9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296E5FC3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713D1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Animacja kultury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014C9" w14:textId="77777777" w:rsidR="00323E82" w:rsidRDefault="00323E82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A576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727E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20EC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D9D9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2A32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6938E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9B35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0EE6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661C3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5321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13025DF4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C8E6A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Zintegrowane systemy biblioteczne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0326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B691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BB45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1E8F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2F52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374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C8A12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AA47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4408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C1FA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84F9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3E82" w14:paraId="459D975A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B040C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Kategoryzacja i indeksowanie danych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393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AF2A9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04A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4A8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7824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C9D4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01B7AD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3D80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45E0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86E0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154C3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14DAD557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441B8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Czytelnictwo 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A0A8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EED3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3E71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4964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4E0A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A4FF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D0B6C0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C67EB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B635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EA03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59D9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78D6585A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2A372247" w14:textId="77777777" w:rsidR="00323E82" w:rsidRDefault="00323E8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02AD61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62D63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C1C55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CBD6D81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1EDD3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D19111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25B1B39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D42801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B38D7F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EC1B78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8AABB0A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52088036" w14:textId="77777777" w:rsidR="00323E82" w:rsidRDefault="00323E82">
      <w:pPr>
        <w:rPr>
          <w:rFonts w:ascii="Calibri" w:hAnsi="Calibri" w:cs="Calibri"/>
          <w:color w:val="595959"/>
        </w:rPr>
      </w:pPr>
    </w:p>
    <w:p w14:paraId="2B2B79DA" w14:textId="77777777" w:rsidR="00323E82" w:rsidRDefault="00323E82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t xml:space="preserve">semestr 2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3DEE58B1" w14:textId="77777777" w:rsidR="00323E82" w:rsidRDefault="00323E82">
      <w:pPr>
        <w:spacing w:after="120"/>
        <w:rPr>
          <w:rFonts w:ascii="Calibri" w:hAnsi="Calibri" w:cs="Calibri"/>
          <w:b/>
          <w:sz w:val="18"/>
          <w:szCs w:val="18"/>
        </w:rPr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665"/>
      </w:tblGrid>
      <w:tr w:rsidR="00323E82" w14:paraId="0169605E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CD567D" w14:textId="77777777" w:rsidR="00323E82" w:rsidRDefault="00323E82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F7BF199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0F03B8C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3B292FD8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361D3DF9" w14:textId="77777777" w:rsidR="00323E82" w:rsidRDefault="00323E82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6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DF3E65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323E82" w14:paraId="4644B2D5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2A2A80D" w14:textId="77777777" w:rsidR="00323E82" w:rsidRDefault="00323E82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515D383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1603742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4334C3C1" w14:textId="77777777" w:rsidR="00323E82" w:rsidRDefault="00323E82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5A46A8B7" w14:textId="77777777" w:rsidR="00323E82" w:rsidRDefault="00323E82">
            <w:pPr>
              <w:pStyle w:val="Nagwektabeli"/>
              <w:ind w:left="5" w:right="-55"/>
            </w:pPr>
            <w:proofErr w:type="spell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3C35A02" w14:textId="77777777" w:rsidR="00323E82" w:rsidRDefault="00323E82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860DD49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161C34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23E82" w14:paraId="17EE45CB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48D7B35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BC7453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C7665A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6AE4823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123E74" w14:textId="77777777" w:rsidR="00323E82" w:rsidRDefault="00323E82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1F2DCE2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07D94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6CAE686F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79E96A13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974F92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69D44078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EBA30C9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3E82" w14:paraId="31192865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84E1F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Bibliotekarstwo 2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9B8C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28901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EB59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A487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ABD7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28B7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21C3D6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C599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66A3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4E6A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E1FFA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792964B3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F8129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Systemy informacyjno-wyszukiwawcze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ACCE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3669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2F92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C5E21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3C41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7B29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FA9F0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3790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D9B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7195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407B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6D94BF45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092A14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 xml:space="preserve">Współczesna literatura popularna </w:t>
            </w:r>
            <w:r>
              <w:rPr>
                <w:rFonts w:ascii="Verdana" w:hAnsi="Verdana" w:cs="Verdana"/>
                <w:sz w:val="16"/>
                <w:szCs w:val="16"/>
              </w:rPr>
              <w:t>(zdalnie)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00F44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680E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C695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25B1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D607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995C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1B4057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301C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7C47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A257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EEE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3E82" w14:paraId="7C988EE1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AA73C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 xml:space="preserve">Współczesna literatura dla dzieci i młodzieży </w:t>
            </w:r>
            <w:r>
              <w:rPr>
                <w:rFonts w:ascii="Verdana" w:hAnsi="Verdana" w:cs="Verdana"/>
                <w:sz w:val="16"/>
                <w:szCs w:val="16"/>
              </w:rPr>
              <w:t>(zdalnie)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E9BAA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68DC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7D3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52E6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1D83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0BC0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EA30A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98E4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2F25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792D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9853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3E82" w14:paraId="13FC0446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E5044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045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63E7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6935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09C4B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8E1F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13F6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FD9621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54E9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409A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465D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3352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2D4B6875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CADBF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Digitalizacja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25AB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E1E2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6AC0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38DA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DD6B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4352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07015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2679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CDA0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62CB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E5C6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1CEB4F06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31B35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Techniki prezentowania informacji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79DC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C360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2865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95800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1FD6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21A0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3BD4354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CBD9D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3108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E7C8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C7E0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527A0D7E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35E6B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Zarządzanie i marketing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9DC0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BCCDF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F3AF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4DE4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13D5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BE94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A065F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4782B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2DDC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2815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9D2D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323E82" w14:paraId="62581EA8" w14:textId="77777777">
        <w:tc>
          <w:tcPr>
            <w:tcW w:w="3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48BFE" w14:textId="77777777" w:rsidR="00323E82" w:rsidRDefault="00323E82">
            <w:pPr>
              <w:pStyle w:val="Zawartotabeli"/>
              <w:snapToGrid w:val="0"/>
            </w:pPr>
            <w:r>
              <w:rPr>
                <w:rFonts w:ascii="Calibri" w:hAnsi="Calibri" w:cs="Calibri"/>
                <w:sz w:val="16"/>
                <w:szCs w:val="16"/>
              </w:rPr>
              <w:t>Biblioterapia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B545C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0130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6E9EE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928FF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6C12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D2BC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BC4F14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9A41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8B1A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4A02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0A007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323E82" w14:paraId="6AFDD4C0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699D055F" w14:textId="77777777" w:rsidR="00323E82" w:rsidRDefault="00323E8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7E3EE6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3D6D37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593864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792836A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C879D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7F7CC8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786E4E8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AC86CA3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125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5FC74F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201A1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795056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</w:tr>
    </w:tbl>
    <w:p w14:paraId="26D7C5C2" w14:textId="77777777" w:rsidR="00323E82" w:rsidRDefault="00323E82">
      <w:pPr>
        <w:spacing w:after="120"/>
        <w:rPr>
          <w:rFonts w:ascii="Calibri" w:hAnsi="Calibri" w:cs="Calibri"/>
          <w:b/>
          <w:color w:val="404040"/>
          <w:sz w:val="22"/>
          <w:szCs w:val="22"/>
        </w:rPr>
      </w:pPr>
    </w:p>
    <w:p w14:paraId="3ECA6EA1" w14:textId="77777777" w:rsidR="00323E82" w:rsidRDefault="00323E82">
      <w:pPr>
        <w:spacing w:after="120"/>
        <w:rPr>
          <w:rFonts w:ascii="Calibri" w:hAnsi="Calibri" w:cs="Calibri"/>
          <w:b/>
          <w:color w:val="404040"/>
          <w:sz w:val="22"/>
          <w:szCs w:val="22"/>
        </w:rPr>
      </w:pPr>
    </w:p>
    <w:p w14:paraId="7702F771" w14:textId="77777777" w:rsidR="00323E82" w:rsidRDefault="00323E82">
      <w:pPr>
        <w:spacing w:after="120"/>
      </w:pPr>
      <w:r>
        <w:rPr>
          <w:rFonts w:ascii="Calibri" w:hAnsi="Calibri" w:cs="Calibri"/>
          <w:b/>
          <w:color w:val="404040"/>
          <w:sz w:val="22"/>
          <w:szCs w:val="22"/>
        </w:rPr>
        <w:lastRenderedPageBreak/>
        <w:t xml:space="preserve">semestr 3  </w:t>
      </w:r>
      <w:r>
        <w:rPr>
          <w:rFonts w:ascii="Calibri" w:hAnsi="Calibri" w:cs="Calibri"/>
          <w:b/>
          <w:color w:val="404040"/>
          <w:sz w:val="22"/>
          <w:szCs w:val="22"/>
        </w:rPr>
        <w:tab/>
      </w:r>
    </w:p>
    <w:p w14:paraId="47DBABE7" w14:textId="77777777" w:rsidR="00323E82" w:rsidRDefault="00323E82">
      <w:pPr>
        <w:spacing w:after="120"/>
        <w:rPr>
          <w:rFonts w:ascii="Calibri" w:hAnsi="Calibri" w:cs="Calibri"/>
          <w:b/>
          <w:sz w:val="18"/>
          <w:szCs w:val="18"/>
        </w:rPr>
      </w:pPr>
      <w:r>
        <w:t xml:space="preserve">zajęcia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454"/>
        <w:gridCol w:w="454"/>
        <w:gridCol w:w="454"/>
        <w:gridCol w:w="454"/>
        <w:gridCol w:w="454"/>
        <w:gridCol w:w="454"/>
        <w:gridCol w:w="340"/>
        <w:gridCol w:w="425"/>
        <w:gridCol w:w="338"/>
        <w:gridCol w:w="425"/>
        <w:gridCol w:w="719"/>
      </w:tblGrid>
      <w:tr w:rsidR="00323E82" w14:paraId="5CF9A3FB" w14:textId="77777777">
        <w:trPr>
          <w:cantSplit/>
          <w:trHeight w:hRule="exact" w:val="732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15E8E84" w14:textId="77777777" w:rsidR="00323E82" w:rsidRDefault="00323E82">
            <w:pPr>
              <w:spacing w:after="120"/>
              <w:jc w:val="center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kursu</w:t>
            </w:r>
          </w:p>
        </w:tc>
        <w:tc>
          <w:tcPr>
            <w:tcW w:w="34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38E3060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godziny kontaktowe</w:t>
            </w:r>
          </w:p>
        </w:tc>
        <w:tc>
          <w:tcPr>
            <w:tcW w:w="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E2A538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E/-</w:t>
            </w:r>
          </w:p>
          <w:p w14:paraId="41E94716" w14:textId="77777777" w:rsidR="00323E82" w:rsidRDefault="00323E82">
            <w:pPr>
              <w:pStyle w:val="Nagwektabeli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2D58E6A4" w14:textId="77777777" w:rsidR="00323E82" w:rsidRDefault="00323E82">
            <w:pPr>
              <w:pStyle w:val="Nagwektabeli"/>
              <w:ind w:left="113" w:right="113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Praktyka </w:t>
            </w:r>
          </w:p>
        </w:tc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694FEA4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punkty ECTS</w:t>
            </w:r>
          </w:p>
        </w:tc>
      </w:tr>
      <w:tr w:rsidR="00323E82" w14:paraId="1CE35CE2" w14:textId="77777777">
        <w:trPr>
          <w:cantSplit/>
          <w:trHeight w:hRule="exact" w:val="362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14BC2E" w14:textId="77777777" w:rsidR="00323E82" w:rsidRDefault="00323E82">
            <w:pPr>
              <w:snapToGri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843568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901CAFE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54D567E9" w14:textId="77777777" w:rsidR="00323E82" w:rsidRDefault="00323E82">
            <w:pPr>
              <w:pStyle w:val="Nagwektabeli"/>
              <w:ind w:left="5" w:right="-55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4"/>
                <w:szCs w:val="16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1A003661" w14:textId="77777777" w:rsidR="00323E82" w:rsidRDefault="00323E82">
            <w:pPr>
              <w:pStyle w:val="Nagwektabeli"/>
              <w:ind w:left="5" w:right="-55"/>
            </w:pPr>
            <w:proofErr w:type="spell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razem</w:t>
            </w:r>
            <w:proofErr w:type="spellEnd"/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32EDD3" w14:textId="77777777" w:rsidR="00323E82" w:rsidRDefault="00323E82">
            <w:pPr>
              <w:pStyle w:val="Nagwektabeli"/>
              <w:snapToGrid w:val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DDA6F2C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E7DBAE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323E82" w14:paraId="0D46F9D5" w14:textId="77777777">
        <w:trPr>
          <w:cantSplit/>
          <w:trHeight w:hRule="exact" w:val="649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6F0631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4D7991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3D7B81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B7D6CF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K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B89FF6" w14:textId="77777777" w:rsidR="00323E82" w:rsidRDefault="00323E82">
            <w:pPr>
              <w:pStyle w:val="Zawartotabeli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FDD7543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DE85D77" w14:textId="77777777" w:rsidR="00323E82" w:rsidRDefault="00323E82">
            <w:pPr>
              <w:pStyle w:val="Nagwektabeli"/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</w:rPr>
              <w:t>P</w:t>
            </w:r>
          </w:p>
        </w:tc>
        <w:tc>
          <w:tcPr>
            <w:tcW w:w="3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14:paraId="265654B5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  <w:vAlign w:val="center"/>
          </w:tcPr>
          <w:p w14:paraId="58FC5940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3F8E09D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tbRlV"/>
          </w:tcPr>
          <w:p w14:paraId="5DCDC43F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EE7D3A" w14:textId="77777777" w:rsidR="00323E82" w:rsidRDefault="00323E82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23E82" w14:paraId="2328F63C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B1919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Dydaktyka biblioteczna – przygotowanie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teoretyczne  (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zdalnie 15 w, 1 pkt)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EC12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5C72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6A51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7855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281AA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53FA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537F543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8CE07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4AF59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7A3C7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2D6D7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3E82" w14:paraId="6C0A076B" w14:textId="77777777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B26A6" w14:textId="77777777" w:rsidR="00323E82" w:rsidRDefault="00323E82">
            <w:pPr>
              <w:pStyle w:val="Zawartotabeli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Praktyka zawodowa 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699C1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546E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CB6F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43FC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EAC06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A4502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BA64DF8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A00AF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8E80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Z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A460F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E8E68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323E82" w14:paraId="44CF3BD7" w14:textId="77777777"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57CB7354" w14:textId="77777777" w:rsidR="00323E82" w:rsidRDefault="00323E82">
            <w:pPr>
              <w:pStyle w:val="Zawartotabeli"/>
              <w:snapToGri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314473E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FDD451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C6E325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004D35D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42D7739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F43706B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14:paraId="493C80E0" w14:textId="77777777" w:rsidR="00323E82" w:rsidRDefault="00323E82">
            <w:pPr>
              <w:pStyle w:val="Zawartotabeli"/>
              <w:snapToGrid w:val="0"/>
              <w:jc w:val="right"/>
              <w:rPr>
                <w:rFonts w:ascii="Calibri" w:hAnsi="Calibri" w:cs="Calibri"/>
                <w:color w:val="FF66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290092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color w:val="FF6600"/>
                <w:sz w:val="16"/>
                <w:szCs w:val="16"/>
              </w:rPr>
              <w:t>60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D07A9CC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09B8E5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071576" w14:textId="77777777" w:rsidR="00323E82" w:rsidRDefault="00323E82">
            <w:pPr>
              <w:pStyle w:val="Zawartotabeli"/>
              <w:snapToGrid w:val="0"/>
              <w:jc w:val="right"/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</w:tbl>
    <w:p w14:paraId="5D377721" w14:textId="77777777" w:rsidR="00323E82" w:rsidRDefault="00323E82">
      <w:pPr>
        <w:spacing w:before="480" w:line="140" w:lineRule="exact"/>
        <w:jc w:val="right"/>
        <w:rPr>
          <w:rFonts w:ascii="Calibri" w:hAnsi="Calibri" w:cs="Calibri"/>
          <w:color w:val="595959"/>
          <w:sz w:val="16"/>
          <w:szCs w:val="16"/>
          <w:lang w:eastAsia="ar-SA"/>
        </w:rPr>
      </w:pPr>
    </w:p>
    <w:p w14:paraId="33E20687" w14:textId="77777777" w:rsidR="00323E82" w:rsidRDefault="00323E82">
      <w:pPr>
        <w:spacing w:before="480" w:line="140" w:lineRule="exact"/>
        <w:jc w:val="right"/>
        <w:rPr>
          <w:rFonts w:ascii="Calibri" w:hAnsi="Calibri" w:cs="Calibri"/>
          <w:color w:val="595959"/>
          <w:sz w:val="16"/>
          <w:szCs w:val="16"/>
          <w:lang w:eastAsia="ar-SA"/>
        </w:rPr>
      </w:pPr>
    </w:p>
    <w:p w14:paraId="01214535" w14:textId="77777777" w:rsidR="00323E82" w:rsidRDefault="00323E82">
      <w:pPr>
        <w:spacing w:before="480" w:line="140" w:lineRule="exact"/>
        <w:jc w:val="right"/>
        <w:rPr>
          <w:rFonts w:ascii="Calibri" w:hAnsi="Calibri" w:cs="Calibri"/>
          <w:color w:val="333333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......................................................................................</w:t>
      </w:r>
    </w:p>
    <w:p w14:paraId="7468C5C3" w14:textId="77777777" w:rsidR="00323E82" w:rsidRDefault="00323E82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  <w:r>
        <w:rPr>
          <w:rFonts w:ascii="Calibri" w:hAnsi="Calibri" w:cs="Calibri"/>
          <w:color w:val="333333"/>
          <w:sz w:val="16"/>
          <w:szCs w:val="16"/>
          <w:lang w:eastAsia="ar-SA"/>
        </w:rPr>
        <w:t>pieczęć i podpis Dyrektora Instytutu  </w:t>
      </w:r>
    </w:p>
    <w:p w14:paraId="7277BCEE" w14:textId="77777777" w:rsidR="00323E82" w:rsidRDefault="00323E82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7697DBD6" w14:textId="77777777" w:rsidR="00323E82" w:rsidRDefault="00323E82">
      <w:pPr>
        <w:spacing w:line="140" w:lineRule="exact"/>
        <w:ind w:left="4956" w:firstLine="708"/>
        <w:jc w:val="center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58450D71" w14:textId="77777777" w:rsidR="00323E82" w:rsidRDefault="00323E82" w:rsidP="009252F2">
      <w:pPr>
        <w:spacing w:line="140" w:lineRule="exact"/>
        <w:rPr>
          <w:rFonts w:ascii="Calibri" w:hAnsi="Calibri" w:cs="Calibri"/>
          <w:color w:val="333333"/>
          <w:sz w:val="16"/>
          <w:szCs w:val="16"/>
          <w:lang w:eastAsia="ar-SA"/>
        </w:rPr>
      </w:pPr>
    </w:p>
    <w:p w14:paraId="6C219F8F" w14:textId="77777777" w:rsidR="00323E82" w:rsidRDefault="00323E82">
      <w:pPr>
        <w:spacing w:line="140" w:lineRule="exact"/>
        <w:ind w:left="4956"/>
        <w:jc w:val="center"/>
      </w:pPr>
    </w:p>
    <w:sectPr w:rsidR="00323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320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9710" w14:textId="77777777" w:rsidR="00323E82" w:rsidRDefault="00323E82">
      <w:r>
        <w:separator/>
      </w:r>
    </w:p>
  </w:endnote>
  <w:endnote w:type="continuationSeparator" w:id="0">
    <w:p w14:paraId="2F64CC15" w14:textId="77777777" w:rsidR="00323E82" w:rsidRDefault="003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C6EE" w14:textId="77777777" w:rsidR="00323E82" w:rsidRDefault="00323E82">
    <w:pPr>
      <w:jc w:val="center"/>
    </w:pPr>
    <w:r>
      <w:rPr>
        <w:rFonts w:ascii="Arial" w:hAnsi="Arial" w:cs="Arial"/>
        <w:sz w:val="18"/>
        <w:szCs w:val="18"/>
        <w:lang w:eastAsia="ar-SA"/>
      </w:rPr>
      <w:t xml:space="preserve">Bibliotekoznawstwo i Informacja </w:t>
    </w:r>
    <w:r>
      <w:rPr>
        <w:sz w:val="18"/>
        <w:szCs w:val="18"/>
        <w:lang w:eastAsia="ar-SA"/>
      </w:rPr>
      <w:t>Naukowa</w:t>
    </w:r>
    <w:r>
      <w:rPr>
        <w:rFonts w:ascii="Arial" w:hAnsi="Arial" w:cs="Arial"/>
        <w:sz w:val="18"/>
        <w:szCs w:val="18"/>
        <w:lang w:eastAsia="ar-SA"/>
      </w:rPr>
      <w:t xml:space="preserve"> z modułem nauczycielskim 2025/2027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1FC4" w14:textId="77777777" w:rsidR="00323E82" w:rsidRDefault="00323E82">
    <w:pPr>
      <w:jc w:val="center"/>
    </w:pPr>
    <w:r>
      <w:rPr>
        <w:rFonts w:ascii="Arial" w:hAnsi="Arial" w:cs="Arial"/>
        <w:sz w:val="18"/>
        <w:szCs w:val="18"/>
        <w:lang w:eastAsia="ar-SA"/>
      </w:rPr>
      <w:t>Bibliotekoznawstwo i Informacja Naukowa z modułem nauczycielskim 2025/2027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B53B" w14:textId="77777777" w:rsidR="006176C5" w:rsidRDefault="00617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0A9BD" w14:textId="77777777" w:rsidR="00323E82" w:rsidRDefault="00323E82">
      <w:r>
        <w:separator/>
      </w:r>
    </w:p>
  </w:footnote>
  <w:footnote w:type="continuationSeparator" w:id="0">
    <w:p w14:paraId="0ECC0FE5" w14:textId="77777777" w:rsidR="00323E82" w:rsidRDefault="0032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8E98" w14:textId="77777777" w:rsidR="006176C5" w:rsidRDefault="00617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5FE9" w14:textId="52505074" w:rsidR="00323E82" w:rsidRDefault="00323E8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174EA" w14:textId="77777777" w:rsidR="006176C5" w:rsidRDefault="006176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632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7"/>
    <w:rsid w:val="00082557"/>
    <w:rsid w:val="00323E82"/>
    <w:rsid w:val="006176C5"/>
    <w:rsid w:val="0092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5A172C5"/>
  <w15:chartTrackingRefBased/>
  <w15:docId w15:val="{1C0F79A5-B777-4196-8ABA-0718679E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 w:cs="Arial"/>
      <w:i/>
      <w:iCs/>
      <w:sz w:val="20"/>
      <w:szCs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 Narrow" w:hAnsi="Arial Narrow" w:cs="Arial"/>
      <w:b/>
      <w:bCs/>
      <w:i/>
      <w:i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3z1">
    <w:name w:val="WW8Num3z1"/>
    <w:rPr>
      <w:rFonts w:ascii="Wingdings 2" w:hAnsi="Wingdings 2" w:cs="Wingdings 2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Gwkalewa">
    <w:name w:val="Główka lewa"/>
    <w:basedOn w:val="Nagwek"/>
    <w:pPr>
      <w:suppressLineNumbers/>
    </w:p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 podyplomowych 2019_2020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 podyplomowych 2019_2020</dc:title>
  <dc:subject/>
  <dc:creator>mdefort</dc:creator>
  <cp:keywords/>
  <cp:lastModifiedBy>Piotr Andrusiewicz</cp:lastModifiedBy>
  <cp:revision>3</cp:revision>
  <cp:lastPrinted>2022-03-14T11:30:00Z</cp:lastPrinted>
  <dcterms:created xsi:type="dcterms:W3CDTF">2025-05-16T11:40:00Z</dcterms:created>
  <dcterms:modified xsi:type="dcterms:W3CDTF">2025-05-16T11:40:00Z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wzór planu studiów podyplomowych 2019_2020</vt:lpwstr>
  </property>
</Properties>
</file>