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AB29" w14:textId="77777777" w:rsidR="00E70AB4" w:rsidRDefault="00E70AB4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704107ED" w14:textId="77777777" w:rsidR="00E70AB4" w:rsidRDefault="00E70AB4" w:rsidP="007E4FF0">
      <w:pPr>
        <w:pStyle w:val="Nagwek1"/>
      </w:pPr>
      <w:r>
        <w:t>KARTA KURSU</w:t>
      </w:r>
    </w:p>
    <w:p w14:paraId="09DA0C9B" w14:textId="77777777" w:rsidR="00E70AB4" w:rsidRDefault="00E70AB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E70AB4" w14:paraId="1365D2B3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D225361" w14:textId="77777777" w:rsidR="00E70AB4" w:rsidRDefault="00E70AB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8E56522" w14:textId="77777777" w:rsidR="00E70AB4" w:rsidRDefault="00E70AB4" w:rsidP="007E4FF0">
            <w:pPr>
              <w:pStyle w:val="Zawartotabeli"/>
            </w:pPr>
            <w:r>
              <w:rPr>
                <w:noProof/>
              </w:rPr>
              <w:t xml:space="preserve">Psychologia komunikacji </w:t>
            </w:r>
          </w:p>
        </w:tc>
      </w:tr>
      <w:tr w:rsidR="00E70AB4" w:rsidRPr="007F2E5F" w14:paraId="054FBE01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450CE8E" w14:textId="77777777" w:rsidR="00E70AB4" w:rsidRDefault="00E70AB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6B10F9E5" w14:textId="77777777" w:rsidR="00E70AB4" w:rsidRPr="002F7D10" w:rsidRDefault="00E70AB4" w:rsidP="007E4FF0">
            <w:pPr>
              <w:pStyle w:val="Zawartotabeli"/>
              <w:rPr>
                <w:lang w:val="en-US"/>
              </w:rPr>
            </w:pPr>
            <w:r w:rsidRPr="009D50BB">
              <w:rPr>
                <w:noProof/>
                <w:lang w:val="en-US"/>
              </w:rPr>
              <w:t>Psychology of Communication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5F38F0EC" w14:textId="77777777" w:rsidR="00E70AB4" w:rsidRPr="002F7D10" w:rsidRDefault="00E70AB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E70AB4" w14:paraId="35725E5C" w14:textId="77777777" w:rsidTr="659C63C9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67F6F4B" w14:textId="77777777" w:rsidR="00E70AB4" w:rsidRDefault="00E70AB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1DD56C2" w14:textId="77777777" w:rsidR="00E70AB4" w:rsidRDefault="00E70AB4" w:rsidP="007E4FF0">
            <w:pPr>
              <w:pStyle w:val="Zawartotabeli"/>
            </w:pPr>
            <w:r>
              <w:rPr>
                <w:noProof/>
              </w:rPr>
              <w:t>dr Wanda Matras-Mastalerz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3560108" w14:textId="77777777" w:rsidR="00E70AB4" w:rsidRDefault="00E70AB4" w:rsidP="007E4FF0">
            <w:pPr>
              <w:pStyle w:val="Zawartotabeli"/>
            </w:pPr>
            <w:r>
              <w:t>Zespół dydaktyczny</w:t>
            </w:r>
          </w:p>
        </w:tc>
      </w:tr>
      <w:tr w:rsidR="00E70AB4" w14:paraId="4FACCADE" w14:textId="77777777" w:rsidTr="659C63C9">
        <w:trPr>
          <w:cantSplit/>
          <w:trHeight w:val="397"/>
        </w:trPr>
        <w:tc>
          <w:tcPr>
            <w:tcW w:w="1018" w:type="pct"/>
            <w:vMerge/>
            <w:vAlign w:val="center"/>
          </w:tcPr>
          <w:p w14:paraId="7F9AC0B7" w14:textId="77777777" w:rsidR="00E70AB4" w:rsidRDefault="00E70AB4" w:rsidP="007E4FF0">
            <w:pPr>
              <w:pStyle w:val="Zawartotabeli"/>
            </w:pPr>
          </w:p>
        </w:tc>
        <w:tc>
          <w:tcPr>
            <w:tcW w:w="1991" w:type="pct"/>
            <w:vMerge/>
            <w:vAlign w:val="center"/>
          </w:tcPr>
          <w:p w14:paraId="6EE02FC1" w14:textId="77777777" w:rsidR="00E70AB4" w:rsidRDefault="00E70AB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F9C38AD" w14:textId="1C6AC5F7" w:rsidR="00E70AB4" w:rsidRDefault="24D568F7" w:rsidP="659C63C9">
            <w:pPr>
              <w:pStyle w:val="Zawartotabeli"/>
              <w:suppressLineNumbers w:val="0"/>
              <w:spacing w:line="259" w:lineRule="auto"/>
              <w:rPr>
                <w:noProof/>
              </w:rPr>
            </w:pPr>
            <w:r w:rsidRPr="659C63C9">
              <w:rPr>
                <w:noProof/>
              </w:rPr>
              <w:t>dr Bożena Jaskowska</w:t>
            </w:r>
          </w:p>
          <w:p w14:paraId="2994E1F2" w14:textId="0B4A0F44" w:rsidR="00E70AB4" w:rsidRDefault="24D568F7" w:rsidP="659C63C9">
            <w:pPr>
              <w:pStyle w:val="Zawartotabeli"/>
              <w:suppressLineNumbers w:val="0"/>
              <w:spacing w:line="259" w:lineRule="auto"/>
            </w:pPr>
            <w:r w:rsidRPr="659C63C9">
              <w:rPr>
                <w:noProof/>
              </w:rPr>
              <w:t>dr Maciej Saskowski</w:t>
            </w:r>
          </w:p>
        </w:tc>
      </w:tr>
      <w:tr w:rsidR="00E70AB4" w14:paraId="0BE4330A" w14:textId="77777777" w:rsidTr="659C63C9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2EF8B34" w14:textId="77777777" w:rsidR="00E70AB4" w:rsidRDefault="00E70AB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ABC1A97" w14:textId="77777777" w:rsidR="00E70AB4" w:rsidRDefault="00E70AB4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0D54DE63" w14:textId="77777777" w:rsidR="00E70AB4" w:rsidRDefault="00E70AB4" w:rsidP="007E4FF0">
            <w:pPr>
              <w:pStyle w:val="Zawartotabeli"/>
            </w:pPr>
          </w:p>
        </w:tc>
      </w:tr>
    </w:tbl>
    <w:p w14:paraId="4C86CD84" w14:textId="77777777" w:rsidR="00E70AB4" w:rsidRPr="002157B5" w:rsidRDefault="00E70AB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70AB4" w:rsidRPr="00BA2F36" w14:paraId="5B247A8A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6A871459" w14:textId="77777777" w:rsidR="00E70AB4" w:rsidRPr="00BA2F36" w:rsidRDefault="00E70AB4" w:rsidP="007E4FF0">
            <w:r>
              <w:rPr>
                <w:noProof/>
              </w:rPr>
              <w:t>Celem wykładu jest zapoznanie studentów z wiedzą dotyczącą procesów komunikowania interpersonalnego i społecznego, ich prawidłowości i zakłóceń; przekazanie specjalistycznej wiedzy i praktycznych umiejętności z zakresu psychologicznych, lingwistycznych i socjologicznych podstaw komunikowania się w sytuacjach społecznych.</w:t>
            </w:r>
          </w:p>
        </w:tc>
      </w:tr>
    </w:tbl>
    <w:p w14:paraId="217DE2AA" w14:textId="77777777" w:rsidR="00E70AB4" w:rsidRDefault="00E70AB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70AB4" w14:paraId="22BC5D1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56D6820" w14:textId="77777777" w:rsidR="00E70AB4" w:rsidRDefault="00E70AB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014081B3" w14:textId="77777777" w:rsidR="00E70AB4" w:rsidRDefault="00E70AB4" w:rsidP="007E4FF0">
            <w:r>
              <w:rPr>
                <w:noProof/>
              </w:rPr>
              <w:t>Podstawowa wiedza na temat relacji międzyludzkich</w:t>
            </w:r>
          </w:p>
        </w:tc>
      </w:tr>
      <w:tr w:rsidR="00E70AB4" w14:paraId="27013FD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F4AE8A9" w14:textId="77777777" w:rsidR="00E70AB4" w:rsidRDefault="00E70AB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67CC6310" w14:textId="77777777" w:rsidR="00E70AB4" w:rsidRDefault="00E70AB4" w:rsidP="007E4FF0">
            <w:r>
              <w:rPr>
                <w:noProof/>
              </w:rPr>
              <w:t>Umiejętności przekazywania i odbioru informacji wykształcone na poziomie szkoły średniej</w:t>
            </w:r>
          </w:p>
        </w:tc>
      </w:tr>
      <w:tr w:rsidR="00E70AB4" w14:paraId="086BF0D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5FA9675" w14:textId="77777777" w:rsidR="00E70AB4" w:rsidRDefault="00E70AB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96AFCAB" w14:textId="77777777" w:rsidR="00E70AB4" w:rsidRDefault="00E70AB4" w:rsidP="007E4FF0">
            <w:r>
              <w:rPr>
                <w:noProof/>
              </w:rPr>
              <w:t>--</w:t>
            </w:r>
          </w:p>
        </w:tc>
      </w:tr>
    </w:tbl>
    <w:p w14:paraId="3002E483" w14:textId="77777777" w:rsidR="00E70AB4" w:rsidRDefault="00E70AB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70AB4" w:rsidRPr="000E57E1" w14:paraId="40522DDF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A0533DA" w14:textId="77777777" w:rsidR="00E70AB4" w:rsidRPr="000E57E1" w:rsidRDefault="00E70AB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4A3303A" w14:textId="77777777" w:rsidR="00E70AB4" w:rsidRPr="000E57E1" w:rsidRDefault="00E70AB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37DE8A0" w14:textId="77777777" w:rsidR="00E70AB4" w:rsidRPr="000E57E1" w:rsidRDefault="00E70AB4" w:rsidP="007E4FF0">
            <w:r w:rsidRPr="000E57E1">
              <w:t>Odniesienie do efektów kierunkowych</w:t>
            </w:r>
          </w:p>
        </w:tc>
      </w:tr>
      <w:tr w:rsidR="00E70AB4" w:rsidRPr="000E57E1" w14:paraId="05BF35F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BB6A5A5" w14:textId="77777777" w:rsidR="00E70AB4" w:rsidRPr="000E57E1" w:rsidRDefault="00E70AB4" w:rsidP="007E4FF0"/>
        </w:tc>
        <w:tc>
          <w:tcPr>
            <w:tcW w:w="2802" w:type="pct"/>
            <w:vAlign w:val="center"/>
          </w:tcPr>
          <w:p w14:paraId="18FD786C" w14:textId="77777777" w:rsidR="00E70AB4" w:rsidRPr="00914D57" w:rsidRDefault="00E70AB4" w:rsidP="007E4FF0">
            <w:r>
              <w:rPr>
                <w:noProof/>
              </w:rPr>
              <w:t>W01. Student posiada wiedzę na temat procesów komunikacyjnych, rozumie problemy związane z właściwym nadawaniem i odbieraniem komunikatów, przewiduje możliwość wystąpienia barier komunikacyjnych.</w:t>
            </w:r>
          </w:p>
        </w:tc>
        <w:tc>
          <w:tcPr>
            <w:tcW w:w="1178" w:type="pct"/>
            <w:vAlign w:val="center"/>
          </w:tcPr>
          <w:p w14:paraId="4F0173AB" w14:textId="77777777" w:rsidR="00E70AB4" w:rsidRPr="000E57E1" w:rsidRDefault="00E70AB4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E70AB4" w:rsidRPr="000E57E1" w14:paraId="1FFFA65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385620E" w14:textId="77777777" w:rsidR="00E70AB4" w:rsidRPr="000E57E1" w:rsidRDefault="00E70AB4" w:rsidP="007E4FF0"/>
        </w:tc>
        <w:tc>
          <w:tcPr>
            <w:tcW w:w="2802" w:type="pct"/>
            <w:vAlign w:val="center"/>
          </w:tcPr>
          <w:p w14:paraId="7F0F5E17" w14:textId="77777777" w:rsidR="00E70AB4" w:rsidRPr="000E57E1" w:rsidRDefault="00E70AB4" w:rsidP="007E4FF0">
            <w:r>
              <w:rPr>
                <w:noProof/>
              </w:rPr>
              <w:t>W02. Student zna najważniejsze tradycyjne i współczesne teorie komunikowania społecznego, rozumie ich psychologiczne, historyczne i kulturowe uwarunkowania oraz ma podstawową wiedzę z zakresu psychologii o uczestnikach procesu komunikowania.</w:t>
            </w:r>
          </w:p>
        </w:tc>
        <w:tc>
          <w:tcPr>
            <w:tcW w:w="1178" w:type="pct"/>
            <w:vAlign w:val="center"/>
          </w:tcPr>
          <w:p w14:paraId="0B99A29A" w14:textId="77777777" w:rsidR="00E70AB4" w:rsidRPr="000E57E1" w:rsidRDefault="00E70AB4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E70AB4" w:rsidRPr="000E57E1" w14:paraId="52F1123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D9E355F" w14:textId="77777777" w:rsidR="00E70AB4" w:rsidRPr="000E57E1" w:rsidRDefault="00E70AB4" w:rsidP="007E4FF0"/>
        </w:tc>
        <w:tc>
          <w:tcPr>
            <w:tcW w:w="2802" w:type="pct"/>
            <w:vAlign w:val="center"/>
          </w:tcPr>
          <w:p w14:paraId="29725375" w14:textId="77777777" w:rsidR="00E70AB4" w:rsidRPr="000E57E1" w:rsidRDefault="00E70AB4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21F87018" w14:textId="77777777" w:rsidR="00E70AB4" w:rsidRPr="000E57E1" w:rsidRDefault="00E70AB4" w:rsidP="00A01AF7">
            <w:pPr>
              <w:jc w:val="center"/>
            </w:pPr>
          </w:p>
        </w:tc>
      </w:tr>
    </w:tbl>
    <w:p w14:paraId="0554F5D1" w14:textId="77777777" w:rsidR="00E70AB4" w:rsidRDefault="00E70AB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70AB4" w:rsidRPr="000E57E1" w14:paraId="6116FDC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76715FD" w14:textId="77777777" w:rsidR="00E70AB4" w:rsidRPr="000E57E1" w:rsidRDefault="00E70AB4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8C35431" w14:textId="77777777" w:rsidR="00E70AB4" w:rsidRPr="00A31668" w:rsidRDefault="00E70AB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881A801" w14:textId="77777777" w:rsidR="00E70AB4" w:rsidRPr="000E57E1" w:rsidRDefault="00E70AB4" w:rsidP="007E4FF0">
            <w:r w:rsidRPr="000E57E1">
              <w:t>Odniesienie do efektów kierunkowych</w:t>
            </w:r>
          </w:p>
        </w:tc>
      </w:tr>
      <w:tr w:rsidR="00E70AB4" w:rsidRPr="000E57E1" w14:paraId="0F99FCD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A12F68A" w14:textId="77777777" w:rsidR="00E70AB4" w:rsidRPr="000E57E1" w:rsidRDefault="00E70AB4" w:rsidP="007E4FF0"/>
        </w:tc>
        <w:tc>
          <w:tcPr>
            <w:tcW w:w="2802" w:type="pct"/>
            <w:vAlign w:val="center"/>
          </w:tcPr>
          <w:p w14:paraId="5488E2E6" w14:textId="77777777" w:rsidR="00E70AB4" w:rsidRPr="00A31668" w:rsidRDefault="00E70AB4" w:rsidP="007E4FF0">
            <w:r>
              <w:rPr>
                <w:noProof/>
              </w:rPr>
              <w:t>U01. Student potrafi używać języka specjalistycznego i porozumiewać się w sposób precyzyjny oraz spójny przy użyciu różnych kanałów, gatunków i technik komunikacyjnych.</w:t>
            </w:r>
          </w:p>
        </w:tc>
        <w:tc>
          <w:tcPr>
            <w:tcW w:w="1178" w:type="pct"/>
            <w:vAlign w:val="center"/>
          </w:tcPr>
          <w:p w14:paraId="2275786F" w14:textId="77777777" w:rsidR="00E70AB4" w:rsidRPr="000E57E1" w:rsidRDefault="00E70AB4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E70AB4" w:rsidRPr="000E57E1" w14:paraId="5816073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1866927" w14:textId="77777777" w:rsidR="00E70AB4" w:rsidRPr="000E57E1" w:rsidRDefault="00E70AB4" w:rsidP="007E4FF0"/>
        </w:tc>
        <w:tc>
          <w:tcPr>
            <w:tcW w:w="2802" w:type="pct"/>
            <w:vAlign w:val="center"/>
          </w:tcPr>
          <w:p w14:paraId="3C7CBFDB" w14:textId="77777777" w:rsidR="00E70AB4" w:rsidRPr="000E57E1" w:rsidRDefault="00E70AB4" w:rsidP="007E4FF0">
            <w:r>
              <w:rPr>
                <w:noProof/>
              </w:rPr>
              <w:t>U02. Potrafi wypowiadać się w różnych stylach rozmowy, na różnych płaszczyznach wypowiedzi.</w:t>
            </w:r>
          </w:p>
        </w:tc>
        <w:tc>
          <w:tcPr>
            <w:tcW w:w="1178" w:type="pct"/>
            <w:vAlign w:val="center"/>
          </w:tcPr>
          <w:p w14:paraId="18D9015D" w14:textId="77777777" w:rsidR="00E70AB4" w:rsidRPr="000E57E1" w:rsidRDefault="00E70AB4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E70AB4" w:rsidRPr="000E57E1" w14:paraId="3EB3B7B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0202FFC" w14:textId="77777777" w:rsidR="00E70AB4" w:rsidRPr="000E57E1" w:rsidRDefault="00E70AB4" w:rsidP="007E4FF0"/>
        </w:tc>
        <w:tc>
          <w:tcPr>
            <w:tcW w:w="2802" w:type="pct"/>
            <w:vAlign w:val="center"/>
          </w:tcPr>
          <w:p w14:paraId="4DDDB04F" w14:textId="77777777" w:rsidR="00E70AB4" w:rsidRPr="000E57E1" w:rsidRDefault="00E70AB4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4CC1B7C4" w14:textId="77777777" w:rsidR="00E70AB4" w:rsidRPr="000E57E1" w:rsidRDefault="00E70AB4" w:rsidP="00A01AF7">
            <w:pPr>
              <w:jc w:val="center"/>
            </w:pPr>
          </w:p>
        </w:tc>
      </w:tr>
    </w:tbl>
    <w:p w14:paraId="0F9BB556" w14:textId="77777777" w:rsidR="00E70AB4" w:rsidRDefault="00E70AB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70AB4" w:rsidRPr="000E57E1" w14:paraId="67FE859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3884D27" w14:textId="77777777" w:rsidR="00E70AB4" w:rsidRPr="000E57E1" w:rsidRDefault="00E70AB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F04B1BF" w14:textId="77777777" w:rsidR="00E70AB4" w:rsidRPr="000E57E1" w:rsidRDefault="00E70AB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223F1C2" w14:textId="77777777" w:rsidR="00E70AB4" w:rsidRPr="000E57E1" w:rsidRDefault="00E70AB4" w:rsidP="007E4FF0">
            <w:r w:rsidRPr="000E57E1">
              <w:t>Odniesienie do efektów kierunkowych</w:t>
            </w:r>
          </w:p>
        </w:tc>
      </w:tr>
      <w:tr w:rsidR="00E70AB4" w:rsidRPr="000E57E1" w14:paraId="16DB398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A5854F7" w14:textId="77777777" w:rsidR="00E70AB4" w:rsidRPr="000E57E1" w:rsidRDefault="00E70AB4" w:rsidP="007E4FF0"/>
        </w:tc>
        <w:tc>
          <w:tcPr>
            <w:tcW w:w="2802" w:type="pct"/>
            <w:vAlign w:val="center"/>
          </w:tcPr>
          <w:p w14:paraId="19C0506A" w14:textId="77777777" w:rsidR="00E70AB4" w:rsidRPr="00914D57" w:rsidRDefault="00E70AB4" w:rsidP="007E4FF0">
            <w:r>
              <w:rPr>
                <w:noProof/>
              </w:rPr>
              <w:t>K01. Student ma świadomość znaczenia wiedzy o procesach komunikacji dla podejmowania wyzwań zawodowych.</w:t>
            </w:r>
          </w:p>
        </w:tc>
        <w:tc>
          <w:tcPr>
            <w:tcW w:w="1178" w:type="pct"/>
            <w:vAlign w:val="center"/>
          </w:tcPr>
          <w:p w14:paraId="01D9AD55" w14:textId="77777777" w:rsidR="00E70AB4" w:rsidRPr="000E57E1" w:rsidRDefault="00E70AB4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E70AB4" w:rsidRPr="000E57E1" w14:paraId="2CA1287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33B7505" w14:textId="77777777" w:rsidR="00E70AB4" w:rsidRPr="000E57E1" w:rsidRDefault="00E70AB4" w:rsidP="007E4FF0"/>
        </w:tc>
        <w:tc>
          <w:tcPr>
            <w:tcW w:w="2802" w:type="pct"/>
            <w:vAlign w:val="center"/>
          </w:tcPr>
          <w:p w14:paraId="4B052465" w14:textId="77777777" w:rsidR="00E70AB4" w:rsidRPr="000E57E1" w:rsidRDefault="00E70AB4" w:rsidP="007E4FF0">
            <w:r>
              <w:rPr>
                <w:noProof/>
              </w:rPr>
              <w:t>K02. Student potrafi pracować w zespole pełniąc różne role, wypowiadając się w odpowiednim stylu rozmowy; umie przyjmować i wyznaczać zadania z zachowaniem reguł analizy transgresyjnej.</w:t>
            </w:r>
          </w:p>
        </w:tc>
        <w:tc>
          <w:tcPr>
            <w:tcW w:w="1178" w:type="pct"/>
            <w:vAlign w:val="center"/>
          </w:tcPr>
          <w:p w14:paraId="1F521FF8" w14:textId="77777777" w:rsidR="00E70AB4" w:rsidRPr="000E57E1" w:rsidRDefault="00E70AB4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E70AB4" w:rsidRPr="000E57E1" w14:paraId="2732F9A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D992522" w14:textId="77777777" w:rsidR="00E70AB4" w:rsidRPr="000E57E1" w:rsidRDefault="00E70AB4" w:rsidP="007E4FF0"/>
        </w:tc>
        <w:tc>
          <w:tcPr>
            <w:tcW w:w="2802" w:type="pct"/>
            <w:vAlign w:val="center"/>
          </w:tcPr>
          <w:p w14:paraId="37325807" w14:textId="77777777" w:rsidR="00E70AB4" w:rsidRPr="000E57E1" w:rsidRDefault="00E70AB4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2167D3BF" w14:textId="77777777" w:rsidR="00E70AB4" w:rsidRPr="000E57E1" w:rsidRDefault="00E70AB4" w:rsidP="00A01AF7">
            <w:pPr>
              <w:jc w:val="center"/>
            </w:pPr>
          </w:p>
        </w:tc>
      </w:tr>
    </w:tbl>
    <w:p w14:paraId="699FC558" w14:textId="77777777" w:rsidR="00E70AB4" w:rsidRDefault="00E70AB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E70AB4" w:rsidRPr="00BE178A" w14:paraId="30A2D44F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2A6B9" w14:textId="77777777" w:rsidR="00E70AB4" w:rsidRPr="00BE178A" w:rsidRDefault="00E70AB4" w:rsidP="007E4FF0">
            <w:pPr>
              <w:pStyle w:val="Zawartotabeli"/>
            </w:pPr>
            <w:r w:rsidRPr="00BE178A">
              <w:t>Organizacja</w:t>
            </w:r>
          </w:p>
        </w:tc>
      </w:tr>
      <w:tr w:rsidR="00E70AB4" w:rsidRPr="00BE178A" w14:paraId="3E8DB8A3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1B7B104" w14:textId="77777777" w:rsidR="00E70AB4" w:rsidRPr="00BE178A" w:rsidRDefault="00E70AB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F0EC9E2" w14:textId="77777777" w:rsidR="00E70AB4" w:rsidRPr="00BE178A" w:rsidRDefault="00E70AB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563BE70" w14:textId="77777777" w:rsidR="00E70AB4" w:rsidRPr="00BE178A" w:rsidRDefault="00E70AB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E70AB4" w:rsidRPr="00BE178A" w14:paraId="24FF80CF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DF118E9" w14:textId="77777777" w:rsidR="00E70AB4" w:rsidRPr="00BE178A" w:rsidRDefault="00E70AB4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555785E" w14:textId="77777777" w:rsidR="00E70AB4" w:rsidRPr="00BE178A" w:rsidRDefault="00E70AB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759D5" w14:textId="77777777" w:rsidR="00E70AB4" w:rsidRPr="00BE178A" w:rsidRDefault="00E70AB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E3E163F" w14:textId="77777777" w:rsidR="00E70AB4" w:rsidRPr="00BE178A" w:rsidRDefault="00E70AB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EE84EDE" w14:textId="77777777" w:rsidR="00E70AB4" w:rsidRPr="00BE178A" w:rsidRDefault="00E70AB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1268EA3" w14:textId="77777777" w:rsidR="00E70AB4" w:rsidRPr="00BE178A" w:rsidRDefault="00E70AB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F3AE3F3" w14:textId="77777777" w:rsidR="00E70AB4" w:rsidRPr="00BE178A" w:rsidRDefault="00E70AB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147A7DC" w14:textId="77777777" w:rsidR="00E70AB4" w:rsidRPr="00BE178A" w:rsidRDefault="00E70AB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E70AB4" w:rsidRPr="00BE178A" w14:paraId="5604E9B7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8FD4F86" w14:textId="77777777" w:rsidR="00E70AB4" w:rsidRPr="00BE178A" w:rsidRDefault="00E70AB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8E0CF14" w14:textId="77777777" w:rsidR="00E70AB4" w:rsidRPr="00BE178A" w:rsidRDefault="00E70AB4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4EE6F" w14:textId="77777777" w:rsidR="00E70AB4" w:rsidRPr="00BE178A" w:rsidRDefault="00E70AB4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BECB1" w14:textId="77777777" w:rsidR="00E70AB4" w:rsidRPr="00BE178A" w:rsidRDefault="00E70AB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0E4305F" w14:textId="77777777" w:rsidR="00E70AB4" w:rsidRPr="00BE178A" w:rsidRDefault="00E70AB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D207FD6" w14:textId="77777777" w:rsidR="00E70AB4" w:rsidRPr="00BE178A" w:rsidRDefault="00E70AB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2D4E79F" w14:textId="77777777" w:rsidR="00E70AB4" w:rsidRPr="00BE178A" w:rsidRDefault="00E70AB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CC67F0D" w14:textId="77777777" w:rsidR="00E70AB4" w:rsidRPr="00BE178A" w:rsidRDefault="00E70AB4" w:rsidP="007E4FF0">
            <w:pPr>
              <w:pStyle w:val="Zawartotabeli"/>
              <w:jc w:val="center"/>
            </w:pPr>
          </w:p>
        </w:tc>
      </w:tr>
    </w:tbl>
    <w:p w14:paraId="15870313" w14:textId="77777777" w:rsidR="00E70AB4" w:rsidRDefault="00E70AB4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70AB4" w14:paraId="11DDF99A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778DB176" w14:textId="77777777" w:rsidR="00E70AB4" w:rsidRDefault="00E70AB4" w:rsidP="007E4FF0">
            <w:r>
              <w:rPr>
                <w:noProof/>
              </w:rPr>
              <w:t>Metoda słowna na wykładzie, na ćwiczeniach praca w grupach, dyskusja oraz prezentacje szczegółowe</w:t>
            </w:r>
          </w:p>
        </w:tc>
      </w:tr>
    </w:tbl>
    <w:p w14:paraId="0BBD34A2" w14:textId="77777777" w:rsidR="00E70AB4" w:rsidRDefault="00E70AB4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E70AB4" w:rsidRPr="000E57E1" w14:paraId="6E1734B2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7498DA5A" w14:textId="77777777" w:rsidR="00E70AB4" w:rsidRPr="000E57E1" w:rsidRDefault="00E70AB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26FDB50B" w14:textId="77777777" w:rsidR="00E70AB4" w:rsidRPr="000E57E1" w:rsidRDefault="00E70AB4" w:rsidP="007E4FF0">
            <w:r>
              <w:t>Formy sprawdzania</w:t>
            </w:r>
          </w:p>
        </w:tc>
      </w:tr>
      <w:tr w:rsidR="00E70AB4" w:rsidRPr="000E57E1" w14:paraId="095FEEEF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B4D785E" w14:textId="77777777" w:rsidR="00E70AB4" w:rsidRPr="00914D57" w:rsidRDefault="00E70AB4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60F709C" w14:textId="77777777" w:rsidR="00E70AB4" w:rsidRPr="000E57E1" w:rsidRDefault="00E70AB4" w:rsidP="007E4FF0">
            <w:r>
              <w:rPr>
                <w:noProof/>
              </w:rPr>
              <w:t>Projekt grupowy, Udział w dyskusji</w:t>
            </w:r>
          </w:p>
        </w:tc>
      </w:tr>
      <w:tr w:rsidR="00E70AB4" w:rsidRPr="000E57E1" w14:paraId="24D2A42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05E0DA2" w14:textId="77777777" w:rsidR="00E70AB4" w:rsidRPr="000E57E1" w:rsidRDefault="00E70AB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733DCC47" w14:textId="77777777" w:rsidR="00E70AB4" w:rsidRPr="000E57E1" w:rsidRDefault="00E70AB4" w:rsidP="007E4FF0">
            <w:r>
              <w:rPr>
                <w:noProof/>
              </w:rPr>
              <w:t>Projekt grupowy, Udział w dyskusji</w:t>
            </w:r>
          </w:p>
        </w:tc>
      </w:tr>
      <w:tr w:rsidR="00E70AB4" w:rsidRPr="000E57E1" w14:paraId="0AD9120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FEF1B7E" w14:textId="77777777" w:rsidR="00E70AB4" w:rsidRPr="000E57E1" w:rsidRDefault="00E70AB4" w:rsidP="007E4FF0">
            <w:pPr>
              <w:jc w:val="center"/>
            </w:pPr>
            <w:r>
              <w:lastRenderedPageBreak/>
              <w:t>W03</w:t>
            </w:r>
          </w:p>
        </w:tc>
        <w:tc>
          <w:tcPr>
            <w:tcW w:w="3986" w:type="pct"/>
            <w:vAlign w:val="center"/>
          </w:tcPr>
          <w:p w14:paraId="52FE8FA2" w14:textId="77777777" w:rsidR="00E70AB4" w:rsidRPr="000E57E1" w:rsidRDefault="00E70AB4" w:rsidP="007E4FF0"/>
        </w:tc>
      </w:tr>
      <w:tr w:rsidR="00E70AB4" w:rsidRPr="000E57E1" w14:paraId="6221019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49601D1" w14:textId="77777777" w:rsidR="00E70AB4" w:rsidRPr="000E57E1" w:rsidRDefault="00E70AB4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9D09640" w14:textId="77777777" w:rsidR="00E70AB4" w:rsidRPr="000E57E1" w:rsidRDefault="00E70AB4" w:rsidP="007E4FF0">
            <w:r>
              <w:rPr>
                <w:noProof/>
              </w:rPr>
              <w:t>Projekt grupowy, Udział w dyskusji</w:t>
            </w:r>
          </w:p>
        </w:tc>
      </w:tr>
      <w:tr w:rsidR="00E70AB4" w:rsidRPr="000E57E1" w14:paraId="4E32412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7471716" w14:textId="77777777" w:rsidR="00E70AB4" w:rsidRPr="000E57E1" w:rsidRDefault="00E70AB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6D4D6BEC" w14:textId="77777777" w:rsidR="00E70AB4" w:rsidRPr="000E57E1" w:rsidRDefault="00E70AB4" w:rsidP="007E4FF0">
            <w:r>
              <w:rPr>
                <w:noProof/>
              </w:rPr>
              <w:t>Projekt grupowy, Udział w dyskusji</w:t>
            </w:r>
          </w:p>
        </w:tc>
      </w:tr>
      <w:tr w:rsidR="00E70AB4" w:rsidRPr="000E57E1" w14:paraId="3D8BE1A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8F98DB0" w14:textId="77777777" w:rsidR="00E70AB4" w:rsidRPr="000E57E1" w:rsidRDefault="00E70AB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18BD9F10" w14:textId="77777777" w:rsidR="00E70AB4" w:rsidRPr="000E57E1" w:rsidRDefault="00E70AB4" w:rsidP="007E4FF0">
            <w:r>
              <w:rPr>
                <w:noProof/>
              </w:rPr>
              <w:t>Projekt grupowy, Udział w dyskusji</w:t>
            </w:r>
          </w:p>
        </w:tc>
      </w:tr>
      <w:tr w:rsidR="00E70AB4" w:rsidRPr="000E57E1" w14:paraId="4476E7A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A5DCB3E" w14:textId="77777777" w:rsidR="00E70AB4" w:rsidRPr="000E57E1" w:rsidRDefault="00E70AB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B4AED1B" w14:textId="77777777" w:rsidR="00E70AB4" w:rsidRPr="000E57E1" w:rsidRDefault="00E70AB4" w:rsidP="007E4FF0">
            <w:r>
              <w:rPr>
                <w:noProof/>
              </w:rPr>
              <w:t>Projekt grupowy, Udział w dyskusji</w:t>
            </w:r>
          </w:p>
        </w:tc>
      </w:tr>
      <w:tr w:rsidR="00E70AB4" w:rsidRPr="000E57E1" w14:paraId="59BFB69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0A17FAF" w14:textId="77777777" w:rsidR="00E70AB4" w:rsidRPr="000E57E1" w:rsidRDefault="00E70AB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EAC0EC6" w14:textId="77777777" w:rsidR="00E70AB4" w:rsidRPr="000E57E1" w:rsidRDefault="00E70AB4" w:rsidP="007E4FF0">
            <w:r>
              <w:rPr>
                <w:noProof/>
              </w:rPr>
              <w:t>Projekt grupowy, Udział w dyskusji</w:t>
            </w:r>
          </w:p>
        </w:tc>
      </w:tr>
      <w:tr w:rsidR="00E70AB4" w:rsidRPr="000E57E1" w14:paraId="72FAC0E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ACCB804" w14:textId="77777777" w:rsidR="00E70AB4" w:rsidRPr="000E57E1" w:rsidRDefault="00E70AB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ABC4048" w14:textId="77777777" w:rsidR="00E70AB4" w:rsidRPr="000E57E1" w:rsidRDefault="00E70AB4" w:rsidP="007E4FF0"/>
        </w:tc>
      </w:tr>
    </w:tbl>
    <w:p w14:paraId="18C83BD6" w14:textId="77777777" w:rsidR="00E70AB4" w:rsidRDefault="00E70AB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70AB4" w14:paraId="16C725F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4AC3E68" w14:textId="77777777" w:rsidR="00E70AB4" w:rsidRDefault="00E70AB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EE3086D" w14:textId="77777777" w:rsidR="00E70AB4" w:rsidRDefault="00E70AB4" w:rsidP="007E4FF0">
            <w:r>
              <w:rPr>
                <w:noProof/>
              </w:rPr>
              <w:t>Zaliczenie</w:t>
            </w:r>
          </w:p>
        </w:tc>
      </w:tr>
    </w:tbl>
    <w:p w14:paraId="71089C58" w14:textId="77777777" w:rsidR="00E70AB4" w:rsidRPr="002B5DE1" w:rsidRDefault="00E70AB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70AB4" w14:paraId="027C070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262C278" w14:textId="77777777" w:rsidR="00E70AB4" w:rsidRDefault="00E70AB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51CB6204" w14:textId="77777777" w:rsidR="00E70AB4" w:rsidRDefault="00E70AB4" w:rsidP="007E4FF0">
            <w:pPr>
              <w:pStyle w:val="Zawartotabeli"/>
            </w:pPr>
            <w:r>
              <w:rPr>
                <w:noProof/>
              </w:rPr>
              <w:t>W zakresie tematyki wykładów test semestralny, w zakresie tematyki ćwiczeń ocena częstotliwości udziału w dyskusji oraz merytorycznego poziomu, klarowności konstrukcji i przejrzystości przekazania referatu / prezentacji pracy w grupach</w:t>
            </w:r>
          </w:p>
        </w:tc>
      </w:tr>
    </w:tbl>
    <w:p w14:paraId="6B2552C7" w14:textId="77777777" w:rsidR="00E70AB4" w:rsidRDefault="00E70AB4" w:rsidP="007E4FF0"/>
    <w:p w14:paraId="11E59CF3" w14:textId="77777777" w:rsidR="00E70AB4" w:rsidRDefault="00E70AB4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70AB4" w14:paraId="1FD491A7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0C2DC09" w14:textId="77777777" w:rsidR="00E70AB4" w:rsidRPr="00647453" w:rsidRDefault="00E70AB4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3E80233B" w14:textId="385B59F2" w:rsidR="00E70AB4" w:rsidRDefault="00E70AB4" w:rsidP="0018532F">
            <w:pPr>
              <w:pStyle w:val="Zawartotabeli"/>
              <w:numPr>
                <w:ilvl w:val="0"/>
                <w:numId w:val="15"/>
              </w:numPr>
              <w:ind w:left="447" w:hanging="424"/>
              <w:rPr>
                <w:noProof/>
              </w:rPr>
            </w:pPr>
            <w:r>
              <w:rPr>
                <w:noProof/>
              </w:rPr>
              <w:t>Podstawowe zagadnienia psychologii komunikacji społecznej: podstawowe pojęcia, funkcje i znaczenie komunikacji (2 godz.).</w:t>
            </w:r>
          </w:p>
          <w:p w14:paraId="54D45FBB" w14:textId="5C0CF75A" w:rsidR="00E70AB4" w:rsidRDefault="00E70AB4" w:rsidP="0018532F">
            <w:pPr>
              <w:pStyle w:val="Zawartotabeli"/>
              <w:numPr>
                <w:ilvl w:val="0"/>
                <w:numId w:val="15"/>
              </w:numPr>
              <w:ind w:left="447" w:hanging="424"/>
              <w:rPr>
                <w:noProof/>
              </w:rPr>
            </w:pPr>
            <w:r>
              <w:rPr>
                <w:noProof/>
              </w:rPr>
              <w:t>Modele komunikacji: transfer informacji, uzgadnianie znaczenia, perswazja, tworzenie społeczności (1 godz.).</w:t>
            </w:r>
          </w:p>
          <w:p w14:paraId="726965D8" w14:textId="6CE760AC" w:rsidR="00E70AB4" w:rsidRDefault="00E70AB4" w:rsidP="0018532F">
            <w:pPr>
              <w:pStyle w:val="Zawartotabeli"/>
              <w:numPr>
                <w:ilvl w:val="0"/>
                <w:numId w:val="15"/>
              </w:numPr>
              <w:ind w:left="447" w:hanging="424"/>
              <w:rPr>
                <w:noProof/>
              </w:rPr>
            </w:pPr>
            <w:r>
              <w:rPr>
                <w:noProof/>
              </w:rPr>
              <w:t>Znaczenie zachowań werbalnych i niewerbalnych w psychologii komunikacji (1 godz.).</w:t>
            </w:r>
          </w:p>
          <w:p w14:paraId="5074F24C" w14:textId="3AD9C8F3" w:rsidR="00E70AB4" w:rsidRDefault="00E70AB4" w:rsidP="0018532F">
            <w:pPr>
              <w:pStyle w:val="Zawartotabeli"/>
              <w:numPr>
                <w:ilvl w:val="0"/>
                <w:numId w:val="15"/>
              </w:numPr>
              <w:ind w:left="447" w:hanging="424"/>
              <w:rPr>
                <w:noProof/>
              </w:rPr>
            </w:pPr>
            <w:r>
              <w:rPr>
                <w:noProof/>
              </w:rPr>
              <w:t xml:space="preserve">Słuchanie i świadomość obecności innych w procesie komunikacji (1 godz.). </w:t>
            </w:r>
          </w:p>
          <w:p w14:paraId="31803DEE" w14:textId="35B3F1B1" w:rsidR="00E70AB4" w:rsidRPr="00A96FC4" w:rsidRDefault="00E70AB4" w:rsidP="0018532F">
            <w:pPr>
              <w:pStyle w:val="Zawartotabeli"/>
              <w:numPr>
                <w:ilvl w:val="0"/>
                <w:numId w:val="15"/>
              </w:numPr>
              <w:ind w:left="447" w:hanging="424"/>
            </w:pPr>
            <w:r>
              <w:rPr>
                <w:noProof/>
              </w:rPr>
              <w:t>Wyzwania i zagrożenia w sytuacjach komunikacyjnych (1 godz.).</w:t>
            </w:r>
          </w:p>
        </w:tc>
      </w:tr>
    </w:tbl>
    <w:p w14:paraId="38E4845E" w14:textId="77777777" w:rsidR="00E70AB4" w:rsidRDefault="00E70AB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70AB4" w:rsidRPr="00C079F8" w14:paraId="6C8A329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1B6D5AD" w14:textId="77777777" w:rsidR="00E70AB4" w:rsidRPr="007A15D0" w:rsidRDefault="00E70AB4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4E302B48" w14:textId="07BB9EC8" w:rsidR="00E70AB4" w:rsidRDefault="00E70AB4" w:rsidP="0018532F">
            <w:pPr>
              <w:pStyle w:val="Zawartotabeli"/>
              <w:numPr>
                <w:ilvl w:val="0"/>
                <w:numId w:val="17"/>
              </w:numPr>
              <w:ind w:left="447" w:hanging="424"/>
              <w:rPr>
                <w:noProof/>
              </w:rPr>
            </w:pPr>
            <w:r>
              <w:rPr>
                <w:noProof/>
              </w:rPr>
              <w:t>Psychologiczne aspekty komunikacji perswazyjnej (manipulacja, propaganda) (1 godz.).</w:t>
            </w:r>
          </w:p>
          <w:p w14:paraId="28F95667" w14:textId="004243FF" w:rsidR="00E70AB4" w:rsidRDefault="00E70AB4" w:rsidP="0018532F">
            <w:pPr>
              <w:pStyle w:val="Zawartotabeli"/>
              <w:numPr>
                <w:ilvl w:val="0"/>
                <w:numId w:val="17"/>
              </w:numPr>
              <w:ind w:left="447" w:hanging="424"/>
              <w:rPr>
                <w:noProof/>
              </w:rPr>
            </w:pPr>
            <w:r>
              <w:rPr>
                <w:noProof/>
              </w:rPr>
              <w:t xml:space="preserve"> Anatomia wypowiedzi – płaszczyzny wypowiedzi (zawartość rzeczowa, ujawnienie siebie) (1 godz.).</w:t>
            </w:r>
          </w:p>
          <w:p w14:paraId="007480D1" w14:textId="419692BC" w:rsidR="00E70AB4" w:rsidRDefault="00E70AB4" w:rsidP="0018532F">
            <w:pPr>
              <w:pStyle w:val="Zawartotabeli"/>
              <w:numPr>
                <w:ilvl w:val="0"/>
                <w:numId w:val="17"/>
              </w:numPr>
              <w:ind w:left="447" w:hanging="424"/>
              <w:rPr>
                <w:noProof/>
              </w:rPr>
            </w:pPr>
            <w:r>
              <w:rPr>
                <w:noProof/>
              </w:rPr>
              <w:t>Efektywne słuchanie (1 godz.).</w:t>
            </w:r>
          </w:p>
          <w:p w14:paraId="107E8BC6" w14:textId="3A714984" w:rsidR="00E70AB4" w:rsidRDefault="00E70AB4" w:rsidP="0018532F">
            <w:pPr>
              <w:pStyle w:val="Zawartotabeli"/>
              <w:numPr>
                <w:ilvl w:val="0"/>
                <w:numId w:val="17"/>
              </w:numPr>
              <w:ind w:left="447" w:hanging="424"/>
              <w:rPr>
                <w:noProof/>
              </w:rPr>
            </w:pPr>
            <w:r>
              <w:rPr>
                <w:noProof/>
              </w:rPr>
              <w:t>Rozmowa jako środek komunikacji społecznej (style rozmowy: bierno-zależny, ratownika, altruistyczny, poniżająco-agresywny, uzasadniający siebie, kontrolująco-określający, dystansujący się, dramatyzująco-wylewny) (2 godz.).</w:t>
            </w:r>
          </w:p>
          <w:p w14:paraId="61C4E719" w14:textId="3DEA1EFD" w:rsidR="00E70AB4" w:rsidRDefault="00E70AB4" w:rsidP="0018532F">
            <w:pPr>
              <w:pStyle w:val="Zawartotabeli"/>
              <w:numPr>
                <w:ilvl w:val="0"/>
                <w:numId w:val="17"/>
              </w:numPr>
              <w:ind w:left="447" w:hanging="424"/>
              <w:rPr>
                <w:noProof/>
              </w:rPr>
            </w:pPr>
            <w:r>
              <w:rPr>
                <w:noProof/>
              </w:rPr>
              <w:t>Model PBP (Porozumiewania Bez Przemocy), komunikat „JA” - przyczyny błędów odbioru, poprawianie relacji interpersonalnych (1 godz.).</w:t>
            </w:r>
          </w:p>
          <w:p w14:paraId="59E289F4" w14:textId="430E3C3E" w:rsidR="00E70AB4" w:rsidRDefault="00E70AB4" w:rsidP="0018532F">
            <w:pPr>
              <w:pStyle w:val="Zawartotabeli"/>
              <w:numPr>
                <w:ilvl w:val="0"/>
                <w:numId w:val="17"/>
              </w:numPr>
              <w:ind w:left="447" w:hanging="424"/>
              <w:rPr>
                <w:noProof/>
              </w:rPr>
            </w:pPr>
            <w:r>
              <w:rPr>
                <w:noProof/>
              </w:rPr>
              <w:t>Podstawowe bariery komunikacyjne i ich przezwyciężanie (1 godz.).</w:t>
            </w:r>
          </w:p>
          <w:p w14:paraId="62D32BF5" w14:textId="6390A7F6" w:rsidR="00E70AB4" w:rsidRDefault="00E70AB4" w:rsidP="0018532F">
            <w:pPr>
              <w:pStyle w:val="Zawartotabeli"/>
              <w:numPr>
                <w:ilvl w:val="0"/>
                <w:numId w:val="17"/>
              </w:numPr>
              <w:ind w:left="447" w:hanging="424"/>
              <w:rPr>
                <w:noProof/>
              </w:rPr>
            </w:pPr>
            <w:r>
              <w:rPr>
                <w:noProof/>
              </w:rPr>
              <w:t>Wybrane techniki zachowań asertywnych (1 godz.).</w:t>
            </w:r>
          </w:p>
          <w:p w14:paraId="5A4A396F" w14:textId="24A0A1D8" w:rsidR="00E70AB4" w:rsidRPr="00C079F8" w:rsidRDefault="00E70AB4" w:rsidP="0018532F">
            <w:pPr>
              <w:pStyle w:val="Zawartotabeli"/>
              <w:numPr>
                <w:ilvl w:val="0"/>
                <w:numId w:val="17"/>
              </w:numPr>
              <w:ind w:left="447" w:hanging="424"/>
            </w:pPr>
            <w:r>
              <w:rPr>
                <w:noProof/>
              </w:rPr>
              <w:t>Psychologiczne uwarunkowania negocjacji (1 godz.).</w:t>
            </w:r>
          </w:p>
        </w:tc>
      </w:tr>
    </w:tbl>
    <w:p w14:paraId="0CC3877A" w14:textId="77777777" w:rsidR="00E70AB4" w:rsidRDefault="00E70AB4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70AB4" w:rsidRPr="007F2E5F" w14:paraId="0C0FC08C" w14:textId="77777777" w:rsidTr="0018532F">
        <w:trPr>
          <w:trHeight w:val="699"/>
        </w:trPr>
        <w:tc>
          <w:tcPr>
            <w:tcW w:w="5000" w:type="pct"/>
            <w:vAlign w:val="center"/>
          </w:tcPr>
          <w:p w14:paraId="443104D9" w14:textId="77777777" w:rsidR="00E70AB4" w:rsidRDefault="00E70AB4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 xml:space="preserve">Adams, K. Galanes, Komunikacja w grupach. Warszawa: PWN, 2018. </w:t>
            </w:r>
          </w:p>
          <w:p w14:paraId="2793D525" w14:textId="77777777" w:rsidR="00E70AB4" w:rsidRDefault="00E70AB4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>Davis, M., Fanning, P., McKay, M., Sztuka skutecznego porozumiewania się. Gdańsk: GWP, 2022.</w:t>
            </w:r>
          </w:p>
          <w:p w14:paraId="6D64BDE3" w14:textId="77777777" w:rsidR="00E70AB4" w:rsidRDefault="00E70AB4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>Eriffin, E., Podstawy komunikacji społecznej. Gdańsk: GWP, 2013.</w:t>
            </w:r>
          </w:p>
          <w:p w14:paraId="4CD59850" w14:textId="77777777" w:rsidR="00E70AB4" w:rsidRDefault="00E70AB4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lastRenderedPageBreak/>
              <w:t xml:space="preserve">Leathers, D., Komunikacja niewerbalna. Warszawa: PWN, 2017. </w:t>
            </w:r>
          </w:p>
          <w:p w14:paraId="39410FCD" w14:textId="77777777" w:rsidR="00E70AB4" w:rsidRDefault="00E70AB4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 xml:space="preserve">Morreale, S., Spitzberg, B., Komunikacja miedzy ludźmi. Warszawa: PWN, 2017. </w:t>
            </w:r>
          </w:p>
          <w:p w14:paraId="1008040B" w14:textId="77777777" w:rsidR="00E70AB4" w:rsidRDefault="00E70AB4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>Ogonowska A., Komunikacja i porozumienie, Kraków 2015.</w:t>
            </w:r>
          </w:p>
          <w:p w14:paraId="1E8FC1EF" w14:textId="77777777" w:rsidR="00E70AB4" w:rsidRPr="007F2E5F" w:rsidRDefault="00E70AB4" w:rsidP="0018532F">
            <w:pPr>
              <w:pStyle w:val="Akapitzlist"/>
              <w:numPr>
                <w:ilvl w:val="0"/>
                <w:numId w:val="18"/>
              </w:numPr>
              <w:ind w:left="447"/>
            </w:pPr>
            <w:r>
              <w:rPr>
                <w:noProof/>
              </w:rPr>
              <w:t>Stewart, J., Mosty zamiast murów. Podręcznik komunikacji interpersonalnej, Warszawa: PWN, 2018.</w:t>
            </w:r>
          </w:p>
        </w:tc>
      </w:tr>
    </w:tbl>
    <w:p w14:paraId="535A82B7" w14:textId="77777777" w:rsidR="00E70AB4" w:rsidRDefault="00E70AB4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70AB4" w:rsidRPr="007F2E5F" w14:paraId="0714BFC9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677D45F" w14:textId="77777777" w:rsidR="0018532F" w:rsidRDefault="0018532F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 xml:space="preserve">Berne E., W co grają ludzie, Warszawa, 2004. </w:t>
            </w:r>
          </w:p>
          <w:p w14:paraId="0E1AFE08" w14:textId="77777777" w:rsidR="0018532F" w:rsidRDefault="0018532F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 xml:space="preserve">Bocheńska-Włostowska K., Akademia umiejętności interpersonalnych, Kraków, 2019. </w:t>
            </w:r>
          </w:p>
          <w:p w14:paraId="3C903141" w14:textId="77777777" w:rsidR="0018532F" w:rsidRDefault="0018532F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 xml:space="preserve">Chełpa S., Witkowski T., Psychologia konfliktów, Wrocław, 2015. </w:t>
            </w:r>
          </w:p>
          <w:p w14:paraId="02BE54DF" w14:textId="77777777" w:rsidR="0018532F" w:rsidRDefault="0018532F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 xml:space="preserve">Cialdini R., Wywieranie wpływu na ludzi, Gdańsk, 2021. </w:t>
            </w:r>
          </w:p>
          <w:p w14:paraId="5ACAA2B6" w14:textId="77777777" w:rsidR="0018532F" w:rsidRDefault="0018532F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 xml:space="preserve">Hartley P., Komunikacja w grupie, Poznań, 2021. </w:t>
            </w:r>
          </w:p>
          <w:p w14:paraId="2AD106B3" w14:textId="77777777" w:rsidR="0018532F" w:rsidRDefault="0018532F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>Pszczołowski T., Umiejętność przekonywania i dyskusji, Warszawa, 2018.</w:t>
            </w:r>
          </w:p>
          <w:p w14:paraId="2FFABEB2" w14:textId="77777777" w:rsidR="0018532F" w:rsidRDefault="0018532F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 xml:space="preserve">Rzepka B., Efektywna komunikacja w zespole, Warszawa, 2022. </w:t>
            </w:r>
          </w:p>
          <w:p w14:paraId="417278F2" w14:textId="77777777" w:rsidR="0018532F" w:rsidRDefault="0018532F" w:rsidP="0018532F">
            <w:pPr>
              <w:pStyle w:val="Akapitzlist"/>
              <w:numPr>
                <w:ilvl w:val="0"/>
                <w:numId w:val="18"/>
              </w:numPr>
              <w:ind w:left="447"/>
              <w:rPr>
                <w:noProof/>
              </w:rPr>
            </w:pPr>
            <w:r>
              <w:rPr>
                <w:noProof/>
              </w:rPr>
              <w:t xml:space="preserve">Schulz von Thun F., Sztuka rozmawiania, t. 1-3, Kraków, 2013. </w:t>
            </w:r>
          </w:p>
          <w:p w14:paraId="508485FB" w14:textId="5F96C44A" w:rsidR="00E70AB4" w:rsidRPr="007F2E5F" w:rsidRDefault="0018532F" w:rsidP="0018532F">
            <w:pPr>
              <w:pStyle w:val="Akapitzlist"/>
              <w:numPr>
                <w:ilvl w:val="0"/>
                <w:numId w:val="18"/>
              </w:numPr>
              <w:ind w:left="447"/>
            </w:pPr>
            <w:r>
              <w:rPr>
                <w:noProof/>
              </w:rPr>
              <w:t>Strategie i techniki perswazji, [w:] Sztuka perswazji, red. R. Garpiel, K. Leszczyńska, Kraków 2014.</w:t>
            </w:r>
          </w:p>
        </w:tc>
      </w:tr>
    </w:tbl>
    <w:p w14:paraId="420E2E14" w14:textId="77777777" w:rsidR="00E70AB4" w:rsidRDefault="00E70AB4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E70AB4" w:rsidRPr="00BE178A" w14:paraId="0CA0CAEE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50A879D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0015D69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7F697B01" w14:textId="77777777" w:rsidR="00E70AB4" w:rsidRPr="00BE178A" w:rsidRDefault="00E70AB4" w:rsidP="007E4FF0">
            <w:pPr>
              <w:jc w:val="center"/>
              <w:rPr>
                <w:rFonts w:eastAsia="Calibri"/>
                <w:lang w:eastAsia="en-US"/>
              </w:rPr>
            </w:pPr>
            <w:r w:rsidRPr="009D50BB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E70AB4" w:rsidRPr="00BE178A" w14:paraId="0E44DAF6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F95BFCA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EEB6C1D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89F9C88" w14:textId="77777777" w:rsidR="00E70AB4" w:rsidRPr="00BE178A" w:rsidRDefault="00E70AB4" w:rsidP="007E4FF0">
            <w:pPr>
              <w:jc w:val="center"/>
              <w:rPr>
                <w:rFonts w:eastAsia="Calibri"/>
                <w:lang w:eastAsia="en-US"/>
              </w:rPr>
            </w:pPr>
            <w:r w:rsidRPr="009D50BB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E70AB4" w:rsidRPr="00BE178A" w14:paraId="2FF5909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90C2C6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68CCA46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2389694" w14:textId="77777777" w:rsidR="00E70AB4" w:rsidRPr="00BE178A" w:rsidRDefault="00E70AB4" w:rsidP="007E4FF0">
            <w:pPr>
              <w:jc w:val="center"/>
              <w:rPr>
                <w:rFonts w:eastAsia="Calibri"/>
                <w:lang w:eastAsia="en-US"/>
              </w:rPr>
            </w:pPr>
            <w:r w:rsidRPr="009D50BB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E70AB4" w:rsidRPr="00BE178A" w14:paraId="15B2B17D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AB98DF4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B87CF50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4290BB3" w14:textId="77777777" w:rsidR="00E70AB4" w:rsidRPr="00BE178A" w:rsidRDefault="00E70AB4" w:rsidP="007E4FF0">
            <w:pPr>
              <w:jc w:val="center"/>
              <w:rPr>
                <w:rFonts w:eastAsia="Calibri"/>
                <w:lang w:eastAsia="en-US"/>
              </w:rPr>
            </w:pPr>
            <w:r w:rsidRPr="009D50BB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E70AB4" w:rsidRPr="00BE178A" w14:paraId="6638209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34FCBA0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74369FB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0458625" w14:textId="77777777" w:rsidR="00E70AB4" w:rsidRPr="00BE178A" w:rsidRDefault="00E70AB4" w:rsidP="007E4FF0">
            <w:pPr>
              <w:jc w:val="center"/>
              <w:rPr>
                <w:rFonts w:eastAsia="Calibri"/>
                <w:lang w:eastAsia="en-US"/>
              </w:rPr>
            </w:pPr>
            <w:r w:rsidRPr="009D50B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70AB4" w:rsidRPr="00BE178A" w14:paraId="0CB3C45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2482BD0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5C578F1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3BDA01A" w14:textId="77777777" w:rsidR="00E70AB4" w:rsidRPr="00BE178A" w:rsidRDefault="00E70AB4" w:rsidP="007E4FF0">
            <w:pPr>
              <w:jc w:val="center"/>
              <w:rPr>
                <w:rFonts w:eastAsia="Calibri"/>
                <w:lang w:eastAsia="en-US"/>
              </w:rPr>
            </w:pPr>
            <w:r w:rsidRPr="009D50BB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E70AB4" w:rsidRPr="00BE178A" w14:paraId="71751B7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77EF3BF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C59D98E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DFBD707" w14:textId="77777777" w:rsidR="00E70AB4" w:rsidRPr="00BE178A" w:rsidRDefault="00E70AB4" w:rsidP="007E4FF0">
            <w:pPr>
              <w:jc w:val="center"/>
              <w:rPr>
                <w:rFonts w:eastAsia="Calibri"/>
                <w:lang w:eastAsia="en-US"/>
              </w:rPr>
            </w:pPr>
            <w:r w:rsidRPr="009D50BB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E70AB4" w:rsidRPr="00BE178A" w14:paraId="1C5722D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4AB3158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690CEB8" w14:textId="77777777" w:rsidR="00E70AB4" w:rsidRPr="00BE178A" w:rsidRDefault="00E70AB4" w:rsidP="007E4FF0">
            <w:pPr>
              <w:jc w:val="center"/>
              <w:rPr>
                <w:rFonts w:eastAsia="Calibri"/>
                <w:lang w:eastAsia="en-US"/>
              </w:rPr>
            </w:pPr>
            <w:r w:rsidRPr="009D50BB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E70AB4" w:rsidRPr="00BE178A" w14:paraId="40861AD8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5E05C35" w14:textId="77777777" w:rsidR="00E70AB4" w:rsidRPr="00BE178A" w:rsidRDefault="00E70AB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B3E4FBF" w14:textId="77777777" w:rsidR="00E70AB4" w:rsidRPr="00BE178A" w:rsidRDefault="00E70AB4" w:rsidP="007E4FF0">
            <w:pPr>
              <w:jc w:val="center"/>
              <w:rPr>
                <w:rFonts w:eastAsia="Calibri"/>
                <w:lang w:eastAsia="en-US"/>
              </w:rPr>
            </w:pPr>
            <w:r w:rsidRPr="009D50BB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73C09CBE" w14:textId="77777777" w:rsidR="00E70AB4" w:rsidRDefault="00E70AB4" w:rsidP="007E4FF0">
      <w:pPr>
        <w:pStyle w:val="Tekstdymka1"/>
        <w:rPr>
          <w:rFonts w:ascii="Aptos" w:hAnsi="Aptos"/>
        </w:rPr>
        <w:sectPr w:rsidR="00E70AB4" w:rsidSect="00E70AB4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3F4A21C8" w14:textId="77777777" w:rsidR="00E70AB4" w:rsidRPr="007E4FF0" w:rsidRDefault="00E70AB4" w:rsidP="007E4FF0">
      <w:pPr>
        <w:pStyle w:val="Tekstdymka1"/>
        <w:rPr>
          <w:rFonts w:ascii="Aptos" w:hAnsi="Aptos"/>
        </w:rPr>
      </w:pPr>
    </w:p>
    <w:sectPr w:rsidR="00E70AB4" w:rsidRPr="007E4FF0" w:rsidSect="00E70AB4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CEAE" w14:textId="77777777" w:rsidR="00CC61A4" w:rsidRDefault="00CC61A4" w:rsidP="007E4FF0">
      <w:r>
        <w:separator/>
      </w:r>
    </w:p>
  </w:endnote>
  <w:endnote w:type="continuationSeparator" w:id="0">
    <w:p w14:paraId="2DF57C90" w14:textId="77777777" w:rsidR="00CC61A4" w:rsidRDefault="00CC61A4" w:rsidP="007E4FF0">
      <w:r>
        <w:continuationSeparator/>
      </w:r>
    </w:p>
  </w:endnote>
  <w:endnote w:type="continuationNotice" w:id="1">
    <w:p w14:paraId="6969B062" w14:textId="77777777" w:rsidR="00CC61A4" w:rsidRDefault="00CC6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7E56" w14:textId="77777777" w:rsidR="00E70AB4" w:rsidRPr="00F10EEB" w:rsidRDefault="00E70AB4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Psychologia komunikacji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A2AB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B3381">
      <w:rPr>
        <w:noProof/>
      </w:rPr>
      <w:t>Psychologia komunikacji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1088" w14:textId="77777777" w:rsidR="00CC61A4" w:rsidRDefault="00CC61A4" w:rsidP="007E4FF0">
      <w:r>
        <w:separator/>
      </w:r>
    </w:p>
  </w:footnote>
  <w:footnote w:type="continuationSeparator" w:id="0">
    <w:p w14:paraId="4AF5449B" w14:textId="77777777" w:rsidR="00CC61A4" w:rsidRDefault="00CC61A4" w:rsidP="007E4FF0">
      <w:r>
        <w:continuationSeparator/>
      </w:r>
    </w:p>
  </w:footnote>
  <w:footnote w:type="continuationNotice" w:id="1">
    <w:p w14:paraId="7C7EC4E1" w14:textId="77777777" w:rsidR="00CC61A4" w:rsidRDefault="00CC6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8865" w14:textId="77777777" w:rsidR="00E70AB4" w:rsidRPr="006B529F" w:rsidRDefault="00E70AB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074F7CBC" w14:textId="246F49FC" w:rsidR="00E70AB4" w:rsidRDefault="00E70AB4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F307B8">
      <w:rPr>
        <w:noProof/>
      </w:rPr>
      <w:t>5</w:t>
    </w:r>
    <w:r>
      <w:rPr>
        <w:noProof/>
      </w:rPr>
      <w:t>/202</w:t>
    </w:r>
    <w:r w:rsidR="00F307B8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D5FC" w14:textId="77777777" w:rsidR="00606DE1" w:rsidRPr="006B529F" w:rsidRDefault="00606DE1" w:rsidP="00123A22">
    <w:pPr>
      <w:jc w:val="center"/>
    </w:pPr>
    <w:r w:rsidRPr="006B529F">
      <w:t xml:space="preserve">Kierunek: </w:t>
    </w:r>
    <w:r w:rsidR="00DB3381">
      <w:rPr>
        <w:noProof/>
      </w:rPr>
      <w:t>Architektura informacji</w:t>
    </w:r>
  </w:p>
  <w:p w14:paraId="25293190" w14:textId="77777777" w:rsidR="00606DE1" w:rsidRDefault="00606DE1" w:rsidP="00123A22">
    <w:pPr>
      <w:jc w:val="center"/>
    </w:pPr>
    <w:r w:rsidRPr="006B529F">
      <w:t xml:space="preserve">Studia </w:t>
    </w:r>
    <w:r w:rsidR="00DB3381">
      <w:rPr>
        <w:noProof/>
      </w:rPr>
      <w:t>niestacjonarne</w:t>
    </w:r>
    <w:r w:rsidR="001C3176">
      <w:t xml:space="preserve"> </w:t>
    </w:r>
    <w:r w:rsidR="00DB3381">
      <w:rPr>
        <w:noProof/>
      </w:rPr>
      <w:t>I stopnia</w:t>
    </w:r>
    <w:r w:rsidRPr="006B529F">
      <w:t>,</w:t>
    </w:r>
    <w:r w:rsidR="00F47A88">
      <w:t xml:space="preserve"> </w:t>
    </w:r>
    <w:r w:rsidR="00DB3381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DB3381">
      <w:rPr>
        <w:noProof/>
      </w:rPr>
      <w:t>zimowy</w:t>
    </w:r>
    <w:r w:rsidRPr="006B529F">
      <w:t xml:space="preserve"> (kurs</w:t>
    </w:r>
    <w:r w:rsidR="001C3176">
      <w:t xml:space="preserve"> </w:t>
    </w:r>
    <w:r w:rsidR="00DB3381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B3381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E02E35"/>
    <w:multiLevelType w:val="hybridMultilevel"/>
    <w:tmpl w:val="A7D4E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62D34"/>
    <w:multiLevelType w:val="hybridMultilevel"/>
    <w:tmpl w:val="C9427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40EDC"/>
    <w:multiLevelType w:val="hybridMultilevel"/>
    <w:tmpl w:val="185A80E4"/>
    <w:lvl w:ilvl="0" w:tplc="61C89AC0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C4D0D"/>
    <w:multiLevelType w:val="hybridMultilevel"/>
    <w:tmpl w:val="85E4E946"/>
    <w:lvl w:ilvl="0" w:tplc="61C89AC0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5585C"/>
    <w:multiLevelType w:val="hybridMultilevel"/>
    <w:tmpl w:val="85E4E946"/>
    <w:lvl w:ilvl="0" w:tplc="FFFFFFFF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E5684"/>
    <w:multiLevelType w:val="hybridMultilevel"/>
    <w:tmpl w:val="85E4E946"/>
    <w:lvl w:ilvl="0" w:tplc="FFFFFFFF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14"/>
  </w:num>
  <w:num w:numId="4" w16cid:durableId="1263756251">
    <w:abstractNumId w:val="17"/>
  </w:num>
  <w:num w:numId="5" w16cid:durableId="492452091">
    <w:abstractNumId w:val="16"/>
  </w:num>
  <w:num w:numId="6" w16cid:durableId="1747217933">
    <w:abstractNumId w:val="2"/>
  </w:num>
  <w:num w:numId="7" w16cid:durableId="239870109">
    <w:abstractNumId w:val="12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7"/>
  </w:num>
  <w:num w:numId="11" w16cid:durableId="2108497497">
    <w:abstractNumId w:val="15"/>
  </w:num>
  <w:num w:numId="12" w16cid:durableId="377970371">
    <w:abstractNumId w:val="5"/>
  </w:num>
  <w:num w:numId="13" w16cid:durableId="788161590">
    <w:abstractNumId w:val="8"/>
  </w:num>
  <w:num w:numId="14" w16cid:durableId="1961298535">
    <w:abstractNumId w:val="9"/>
  </w:num>
  <w:num w:numId="15" w16cid:durableId="1797797352">
    <w:abstractNumId w:val="10"/>
  </w:num>
  <w:num w:numId="16" w16cid:durableId="1200623600">
    <w:abstractNumId w:val="13"/>
  </w:num>
  <w:num w:numId="17" w16cid:durableId="188958453">
    <w:abstractNumId w:val="11"/>
  </w:num>
  <w:num w:numId="18" w16cid:durableId="790825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780A"/>
    <w:rsid w:val="000C5946"/>
    <w:rsid w:val="000C764E"/>
    <w:rsid w:val="000D1EBD"/>
    <w:rsid w:val="000D5A4C"/>
    <w:rsid w:val="000E57E1"/>
    <w:rsid w:val="000F251F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2B9B"/>
    <w:rsid w:val="00164DAB"/>
    <w:rsid w:val="001652C8"/>
    <w:rsid w:val="001742FE"/>
    <w:rsid w:val="00175DAB"/>
    <w:rsid w:val="00176BA7"/>
    <w:rsid w:val="00177198"/>
    <w:rsid w:val="0018532F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53DD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C61A4"/>
    <w:rsid w:val="00CD0204"/>
    <w:rsid w:val="00CD06B6"/>
    <w:rsid w:val="00CD0BE3"/>
    <w:rsid w:val="00CD3AC3"/>
    <w:rsid w:val="00CF05DC"/>
    <w:rsid w:val="00CF2BD1"/>
    <w:rsid w:val="00D0031F"/>
    <w:rsid w:val="00D026C6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70AB4"/>
    <w:rsid w:val="00E9049C"/>
    <w:rsid w:val="00E97EB0"/>
    <w:rsid w:val="00EA010B"/>
    <w:rsid w:val="00EA556E"/>
    <w:rsid w:val="00EB08CD"/>
    <w:rsid w:val="00EB6689"/>
    <w:rsid w:val="00ED4122"/>
    <w:rsid w:val="00EE60D0"/>
    <w:rsid w:val="00EF328D"/>
    <w:rsid w:val="00EF5A2E"/>
    <w:rsid w:val="00F01372"/>
    <w:rsid w:val="00F10EEB"/>
    <w:rsid w:val="00F24D29"/>
    <w:rsid w:val="00F307B8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  <w:rsid w:val="24D568F7"/>
    <w:rsid w:val="659C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7F4C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5E41C1D5-2F2C-4445-8B8E-8AA356A7C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DB9B9-B8A5-431A-BD05-84DBA5DC9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A832B-2A9D-457C-9BD3-FE361E6E2F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5294</Characters>
  <Application>Microsoft Office Word</Application>
  <DocSecurity>0</DocSecurity>
  <Lines>44</Lines>
  <Paragraphs>12</Paragraphs>
  <ScaleCrop>false</ScaleCrop>
  <Company>Akademia Pedagogiczna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4</cp:revision>
  <cp:lastPrinted>2020-09-24T15:16:00Z</cp:lastPrinted>
  <dcterms:created xsi:type="dcterms:W3CDTF">2024-11-27T11:47:00Z</dcterms:created>
  <dcterms:modified xsi:type="dcterms:W3CDTF">2026-01-19T16:42:00Z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  <property fmtid="{D5CDD505-2E9C-101B-9397-08002B2CF9AE}" pid="3" name="AppVersion">
    <vt:lpwstr>16.0000</vt:lpwstr>
  </property>
  <property fmtid="{D5CDD505-2E9C-101B-9397-08002B2CF9AE}" pid="4" name="Company">
    <vt:lpwstr>Akademia Pedagogiczna</vt:lpwstr>
  </property>
</Properties>
</file>