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09DC" w14:textId="77777777" w:rsidR="005D7A02" w:rsidRDefault="005D7A02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D32114B" w14:textId="77777777" w:rsidR="005D7A02" w:rsidRDefault="005D7A02" w:rsidP="007E4FF0">
      <w:pPr>
        <w:pStyle w:val="Nagwek1"/>
      </w:pPr>
      <w:r>
        <w:t>KARTA KURSU</w:t>
      </w:r>
    </w:p>
    <w:p w14:paraId="24CE31F4" w14:textId="77777777" w:rsidR="005D7A02" w:rsidRDefault="005D7A02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5D7A02" w14:paraId="3B63EEF6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55F30F7" w14:textId="77777777" w:rsidR="005D7A02" w:rsidRDefault="005D7A02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FE6269A" w14:textId="77777777" w:rsidR="005D7A02" w:rsidRDefault="005D7A02" w:rsidP="007E4FF0">
            <w:pPr>
              <w:pStyle w:val="Zawartotabeli"/>
            </w:pPr>
            <w:r>
              <w:rPr>
                <w:noProof/>
              </w:rPr>
              <w:t xml:space="preserve">Architektura przekazu wizualnego </w:t>
            </w:r>
          </w:p>
        </w:tc>
      </w:tr>
      <w:tr w:rsidR="005D7A02" w:rsidRPr="00C928A2" w14:paraId="45A6BCC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03D32784" w14:textId="77777777" w:rsidR="005D7A02" w:rsidRDefault="005D7A02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69FA5C1" w14:textId="77777777" w:rsidR="005D7A02" w:rsidRPr="002F7D10" w:rsidRDefault="005D7A02" w:rsidP="007E4FF0">
            <w:pPr>
              <w:pStyle w:val="Zawartotabeli"/>
              <w:rPr>
                <w:lang w:val="en-US"/>
              </w:rPr>
            </w:pPr>
            <w:r w:rsidRPr="007C2E5C">
              <w:rPr>
                <w:noProof/>
                <w:lang w:val="en-US"/>
              </w:rPr>
              <w:t>Architecture of Visual Communication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28A5B63A" w14:textId="77777777" w:rsidR="005D7A02" w:rsidRPr="002F7D10" w:rsidRDefault="005D7A02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5D7A02" w14:paraId="2414A757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84C99EC" w14:textId="77777777" w:rsidR="005D7A02" w:rsidRDefault="005D7A02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DB9DE2F" w14:textId="77777777" w:rsidR="005D7A02" w:rsidRDefault="005D7A02" w:rsidP="007E4FF0">
            <w:pPr>
              <w:pStyle w:val="Zawartotabeli"/>
            </w:pPr>
            <w:r>
              <w:rPr>
                <w:noProof/>
              </w:rPr>
              <w:t>dr Magdalena Koziak-Podsiadło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E8D76D5" w14:textId="77777777" w:rsidR="005D7A02" w:rsidRDefault="005D7A02" w:rsidP="007E4FF0">
            <w:pPr>
              <w:pStyle w:val="Zawartotabeli"/>
            </w:pPr>
            <w:r>
              <w:t>Zespół dydaktyczny</w:t>
            </w:r>
          </w:p>
        </w:tc>
      </w:tr>
      <w:tr w:rsidR="005D7A02" w14:paraId="12675CCA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76485E7" w14:textId="77777777" w:rsidR="005D7A02" w:rsidRDefault="005D7A02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671CBD3" w14:textId="77777777" w:rsidR="005D7A02" w:rsidRDefault="005D7A02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6A566DA" w14:textId="77777777" w:rsidR="005D7A02" w:rsidRDefault="005D7A02" w:rsidP="007E4FF0">
            <w:pPr>
              <w:pStyle w:val="Zawartotabeli"/>
            </w:pPr>
            <w:r>
              <w:rPr>
                <w:noProof/>
              </w:rPr>
              <w:t>mgr A. Krawczak, dr T. Sadowski, mgr L. Krawczyk, mgr W. Gorajczyk</w:t>
            </w:r>
          </w:p>
        </w:tc>
      </w:tr>
      <w:tr w:rsidR="005D7A02" w14:paraId="51CAE0E4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25F6F93" w14:textId="77777777" w:rsidR="005D7A02" w:rsidRDefault="005D7A02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2482B1A" w14:textId="77777777" w:rsidR="005D7A02" w:rsidRDefault="005D7A02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65AA4FF9" w14:textId="77777777" w:rsidR="005D7A02" w:rsidRDefault="005D7A02" w:rsidP="007E4FF0">
            <w:pPr>
              <w:pStyle w:val="Zawartotabeli"/>
            </w:pPr>
          </w:p>
        </w:tc>
      </w:tr>
    </w:tbl>
    <w:p w14:paraId="6F227812" w14:textId="77777777" w:rsidR="005D7A02" w:rsidRPr="002157B5" w:rsidRDefault="005D7A02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D7A02" w:rsidRPr="00BA2F36" w14:paraId="7FF9F7E3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865444D" w14:textId="77777777" w:rsidR="005D7A02" w:rsidRPr="00BA2F36" w:rsidRDefault="005D7A02" w:rsidP="007E4FF0">
            <w:r>
              <w:rPr>
                <w:noProof/>
              </w:rPr>
              <w:t>Celem kursu jest zapoznanie studenta z zasadami budowania przekazu wizualnego. Student potrafi samodzielnie stworzyć grafikę o charakterze informacyjnym. Potrafi wykorzystać elementy typograficzne, kolor i kompozycję, by uzyskać zamierzony efekt wizualny.</w:t>
            </w:r>
          </w:p>
        </w:tc>
      </w:tr>
    </w:tbl>
    <w:p w14:paraId="33A7CF54" w14:textId="77777777" w:rsidR="005D7A02" w:rsidRDefault="005D7A02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D7A02" w14:paraId="15700C5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7C999C4" w14:textId="77777777" w:rsidR="005D7A02" w:rsidRDefault="005D7A02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1C1CBC49" w14:textId="77777777" w:rsidR="005D7A02" w:rsidRDefault="005D7A02" w:rsidP="007E4FF0">
            <w:r>
              <w:rPr>
                <w:noProof/>
              </w:rPr>
              <w:t>Podstawowa wiedza z zakresu projektowania graficznego, budowania skutecznego komunikatu wizualnego.</w:t>
            </w:r>
          </w:p>
        </w:tc>
      </w:tr>
      <w:tr w:rsidR="005D7A02" w14:paraId="56B7903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6956A6D" w14:textId="77777777" w:rsidR="005D7A02" w:rsidRDefault="005D7A02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D2099C3" w14:textId="77777777" w:rsidR="005D7A02" w:rsidRDefault="005D7A02" w:rsidP="007E4FF0">
            <w:r>
              <w:rPr>
                <w:noProof/>
              </w:rPr>
              <w:t>Podstawowa umiejętność obsługi oprogramowania graficznego. Umiejętność analizowania komunikatu graficznego.</w:t>
            </w:r>
          </w:p>
        </w:tc>
      </w:tr>
      <w:tr w:rsidR="005D7A02" w14:paraId="52D3E34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B24D85C" w14:textId="77777777" w:rsidR="005D7A02" w:rsidRDefault="005D7A02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F8D32B7" w14:textId="77777777" w:rsidR="005D7A02" w:rsidRDefault="005D7A02" w:rsidP="00274377">
            <w:pPr>
              <w:rPr>
                <w:noProof/>
              </w:rPr>
            </w:pPr>
            <w:r>
              <w:rPr>
                <w:noProof/>
              </w:rPr>
              <w:t>Architektura publikacji</w:t>
            </w:r>
          </w:p>
          <w:p w14:paraId="56DF6288" w14:textId="77777777" w:rsidR="005D7A02" w:rsidRDefault="005D7A02" w:rsidP="007E4FF0">
            <w:r>
              <w:rPr>
                <w:noProof/>
              </w:rPr>
              <w:t>Teoria komunikacji wizualnej</w:t>
            </w:r>
          </w:p>
        </w:tc>
      </w:tr>
    </w:tbl>
    <w:p w14:paraId="25C22B60" w14:textId="77777777" w:rsidR="005D7A02" w:rsidRDefault="005D7A02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D7A02" w:rsidRPr="000E57E1" w14:paraId="6E9783D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506D7E5" w14:textId="77777777" w:rsidR="005D7A02" w:rsidRPr="000E57E1" w:rsidRDefault="005D7A02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29533C0" w14:textId="77777777" w:rsidR="005D7A02" w:rsidRPr="000E57E1" w:rsidRDefault="005D7A0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0EF1223" w14:textId="77777777" w:rsidR="005D7A02" w:rsidRPr="000E57E1" w:rsidRDefault="005D7A02" w:rsidP="007E4FF0">
            <w:r w:rsidRPr="000E57E1">
              <w:t>Odniesienie do efektów kierunkowych</w:t>
            </w:r>
          </w:p>
        </w:tc>
      </w:tr>
      <w:tr w:rsidR="005D7A02" w:rsidRPr="000E57E1" w14:paraId="0E09EC8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5A96848" w14:textId="77777777" w:rsidR="005D7A02" w:rsidRPr="000E57E1" w:rsidRDefault="005D7A02" w:rsidP="007E4FF0"/>
        </w:tc>
        <w:tc>
          <w:tcPr>
            <w:tcW w:w="2802" w:type="pct"/>
            <w:vAlign w:val="center"/>
          </w:tcPr>
          <w:p w14:paraId="0F1278BD" w14:textId="77777777" w:rsidR="005D7A02" w:rsidRPr="00914D57" w:rsidRDefault="005D7A02" w:rsidP="007E4FF0">
            <w:r>
              <w:rPr>
                <w:noProof/>
              </w:rPr>
              <w:t>W01. Student ma uporządkowaną wiedzę z obszaru nauk humanistycznych oraz sztuk plastycznych zorientowaną na działania praktyczne w sferze działalności kulturalnej, medialnej i</w:t>
            </w:r>
            <w:r>
              <w:rPr>
                <w:rFonts w:ascii="Arial" w:hAnsi="Arial"/>
                <w:noProof/>
              </w:rPr>
              <w:t> </w:t>
            </w:r>
            <w:r>
              <w:rPr>
                <w:noProof/>
              </w:rPr>
              <w:t>promocyjno-reklamowej.</w:t>
            </w:r>
          </w:p>
        </w:tc>
        <w:tc>
          <w:tcPr>
            <w:tcW w:w="1178" w:type="pct"/>
            <w:vAlign w:val="center"/>
          </w:tcPr>
          <w:p w14:paraId="52AE9153" w14:textId="77777777" w:rsidR="005D7A02" w:rsidRPr="000E57E1" w:rsidRDefault="005D7A02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5D7A02" w:rsidRPr="000E57E1" w14:paraId="27A15E6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DC2D20D" w14:textId="77777777" w:rsidR="005D7A02" w:rsidRPr="000E57E1" w:rsidRDefault="005D7A02" w:rsidP="007E4FF0"/>
        </w:tc>
        <w:tc>
          <w:tcPr>
            <w:tcW w:w="2802" w:type="pct"/>
            <w:vAlign w:val="center"/>
          </w:tcPr>
          <w:p w14:paraId="2601179D" w14:textId="77777777" w:rsidR="005D7A02" w:rsidRPr="000E57E1" w:rsidRDefault="005D7A02" w:rsidP="007E4FF0">
            <w:r>
              <w:rPr>
                <w:noProof/>
              </w:rPr>
              <w:t>W02. Student zna terminologię dotycząca projektowania graficznego.</w:t>
            </w:r>
          </w:p>
        </w:tc>
        <w:tc>
          <w:tcPr>
            <w:tcW w:w="1178" w:type="pct"/>
            <w:vAlign w:val="center"/>
          </w:tcPr>
          <w:p w14:paraId="12F3A22D" w14:textId="77777777" w:rsidR="005D7A02" w:rsidRPr="000E57E1" w:rsidRDefault="005D7A02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5D7A02" w:rsidRPr="000E57E1" w14:paraId="78389E5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4AF8F40" w14:textId="77777777" w:rsidR="005D7A02" w:rsidRPr="000E57E1" w:rsidRDefault="005D7A02" w:rsidP="007E4FF0"/>
        </w:tc>
        <w:tc>
          <w:tcPr>
            <w:tcW w:w="2802" w:type="pct"/>
            <w:vAlign w:val="center"/>
          </w:tcPr>
          <w:p w14:paraId="0E17716E" w14:textId="77777777" w:rsidR="005D7A02" w:rsidRPr="000E57E1" w:rsidRDefault="005D7A02" w:rsidP="007E4FF0">
            <w:r>
              <w:rPr>
                <w:noProof/>
              </w:rPr>
              <w:t>W03. Ma podstawową wiedzę z zakresu metod pracy graficznej.</w:t>
            </w:r>
          </w:p>
        </w:tc>
        <w:tc>
          <w:tcPr>
            <w:tcW w:w="1178" w:type="pct"/>
            <w:vAlign w:val="center"/>
          </w:tcPr>
          <w:p w14:paraId="34674115" w14:textId="77777777" w:rsidR="005D7A02" w:rsidRPr="000E57E1" w:rsidRDefault="005D7A02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2F1F5609" w14:textId="77777777" w:rsidR="005D7A02" w:rsidRDefault="005D7A02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D7A02" w:rsidRPr="000E57E1" w14:paraId="2385C8F7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034566F" w14:textId="77777777" w:rsidR="005D7A02" w:rsidRPr="000E57E1" w:rsidRDefault="005D7A02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2E4BEE2" w14:textId="77777777" w:rsidR="005D7A02" w:rsidRPr="00A31668" w:rsidRDefault="005D7A02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C7BC6C9" w14:textId="77777777" w:rsidR="005D7A02" w:rsidRPr="000E57E1" w:rsidRDefault="005D7A02" w:rsidP="007E4FF0">
            <w:r w:rsidRPr="000E57E1">
              <w:t>Odniesienie do efektów kierunkowych</w:t>
            </w:r>
          </w:p>
        </w:tc>
      </w:tr>
      <w:tr w:rsidR="005D7A02" w:rsidRPr="000E57E1" w14:paraId="1558A01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E7B6B31" w14:textId="77777777" w:rsidR="005D7A02" w:rsidRPr="000E57E1" w:rsidRDefault="005D7A02" w:rsidP="007E4FF0"/>
        </w:tc>
        <w:tc>
          <w:tcPr>
            <w:tcW w:w="2802" w:type="pct"/>
            <w:vAlign w:val="center"/>
          </w:tcPr>
          <w:p w14:paraId="3FCC313C" w14:textId="77777777" w:rsidR="005D7A02" w:rsidRPr="00A31668" w:rsidRDefault="005D7A02" w:rsidP="007E4FF0">
            <w:r>
              <w:rPr>
                <w:noProof/>
              </w:rPr>
              <w:t>U01. Student potrafi przygotować grafikę w odpowiedniej stylistyce w celu wyrażenia określonego komunikatu przy pomocy odpowiednich narzędzi.</w:t>
            </w:r>
          </w:p>
        </w:tc>
        <w:tc>
          <w:tcPr>
            <w:tcW w:w="1178" w:type="pct"/>
            <w:vAlign w:val="center"/>
          </w:tcPr>
          <w:p w14:paraId="17899CFF" w14:textId="77777777" w:rsidR="005D7A02" w:rsidRPr="000E57E1" w:rsidRDefault="005D7A02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5D7A02" w:rsidRPr="000E57E1" w14:paraId="2DBC6B7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401F703" w14:textId="77777777" w:rsidR="005D7A02" w:rsidRPr="000E57E1" w:rsidRDefault="005D7A02" w:rsidP="007E4FF0"/>
        </w:tc>
        <w:tc>
          <w:tcPr>
            <w:tcW w:w="2802" w:type="pct"/>
            <w:vAlign w:val="center"/>
          </w:tcPr>
          <w:p w14:paraId="5A6DD61A" w14:textId="77777777" w:rsidR="005D7A02" w:rsidRPr="000E57E1" w:rsidRDefault="005D7A02" w:rsidP="007E4FF0">
            <w:r>
              <w:rPr>
                <w:noProof/>
              </w:rPr>
              <w:t>U02. Umie formułować i argumentować własne poglądy i idee w stosunku do przedstawionych projektów na podstawie merytorycznie uzasadnionych danych, w oparciu o wybrane źródła informacji.</w:t>
            </w:r>
          </w:p>
        </w:tc>
        <w:tc>
          <w:tcPr>
            <w:tcW w:w="1178" w:type="pct"/>
            <w:vAlign w:val="center"/>
          </w:tcPr>
          <w:p w14:paraId="42BB7D22" w14:textId="77777777" w:rsidR="005D7A02" w:rsidRPr="000E57E1" w:rsidRDefault="005D7A02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="005D7A02" w:rsidRPr="000E57E1" w14:paraId="74C207C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072FC69" w14:textId="77777777" w:rsidR="005D7A02" w:rsidRPr="000E57E1" w:rsidRDefault="005D7A02" w:rsidP="007E4FF0"/>
        </w:tc>
        <w:tc>
          <w:tcPr>
            <w:tcW w:w="2802" w:type="pct"/>
            <w:vAlign w:val="center"/>
          </w:tcPr>
          <w:p w14:paraId="464A159F" w14:textId="77777777" w:rsidR="005D7A02" w:rsidRPr="000E57E1" w:rsidRDefault="005D7A02" w:rsidP="007E4FF0">
            <w:r>
              <w:rPr>
                <w:noProof/>
              </w:rPr>
              <w:t>U03. Student potrafi skonstruować przekaz wizualny na podstawie merytorycznie uzasadnionych danych, w oparciu o wybrane źródła informacji.</w:t>
            </w:r>
          </w:p>
        </w:tc>
        <w:tc>
          <w:tcPr>
            <w:tcW w:w="1178" w:type="pct"/>
            <w:vAlign w:val="center"/>
          </w:tcPr>
          <w:p w14:paraId="232C478F" w14:textId="77777777" w:rsidR="005D7A02" w:rsidRPr="000E57E1" w:rsidRDefault="005D7A02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52B11411" w14:textId="77777777" w:rsidR="005D7A02" w:rsidRDefault="005D7A02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D7A02" w:rsidRPr="000E57E1" w14:paraId="7AB956B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E5BA19F" w14:textId="77777777" w:rsidR="005D7A02" w:rsidRPr="000E57E1" w:rsidRDefault="005D7A02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C543B9C" w14:textId="77777777" w:rsidR="005D7A02" w:rsidRPr="000E57E1" w:rsidRDefault="005D7A02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67FAA69" w14:textId="77777777" w:rsidR="005D7A02" w:rsidRPr="000E57E1" w:rsidRDefault="005D7A02" w:rsidP="007E4FF0">
            <w:r w:rsidRPr="000E57E1">
              <w:t>Odniesienie do efektów kierunkowych</w:t>
            </w:r>
          </w:p>
        </w:tc>
      </w:tr>
      <w:tr w:rsidR="005D7A02" w:rsidRPr="000E57E1" w14:paraId="7F23A40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340526B" w14:textId="77777777" w:rsidR="005D7A02" w:rsidRPr="000E57E1" w:rsidRDefault="005D7A02" w:rsidP="007E4FF0"/>
        </w:tc>
        <w:tc>
          <w:tcPr>
            <w:tcW w:w="2802" w:type="pct"/>
            <w:vAlign w:val="center"/>
          </w:tcPr>
          <w:p w14:paraId="45A6A5AB" w14:textId="77777777" w:rsidR="005D7A02" w:rsidRPr="00914D57" w:rsidRDefault="005D7A02" w:rsidP="007E4FF0">
            <w:r>
              <w:rPr>
                <w:noProof/>
              </w:rPr>
              <w:t>K01. Student ma świadomość, że technologia informacyjna powinna ułatwić ludziom dostęp do informacji w celu zaspokajania rozmaitych potrzeb, dlatego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252E5FF3" w14:textId="77777777" w:rsidR="005D7A02" w:rsidRPr="000E57E1" w:rsidRDefault="005D7A02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5D7A02" w:rsidRPr="000E57E1" w14:paraId="52EA0B4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5595819" w14:textId="77777777" w:rsidR="005D7A02" w:rsidRPr="000E57E1" w:rsidRDefault="005D7A02" w:rsidP="007E4FF0"/>
        </w:tc>
        <w:tc>
          <w:tcPr>
            <w:tcW w:w="2802" w:type="pct"/>
            <w:vAlign w:val="center"/>
          </w:tcPr>
          <w:p w14:paraId="1F9574C0" w14:textId="77777777" w:rsidR="005D7A02" w:rsidRPr="000E57E1" w:rsidRDefault="005D7A02" w:rsidP="007E4FF0">
            <w:r>
              <w:rPr>
                <w:noProof/>
              </w:rPr>
              <w:t>K02. Podczas procesu projektowego student opiera się na wyobraźni, intuicji, zdolności twórczego i samodzielnego myślenia.</w:t>
            </w:r>
          </w:p>
        </w:tc>
        <w:tc>
          <w:tcPr>
            <w:tcW w:w="1178" w:type="pct"/>
            <w:vAlign w:val="center"/>
          </w:tcPr>
          <w:p w14:paraId="43ACB008" w14:textId="77777777" w:rsidR="005D7A02" w:rsidRPr="000E57E1" w:rsidRDefault="005D7A02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5D7A02" w:rsidRPr="000E57E1" w14:paraId="5B52951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7BFA3F7" w14:textId="77777777" w:rsidR="005D7A02" w:rsidRPr="000E57E1" w:rsidRDefault="005D7A02" w:rsidP="007E4FF0"/>
        </w:tc>
        <w:tc>
          <w:tcPr>
            <w:tcW w:w="2802" w:type="pct"/>
            <w:vAlign w:val="center"/>
          </w:tcPr>
          <w:p w14:paraId="0E0240A1" w14:textId="77777777" w:rsidR="005D7A02" w:rsidRPr="000E57E1" w:rsidRDefault="005D7A02" w:rsidP="007E4FF0">
            <w:r>
              <w:rPr>
                <w:noProof/>
              </w:rPr>
              <w:t>K03. Student ma świadomość, że projektowanie wizualne opiera się na innowacyjnych i kreatywnych działaniach. Zdaje sobie sprawę ze znaczenia procesów projektowania architektury przestrzeni informacji dla rozwoju społeczeństwa informacyjnego.</w:t>
            </w:r>
          </w:p>
        </w:tc>
        <w:tc>
          <w:tcPr>
            <w:tcW w:w="1178" w:type="pct"/>
            <w:vAlign w:val="center"/>
          </w:tcPr>
          <w:p w14:paraId="07762ABF" w14:textId="77777777" w:rsidR="005D7A02" w:rsidRPr="000E57E1" w:rsidRDefault="005D7A02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</w:tbl>
    <w:p w14:paraId="0A2E5393" w14:textId="77777777" w:rsidR="005D7A02" w:rsidRDefault="005D7A02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5D7A02" w:rsidRPr="00BE178A" w14:paraId="3B22BC87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8D511" w14:textId="77777777" w:rsidR="005D7A02" w:rsidRPr="00BE178A" w:rsidRDefault="005D7A02" w:rsidP="007E4FF0">
            <w:pPr>
              <w:pStyle w:val="Zawartotabeli"/>
            </w:pPr>
            <w:r w:rsidRPr="00BE178A">
              <w:t>Organizacja</w:t>
            </w:r>
          </w:p>
        </w:tc>
      </w:tr>
      <w:tr w:rsidR="005D7A02" w:rsidRPr="00BE178A" w14:paraId="08559D4F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EA7483B" w14:textId="77777777" w:rsidR="005D7A02" w:rsidRPr="00BE178A" w:rsidRDefault="005D7A02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28ADA53" w14:textId="77777777" w:rsidR="005D7A02" w:rsidRPr="00BE178A" w:rsidRDefault="005D7A02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13E6624B" w14:textId="77777777" w:rsidR="005D7A02" w:rsidRPr="00BE178A" w:rsidRDefault="005D7A02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5D7A02" w:rsidRPr="00BE178A" w14:paraId="78E1FEE8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7808CCE" w14:textId="77777777" w:rsidR="005D7A02" w:rsidRPr="00BE178A" w:rsidRDefault="005D7A02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A6A202" w14:textId="77777777" w:rsidR="005D7A02" w:rsidRPr="00BE178A" w:rsidRDefault="005D7A02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22B81" w14:textId="77777777" w:rsidR="005D7A02" w:rsidRPr="00BE178A" w:rsidRDefault="005D7A02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506BA23E" w14:textId="77777777" w:rsidR="005D7A02" w:rsidRPr="00BE178A" w:rsidRDefault="005D7A02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4C3C0F12" w14:textId="77777777" w:rsidR="005D7A02" w:rsidRPr="00BE178A" w:rsidRDefault="005D7A02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71B0A9E" w14:textId="77777777" w:rsidR="005D7A02" w:rsidRPr="00BE178A" w:rsidRDefault="005D7A02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3732A83" w14:textId="77777777" w:rsidR="005D7A02" w:rsidRPr="00BE178A" w:rsidRDefault="005D7A02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1432B8A3" w14:textId="77777777" w:rsidR="005D7A02" w:rsidRPr="00BE178A" w:rsidRDefault="005D7A02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5D7A02" w:rsidRPr="00BE178A" w14:paraId="68CBD37B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0FD053E" w14:textId="77777777" w:rsidR="005D7A02" w:rsidRPr="00BE178A" w:rsidRDefault="005D7A02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5BED1D8" w14:textId="77777777" w:rsidR="005D7A02" w:rsidRPr="00BE178A" w:rsidRDefault="005D7A02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53FC3" w14:textId="77777777" w:rsidR="005D7A02" w:rsidRPr="00BE178A" w:rsidRDefault="005D7A02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BCBB8" w14:textId="77777777" w:rsidR="005D7A02" w:rsidRPr="00BE178A" w:rsidRDefault="005D7A02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EF32E4E" w14:textId="77777777" w:rsidR="005D7A02" w:rsidRPr="00BE178A" w:rsidRDefault="005D7A02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424445B8" w14:textId="77777777" w:rsidR="005D7A02" w:rsidRPr="00BE178A" w:rsidRDefault="005D7A02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0338673" w14:textId="77777777" w:rsidR="005D7A02" w:rsidRPr="00BE178A" w:rsidRDefault="005D7A02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3B9C51D" w14:textId="77777777" w:rsidR="005D7A02" w:rsidRPr="00BE178A" w:rsidRDefault="005D7A02" w:rsidP="007E4FF0">
            <w:pPr>
              <w:pStyle w:val="Zawartotabeli"/>
              <w:jc w:val="center"/>
            </w:pPr>
          </w:p>
        </w:tc>
      </w:tr>
    </w:tbl>
    <w:p w14:paraId="6E7D0FBD" w14:textId="77777777" w:rsidR="005D7A02" w:rsidRDefault="005D7A02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D7A02" w14:paraId="7E9C85C3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ED1C1BE" w14:textId="77777777" w:rsidR="005D7A02" w:rsidRDefault="005D7A02" w:rsidP="00274377">
            <w:pPr>
              <w:rPr>
                <w:noProof/>
              </w:rPr>
            </w:pPr>
            <w:r>
              <w:rPr>
                <w:noProof/>
              </w:rPr>
              <w:t xml:space="preserve">– Prezentacje z komentarzem  </w:t>
            </w:r>
          </w:p>
          <w:p w14:paraId="60026811" w14:textId="77777777" w:rsidR="005D7A02" w:rsidRDefault="005D7A02" w:rsidP="00274377">
            <w:pPr>
              <w:rPr>
                <w:noProof/>
              </w:rPr>
            </w:pPr>
            <w:r>
              <w:rPr>
                <w:noProof/>
              </w:rPr>
              <w:t xml:space="preserve">– Zajęcia praktyczne, podczas których student projektuje przekazy wizualne (początkowo wraz z prowadzącym, później samodzielnie)  </w:t>
            </w:r>
          </w:p>
          <w:p w14:paraId="575F5068" w14:textId="77777777" w:rsidR="005D7A02" w:rsidRDefault="005D7A02" w:rsidP="007E4FF0">
            <w:r>
              <w:rPr>
                <w:noProof/>
              </w:rPr>
              <w:t>– Indywidualne i grupowe korekty prac</w:t>
            </w:r>
          </w:p>
        </w:tc>
      </w:tr>
    </w:tbl>
    <w:p w14:paraId="55C47DD4" w14:textId="77777777" w:rsidR="005D7A02" w:rsidRDefault="005D7A02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5D7A02" w:rsidRPr="000E57E1" w14:paraId="405674EA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6E1C0EBF" w14:textId="77777777" w:rsidR="005D7A02" w:rsidRPr="000E57E1" w:rsidRDefault="005D7A02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56EA255" w14:textId="77777777" w:rsidR="005D7A02" w:rsidRPr="000E57E1" w:rsidRDefault="005D7A02" w:rsidP="007E4FF0">
            <w:r>
              <w:t>Formy sprawdzania</w:t>
            </w:r>
          </w:p>
        </w:tc>
      </w:tr>
      <w:tr w:rsidR="005D7A02" w:rsidRPr="000E57E1" w14:paraId="6046BA8C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4FD00D46" w14:textId="77777777" w:rsidR="005D7A02" w:rsidRPr="00914D57" w:rsidRDefault="005D7A02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7B9A0F37" w14:textId="77777777" w:rsidR="005D7A02" w:rsidRPr="000E57E1" w:rsidRDefault="005D7A02" w:rsidP="007E4FF0">
            <w:r>
              <w:rPr>
                <w:noProof/>
              </w:rPr>
              <w:t>Projekt indywidualny</w:t>
            </w:r>
          </w:p>
        </w:tc>
      </w:tr>
      <w:tr w:rsidR="005D7A02" w:rsidRPr="000E57E1" w14:paraId="4BFB92D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46F7995" w14:textId="77777777" w:rsidR="005D7A02" w:rsidRPr="000E57E1" w:rsidRDefault="005D7A02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1398121D" w14:textId="77777777" w:rsidR="005D7A02" w:rsidRPr="000E57E1" w:rsidRDefault="005D7A02" w:rsidP="007E4FF0">
            <w:r>
              <w:rPr>
                <w:noProof/>
              </w:rPr>
              <w:t>Projekt indywidualny</w:t>
            </w:r>
          </w:p>
        </w:tc>
      </w:tr>
      <w:tr w:rsidR="005D7A02" w:rsidRPr="000E57E1" w14:paraId="1D3D592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3E0832" w14:textId="77777777" w:rsidR="005D7A02" w:rsidRPr="000E57E1" w:rsidRDefault="005D7A02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FCD2CD3" w14:textId="77777777" w:rsidR="005D7A02" w:rsidRPr="000E57E1" w:rsidRDefault="005D7A02" w:rsidP="007E4FF0">
            <w:r>
              <w:rPr>
                <w:noProof/>
              </w:rPr>
              <w:t>Projekt indywidualny</w:t>
            </w:r>
          </w:p>
        </w:tc>
      </w:tr>
      <w:tr w:rsidR="005D7A02" w:rsidRPr="000E57E1" w14:paraId="236E980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591A6A6" w14:textId="77777777" w:rsidR="005D7A02" w:rsidRPr="000E57E1" w:rsidRDefault="005D7A02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FB30FB6" w14:textId="77777777" w:rsidR="005D7A02" w:rsidRPr="000E57E1" w:rsidRDefault="005D7A02" w:rsidP="007E4FF0">
            <w:r>
              <w:rPr>
                <w:noProof/>
              </w:rPr>
              <w:t>Projekt indywidualny</w:t>
            </w:r>
          </w:p>
        </w:tc>
      </w:tr>
      <w:tr w:rsidR="005D7A02" w:rsidRPr="000E57E1" w14:paraId="6659D02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4CC09E1" w14:textId="77777777" w:rsidR="005D7A02" w:rsidRPr="000E57E1" w:rsidRDefault="005D7A02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02A3F0CE" w14:textId="77777777" w:rsidR="005D7A02" w:rsidRPr="000E57E1" w:rsidRDefault="005D7A02" w:rsidP="007E4FF0">
            <w:r>
              <w:rPr>
                <w:noProof/>
              </w:rPr>
              <w:t>Projekt indywidualny, Projekt grupowy</w:t>
            </w:r>
          </w:p>
        </w:tc>
      </w:tr>
      <w:tr w:rsidR="005D7A02" w:rsidRPr="000E57E1" w14:paraId="4344F4F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E9410D0" w14:textId="77777777" w:rsidR="005D7A02" w:rsidRPr="000E57E1" w:rsidRDefault="005D7A02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155CA77" w14:textId="77777777" w:rsidR="005D7A02" w:rsidRPr="000E57E1" w:rsidRDefault="005D7A02" w:rsidP="007E4FF0">
            <w:r>
              <w:rPr>
                <w:noProof/>
              </w:rPr>
              <w:t>Projekt indywidualny</w:t>
            </w:r>
          </w:p>
        </w:tc>
      </w:tr>
      <w:tr w:rsidR="005D7A02" w:rsidRPr="000E57E1" w14:paraId="30E924E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776C1B5" w14:textId="77777777" w:rsidR="005D7A02" w:rsidRPr="000E57E1" w:rsidRDefault="005D7A02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1F22102" w14:textId="77777777" w:rsidR="005D7A02" w:rsidRPr="000E57E1" w:rsidRDefault="005D7A02" w:rsidP="007E4FF0">
            <w:r>
              <w:rPr>
                <w:noProof/>
              </w:rPr>
              <w:t>Projekt indywidualny</w:t>
            </w:r>
          </w:p>
        </w:tc>
      </w:tr>
      <w:tr w:rsidR="005D7A02" w:rsidRPr="000E57E1" w14:paraId="4664D92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B3A0104" w14:textId="77777777" w:rsidR="005D7A02" w:rsidRPr="000E57E1" w:rsidRDefault="005D7A02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7B45F8C0" w14:textId="77777777" w:rsidR="005D7A02" w:rsidRPr="000E57E1" w:rsidRDefault="005D7A02" w:rsidP="007E4FF0">
            <w:r>
              <w:rPr>
                <w:noProof/>
              </w:rPr>
              <w:t>Projekt indywidualny</w:t>
            </w:r>
          </w:p>
        </w:tc>
      </w:tr>
      <w:tr w:rsidR="005D7A02" w:rsidRPr="000E57E1" w14:paraId="7EDA8E4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5EBB3AB" w14:textId="77777777" w:rsidR="005D7A02" w:rsidRPr="000E57E1" w:rsidRDefault="005D7A02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E585C52" w14:textId="77777777" w:rsidR="005D7A02" w:rsidRPr="000E57E1" w:rsidRDefault="005D7A02" w:rsidP="007E4FF0">
            <w:r>
              <w:rPr>
                <w:noProof/>
              </w:rPr>
              <w:t>Projekt indywidualny</w:t>
            </w:r>
          </w:p>
        </w:tc>
      </w:tr>
    </w:tbl>
    <w:p w14:paraId="2191277D" w14:textId="77777777" w:rsidR="005D7A02" w:rsidRDefault="005D7A02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D7A02" w14:paraId="05DE338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8A4BD40" w14:textId="77777777" w:rsidR="005D7A02" w:rsidRDefault="005D7A02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2FD2E18" w14:textId="77777777" w:rsidR="005D7A02" w:rsidRDefault="005D7A02" w:rsidP="007E4FF0">
            <w:r>
              <w:rPr>
                <w:noProof/>
              </w:rPr>
              <w:t>Zaliczenie z oceną</w:t>
            </w:r>
          </w:p>
        </w:tc>
      </w:tr>
    </w:tbl>
    <w:p w14:paraId="386A74BE" w14:textId="77777777" w:rsidR="005D7A02" w:rsidRPr="002B5DE1" w:rsidRDefault="005D7A02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D7A02" w14:paraId="7799C4C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70D5C30" w14:textId="77777777" w:rsidR="005D7A02" w:rsidRDefault="005D7A02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6967C00" w14:textId="77777777" w:rsidR="005D7A02" w:rsidRDefault="005D7A02" w:rsidP="000F2168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Obowiązkowa obecność i aktywny udział w zajęciach;</w:t>
            </w:r>
          </w:p>
          <w:p w14:paraId="561FC851" w14:textId="77777777" w:rsidR="005D7A02" w:rsidRDefault="005D7A02" w:rsidP="000F2168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Warunkiem uzyskania zaliczenia jest terminowe oddanie wszystkich zadań;</w:t>
            </w:r>
          </w:p>
          <w:p w14:paraId="1C54ADBC" w14:textId="77777777" w:rsidR="005D7A02" w:rsidRDefault="005D7A02" w:rsidP="007E4FF0">
            <w:pPr>
              <w:pStyle w:val="Zawartotabeli"/>
            </w:pPr>
            <w:r>
              <w:rPr>
                <w:noProof/>
              </w:rPr>
              <w:t>– Prace projektowe powinny zostać wykonane podczas zajęć i konsultowane z prowadzącym.</w:t>
            </w:r>
          </w:p>
        </w:tc>
      </w:tr>
    </w:tbl>
    <w:p w14:paraId="611E40E8" w14:textId="77777777" w:rsidR="005D7A02" w:rsidRDefault="005D7A02" w:rsidP="007E4FF0"/>
    <w:p w14:paraId="60ACFCFD" w14:textId="77777777" w:rsidR="005D7A02" w:rsidRDefault="005D7A02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D7A02" w14:paraId="1D73DDBF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77267A6" w14:textId="77777777" w:rsidR="005D7A02" w:rsidRPr="003128DB" w:rsidRDefault="005D7A02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2AFF412B" w14:textId="77777777" w:rsidR="005D7A02" w:rsidRPr="00A96FC4" w:rsidRDefault="005D7A02" w:rsidP="007E4FF0">
            <w:r>
              <w:rPr>
                <w:noProof/>
              </w:rPr>
              <w:t>-</w:t>
            </w:r>
          </w:p>
        </w:tc>
      </w:tr>
    </w:tbl>
    <w:p w14:paraId="010EBB09" w14:textId="77777777" w:rsidR="005D7A02" w:rsidRDefault="005D7A02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D7A02" w:rsidRPr="00C079F8" w14:paraId="3F91B30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D2A0929" w14:textId="77777777" w:rsidR="005D7A02" w:rsidRPr="007A15D0" w:rsidRDefault="005D7A02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40AE28E9" w14:textId="77777777" w:rsidR="005D7A02" w:rsidRDefault="005D7A02" w:rsidP="00274377">
            <w:pPr>
              <w:rPr>
                <w:noProof/>
              </w:rPr>
            </w:pPr>
            <w:r>
              <w:rPr>
                <w:noProof/>
              </w:rPr>
              <w:t xml:space="preserve">Zadanie 1/ Projekt typograficznego komunikatu wizualnego – plakat  (4h)  </w:t>
            </w:r>
          </w:p>
          <w:p w14:paraId="74644EC4" w14:textId="77777777" w:rsidR="005D7A02" w:rsidRDefault="005D7A02" w:rsidP="00274377">
            <w:pPr>
              <w:rPr>
                <w:noProof/>
              </w:rPr>
            </w:pPr>
            <w:r>
              <w:rPr>
                <w:noProof/>
              </w:rPr>
              <w:t xml:space="preserve">Zadanie 2/ Projekt autorskiego znaku (monogramu) oraz przykłady implementacji na arkuszu (4h)  </w:t>
            </w:r>
          </w:p>
          <w:p w14:paraId="472EAEBD" w14:textId="77777777" w:rsidR="005D7A02" w:rsidRDefault="005D7A02" w:rsidP="00274377">
            <w:pPr>
              <w:rPr>
                <w:noProof/>
              </w:rPr>
            </w:pPr>
            <w:r>
              <w:rPr>
                <w:noProof/>
              </w:rPr>
              <w:t>Zadanie 3 / Projekt kompozycji afisza łączącego znaki różnych autorów (4h)</w:t>
            </w:r>
          </w:p>
          <w:p w14:paraId="64F2541C" w14:textId="77777777" w:rsidR="005D7A02" w:rsidRPr="00C079F8" w:rsidRDefault="005D7A02" w:rsidP="007E4FF0">
            <w:r>
              <w:rPr>
                <w:noProof/>
              </w:rPr>
              <w:t>Zadanie 4/ Projekt przekazu wizualnego opartego na palecie kolorystycznej (3h)</w:t>
            </w:r>
          </w:p>
        </w:tc>
      </w:tr>
    </w:tbl>
    <w:p w14:paraId="538CF85E" w14:textId="77777777" w:rsidR="005D7A02" w:rsidRDefault="005D7A02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D7A02" w:rsidRPr="000F2168" w14:paraId="7864F77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221012B" w14:textId="77777777" w:rsidR="005D7A02" w:rsidRDefault="005D7A02" w:rsidP="00274377">
            <w:pPr>
              <w:rPr>
                <w:noProof/>
              </w:rPr>
            </w:pPr>
            <w:r>
              <w:rPr>
                <w:noProof/>
              </w:rPr>
              <w:t xml:space="preserve">Itten J., Sztuka barwy, Kraków 2015  </w:t>
            </w:r>
          </w:p>
          <w:p w14:paraId="2736B25A" w14:textId="77777777" w:rsidR="005D7A02" w:rsidRPr="000F2168" w:rsidRDefault="005D7A02" w:rsidP="007E4FF0">
            <w:r>
              <w:rPr>
                <w:noProof/>
              </w:rPr>
              <w:t>Ambrose G., Harria P., Typografia, Warszawa 2008</w:t>
            </w:r>
          </w:p>
        </w:tc>
      </w:tr>
    </w:tbl>
    <w:p w14:paraId="54768917" w14:textId="77777777" w:rsidR="005D7A02" w:rsidRDefault="005D7A02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D7A02" w:rsidRPr="000F2168" w14:paraId="666D3D9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27610BE" w14:textId="77777777" w:rsidR="005D7A02" w:rsidRPr="000F2168" w:rsidRDefault="005D7A02" w:rsidP="007E4FF0">
            <w:r>
              <w:rPr>
                <w:noProof/>
              </w:rPr>
              <w:t>Zausznica A., Nauka o barwie, Warszawa 2012</w:t>
            </w:r>
          </w:p>
        </w:tc>
      </w:tr>
    </w:tbl>
    <w:p w14:paraId="07E17BCB" w14:textId="77777777" w:rsidR="005D7A02" w:rsidRDefault="005D7A02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5D7A02" w:rsidRPr="00BE178A" w14:paraId="1BD3B513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056C05C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B1E6A4E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8E106EE" w14:textId="77777777" w:rsidR="005D7A02" w:rsidRPr="00BE178A" w:rsidRDefault="005D7A02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D7A02" w:rsidRPr="00BE178A" w14:paraId="2244FB4A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3D660DD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24EB248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01A769B" w14:textId="77777777" w:rsidR="005D7A02" w:rsidRPr="00BE178A" w:rsidRDefault="005D7A02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5D7A02" w:rsidRPr="00BE178A" w14:paraId="6871ECBD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B691DB3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AA53160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E63DF14" w14:textId="77777777" w:rsidR="005D7A02" w:rsidRPr="00BE178A" w:rsidRDefault="005D7A02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D7A02" w:rsidRPr="00BE178A" w14:paraId="0D358188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593ECC4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6EF20CD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ECA2D37" w14:textId="77777777" w:rsidR="005D7A02" w:rsidRPr="00BE178A" w:rsidRDefault="005D7A02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5D7A02" w:rsidRPr="00BE178A" w14:paraId="62B5838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8B6FD1F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19695F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CEC5CEC" w14:textId="77777777" w:rsidR="005D7A02" w:rsidRPr="00BE178A" w:rsidRDefault="005D7A02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D7A02" w:rsidRPr="00BE178A" w14:paraId="3A66ECC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882C76C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C297916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E172EB0" w14:textId="77777777" w:rsidR="005D7A02" w:rsidRPr="00BE178A" w:rsidRDefault="005D7A02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5D7A02" w:rsidRPr="00BE178A" w14:paraId="34157A6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9967C24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D252F7E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69BDA60" w14:textId="77777777" w:rsidR="005D7A02" w:rsidRPr="00BE178A" w:rsidRDefault="005D7A02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D7A02" w:rsidRPr="00BE178A" w14:paraId="706D3CC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7059FFA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DD71C80" w14:textId="77777777" w:rsidR="005D7A02" w:rsidRPr="00BE178A" w:rsidRDefault="005D7A02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75</w:t>
            </w:r>
          </w:p>
        </w:tc>
      </w:tr>
      <w:tr w:rsidR="005D7A02" w:rsidRPr="00BE178A" w14:paraId="059A801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9C290AA" w14:textId="77777777" w:rsidR="005D7A02" w:rsidRPr="00BE178A" w:rsidRDefault="005D7A02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8349DE7" w14:textId="77777777" w:rsidR="005D7A02" w:rsidRPr="00BE178A" w:rsidRDefault="005D7A02" w:rsidP="007E4FF0">
            <w:pPr>
              <w:jc w:val="center"/>
              <w:rPr>
                <w:rFonts w:eastAsia="Calibri"/>
                <w:lang w:eastAsia="en-US"/>
              </w:rPr>
            </w:pPr>
            <w:r w:rsidRPr="007C2E5C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13308551" w14:textId="77777777" w:rsidR="005D7A02" w:rsidRDefault="005D7A02" w:rsidP="007E4FF0">
      <w:pPr>
        <w:pStyle w:val="Tekstdymka1"/>
        <w:rPr>
          <w:rFonts w:ascii="Aptos" w:hAnsi="Aptos"/>
        </w:rPr>
        <w:sectPr w:rsidR="005D7A02" w:rsidSect="005D7A02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777262E" w14:textId="77777777" w:rsidR="005D7A02" w:rsidRPr="007E4FF0" w:rsidRDefault="005D7A02" w:rsidP="007E4FF0">
      <w:pPr>
        <w:pStyle w:val="Tekstdymka1"/>
        <w:rPr>
          <w:rFonts w:ascii="Aptos" w:hAnsi="Aptos"/>
        </w:rPr>
      </w:pPr>
    </w:p>
    <w:sectPr w:rsidR="005D7A02" w:rsidRPr="007E4FF0" w:rsidSect="005D7A02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1F5B" w14:textId="77777777" w:rsidR="005D7A02" w:rsidRDefault="005D7A02" w:rsidP="007E4FF0">
      <w:r>
        <w:separator/>
      </w:r>
    </w:p>
  </w:endnote>
  <w:endnote w:type="continuationSeparator" w:id="0">
    <w:p w14:paraId="13EDEE72" w14:textId="77777777" w:rsidR="005D7A02" w:rsidRDefault="005D7A02" w:rsidP="007E4FF0">
      <w:r>
        <w:continuationSeparator/>
      </w:r>
    </w:p>
  </w:endnote>
  <w:endnote w:type="continuationNotice" w:id="1">
    <w:p w14:paraId="41254347" w14:textId="77777777" w:rsidR="005D7A02" w:rsidRDefault="005D7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EB96" w14:textId="77777777" w:rsidR="005D7A02" w:rsidRPr="008369F9" w:rsidRDefault="005D7A02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Architektura przekazu wizualnego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D98C" w14:textId="77777777" w:rsidR="005D7A02" w:rsidRPr="008369F9" w:rsidRDefault="005D7A02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Architektura przekazu wizualnego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E8C2" w14:textId="77777777" w:rsidR="005D7A02" w:rsidRDefault="005D7A02" w:rsidP="007E4FF0">
      <w:r>
        <w:separator/>
      </w:r>
    </w:p>
  </w:footnote>
  <w:footnote w:type="continuationSeparator" w:id="0">
    <w:p w14:paraId="699679CC" w14:textId="77777777" w:rsidR="005D7A02" w:rsidRDefault="005D7A02" w:rsidP="007E4FF0">
      <w:r>
        <w:continuationSeparator/>
      </w:r>
    </w:p>
  </w:footnote>
  <w:footnote w:type="continuationNotice" w:id="1">
    <w:p w14:paraId="37075A41" w14:textId="77777777" w:rsidR="005D7A02" w:rsidRDefault="005D7A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B4D7" w14:textId="77777777" w:rsidR="005D7A02" w:rsidRPr="006B529F" w:rsidRDefault="005D7A02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7841569F" w14:textId="77777777" w:rsidR="005D7A02" w:rsidRDefault="005D7A02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2EE6" w14:textId="77777777" w:rsidR="005D7A02" w:rsidRPr="006B529F" w:rsidRDefault="005D7A02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85D0932" w14:textId="77777777" w:rsidR="005D7A02" w:rsidRDefault="005D7A02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A02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5D4D2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FCCEA-72CB-4CCE-83C0-7E1E028EC59A}"/>
</file>

<file path=customXml/itemProps3.xml><?xml version="1.0" encoding="utf-8"?>
<ds:datastoreItem xmlns:ds="http://schemas.openxmlformats.org/officeDocument/2006/customXml" ds:itemID="{70B50299-6FF1-441A-B9B5-2134F9C6D614}"/>
</file>

<file path=customXml/itemProps4.xml><?xml version="1.0" encoding="utf-8"?>
<ds:datastoreItem xmlns:ds="http://schemas.openxmlformats.org/officeDocument/2006/customXml" ds:itemID="{09486E4B-CD6B-4B5C-B6C7-FCE815C4B5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2025-09-25T09:01:00Z</dcterms:created>
  <dcterms:modified xsi:type="dcterms:W3CDTF">2025-09-25T09:01:00Z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