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7787" w14:textId="77777777" w:rsidR="0031532E" w:rsidRDefault="0031532E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60EE4CA9" w14:textId="77777777" w:rsidR="0031532E" w:rsidRDefault="0031532E" w:rsidP="007E4FF0">
      <w:pPr>
        <w:pStyle w:val="Nagwek1"/>
      </w:pPr>
      <w:r>
        <w:t>KARTA KURSU</w:t>
      </w:r>
    </w:p>
    <w:p w14:paraId="30FFC856" w14:textId="77777777" w:rsidR="0031532E" w:rsidRDefault="0031532E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31532E" w14:paraId="25434757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5FB55605" w14:textId="77777777" w:rsidR="0031532E" w:rsidRDefault="0031532E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AB1E24B" w14:textId="77777777" w:rsidR="0031532E" w:rsidRDefault="0031532E" w:rsidP="007E4FF0">
            <w:pPr>
              <w:pStyle w:val="Zawartotabeli"/>
            </w:pPr>
            <w:r>
              <w:rPr>
                <w:noProof/>
              </w:rPr>
              <w:t xml:space="preserve">Podstawy prawa mediów i reklamy </w:t>
            </w:r>
          </w:p>
        </w:tc>
      </w:tr>
      <w:tr w:rsidR="0031532E" w:rsidRPr="00AD5BAD" w14:paraId="5F816D40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2114A442" w14:textId="77777777" w:rsidR="0031532E" w:rsidRDefault="0031532E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2FEE2EAD" w14:textId="77777777" w:rsidR="0031532E" w:rsidRPr="002F7D10" w:rsidRDefault="0031532E" w:rsidP="007E4FF0">
            <w:pPr>
              <w:pStyle w:val="Zawartotabeli"/>
              <w:rPr>
                <w:lang w:val="en-US"/>
              </w:rPr>
            </w:pPr>
            <w:r w:rsidRPr="00831B3E">
              <w:rPr>
                <w:noProof/>
                <w:lang w:val="en-US"/>
              </w:rPr>
              <w:t>Fundamentals of media and advertising law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03491841" w14:textId="77777777" w:rsidR="0031532E" w:rsidRPr="002F7D10" w:rsidRDefault="0031532E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31532E" w14:paraId="10964584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26342D96" w14:textId="77777777" w:rsidR="0031532E" w:rsidRDefault="0031532E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3AC5A145" w14:textId="77777777" w:rsidR="0031532E" w:rsidRDefault="0031532E" w:rsidP="007E4FF0">
            <w:pPr>
              <w:pStyle w:val="Zawartotabeli"/>
            </w:pPr>
            <w:r>
              <w:rPr>
                <w:noProof/>
              </w:rPr>
              <w:t>dr Tomasz Korban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4AC8B360" w14:textId="77777777" w:rsidR="0031532E" w:rsidRDefault="0031532E" w:rsidP="007E4FF0">
            <w:pPr>
              <w:pStyle w:val="Zawartotabeli"/>
            </w:pPr>
            <w:r>
              <w:t>Zespół dydaktyczny</w:t>
            </w:r>
          </w:p>
        </w:tc>
      </w:tr>
      <w:tr w:rsidR="0031532E" w14:paraId="39B748D4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FF5920C" w14:textId="77777777" w:rsidR="0031532E" w:rsidRDefault="0031532E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3AF0BFEF" w14:textId="77777777" w:rsidR="0031532E" w:rsidRDefault="0031532E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41000B1E" w14:textId="77777777" w:rsidR="0031532E" w:rsidRDefault="0031532E" w:rsidP="007E4FF0">
            <w:pPr>
              <w:pStyle w:val="Zawartotabeli"/>
            </w:pPr>
            <w:r>
              <w:rPr>
                <w:noProof/>
              </w:rPr>
              <w:t>dr Tomasz Korban</w:t>
            </w:r>
          </w:p>
        </w:tc>
      </w:tr>
      <w:tr w:rsidR="0031532E" w14:paraId="6A6890A4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4771B911" w14:textId="77777777" w:rsidR="0031532E" w:rsidRDefault="0031532E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70D5A906" w14:textId="77777777" w:rsidR="0031532E" w:rsidRDefault="0031532E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4FC241F1" w14:textId="77777777" w:rsidR="0031532E" w:rsidRDefault="0031532E" w:rsidP="007E4FF0">
            <w:pPr>
              <w:pStyle w:val="Zawartotabeli"/>
            </w:pPr>
          </w:p>
        </w:tc>
      </w:tr>
    </w:tbl>
    <w:p w14:paraId="4881D877" w14:textId="77777777" w:rsidR="0031532E" w:rsidRPr="002157B5" w:rsidRDefault="0031532E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1532E" w:rsidRPr="00BA2F36" w14:paraId="4925B456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385A34DB" w14:textId="77777777" w:rsidR="0031532E" w:rsidRDefault="0031532E" w:rsidP="008B7AD6">
            <w:pPr>
              <w:rPr>
                <w:noProof/>
              </w:rPr>
            </w:pPr>
            <w:r>
              <w:rPr>
                <w:noProof/>
              </w:rPr>
              <w:t>- zapoznanie studentów z obowiązującymi regulacjami prawnymi w zakresie prawa mediów i reklamy</w:t>
            </w:r>
          </w:p>
          <w:p w14:paraId="77AA9769" w14:textId="77777777" w:rsidR="0031532E" w:rsidRDefault="0031532E" w:rsidP="008B7AD6">
            <w:pPr>
              <w:rPr>
                <w:noProof/>
              </w:rPr>
            </w:pPr>
            <w:r>
              <w:rPr>
                <w:noProof/>
              </w:rPr>
              <w:t>- nabycie wśród studentów umiejętności wskazywania na przykłady łamania prawa mediów i reklamy</w:t>
            </w:r>
          </w:p>
          <w:p w14:paraId="667F9FE3" w14:textId="77777777" w:rsidR="0031532E" w:rsidRPr="00BA2F36" w:rsidRDefault="0031532E" w:rsidP="007E4FF0">
            <w:r>
              <w:rPr>
                <w:noProof/>
              </w:rPr>
              <w:t>- wykształcenie wśród słuchaczy kursu postaw etycznych właściwych dla pracy dziennikarza i osób zatrudnionych w mediach</w:t>
            </w:r>
          </w:p>
        </w:tc>
      </w:tr>
    </w:tbl>
    <w:p w14:paraId="46841E29" w14:textId="77777777" w:rsidR="0031532E" w:rsidRDefault="0031532E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1532E" w14:paraId="3049111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585D958" w14:textId="77777777" w:rsidR="0031532E" w:rsidRDefault="0031532E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0AEFE5A1" w14:textId="77777777" w:rsidR="0031532E" w:rsidRDefault="0031532E" w:rsidP="007E4FF0">
            <w:r>
              <w:rPr>
                <w:noProof/>
              </w:rPr>
              <w:t>- wiedza na poziomie absolwenta szkoły średnie odnośnie prawodawstwa regulującego funkcjonowanie mediów w Polsce i Europie</w:t>
            </w:r>
          </w:p>
        </w:tc>
      </w:tr>
      <w:tr w:rsidR="0031532E" w14:paraId="155B0D5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E21F473" w14:textId="77777777" w:rsidR="0031532E" w:rsidRDefault="0031532E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77ABD017" w14:textId="77777777" w:rsidR="0031532E" w:rsidRDefault="0031532E" w:rsidP="007E4FF0">
            <w:r>
              <w:rPr>
                <w:noProof/>
              </w:rPr>
              <w:t>- umiejętność tworzenia prezentacji na poziomie akademickim z uwzględnieniem literatury przedmiotu</w:t>
            </w:r>
          </w:p>
        </w:tc>
      </w:tr>
      <w:tr w:rsidR="0031532E" w14:paraId="7404877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11BE712" w14:textId="77777777" w:rsidR="0031532E" w:rsidRDefault="0031532E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67C9248" w14:textId="77777777" w:rsidR="0031532E" w:rsidRDefault="0031532E" w:rsidP="007E4FF0">
            <w:r>
              <w:rPr>
                <w:noProof/>
              </w:rPr>
              <w:t>brak</w:t>
            </w:r>
          </w:p>
        </w:tc>
      </w:tr>
    </w:tbl>
    <w:p w14:paraId="6CCE63C8" w14:textId="77777777" w:rsidR="0031532E" w:rsidRDefault="0031532E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1532E" w:rsidRPr="000E57E1" w14:paraId="48BE620F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4D6D14A" w14:textId="77777777" w:rsidR="0031532E" w:rsidRPr="000E57E1" w:rsidRDefault="0031532E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027D170" w14:textId="77777777" w:rsidR="0031532E" w:rsidRPr="000E57E1" w:rsidRDefault="0031532E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29A6917" w14:textId="77777777" w:rsidR="0031532E" w:rsidRPr="000E57E1" w:rsidRDefault="0031532E" w:rsidP="007E4FF0">
            <w:r w:rsidRPr="000E57E1">
              <w:t>Odniesienie do efektów kierunkowych</w:t>
            </w:r>
          </w:p>
        </w:tc>
      </w:tr>
      <w:tr w:rsidR="0031532E" w:rsidRPr="000E57E1" w14:paraId="4BAA9369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AC4C554" w14:textId="77777777" w:rsidR="0031532E" w:rsidRPr="000E57E1" w:rsidRDefault="0031532E" w:rsidP="007E4FF0"/>
        </w:tc>
        <w:tc>
          <w:tcPr>
            <w:tcW w:w="2802" w:type="pct"/>
            <w:vAlign w:val="center"/>
          </w:tcPr>
          <w:p w14:paraId="79D2F86F" w14:textId="77777777" w:rsidR="0031532E" w:rsidRPr="00914D57" w:rsidRDefault="0031532E" w:rsidP="007E4FF0">
            <w:r>
              <w:rPr>
                <w:noProof/>
              </w:rPr>
              <w:t>W01. Student zna podstawowe akty prawne regulujące rynek mediów i reklamy w Polsce i Europie</w:t>
            </w:r>
          </w:p>
        </w:tc>
        <w:tc>
          <w:tcPr>
            <w:tcW w:w="1178" w:type="pct"/>
            <w:vAlign w:val="center"/>
          </w:tcPr>
          <w:p w14:paraId="2D91C11F" w14:textId="77777777" w:rsidR="0031532E" w:rsidRPr="000E57E1" w:rsidRDefault="0031532E" w:rsidP="00A01AF7">
            <w:pPr>
              <w:jc w:val="center"/>
            </w:pPr>
            <w:r>
              <w:rPr>
                <w:noProof/>
              </w:rPr>
              <w:t>K2_W01</w:t>
            </w:r>
          </w:p>
        </w:tc>
      </w:tr>
      <w:tr w:rsidR="0031532E" w:rsidRPr="000E57E1" w14:paraId="0ACA9F2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9E5F21E" w14:textId="77777777" w:rsidR="0031532E" w:rsidRPr="000E57E1" w:rsidRDefault="0031532E" w:rsidP="007E4FF0"/>
        </w:tc>
        <w:tc>
          <w:tcPr>
            <w:tcW w:w="2802" w:type="pct"/>
            <w:vAlign w:val="center"/>
          </w:tcPr>
          <w:p w14:paraId="358653F9" w14:textId="77777777" w:rsidR="0031532E" w:rsidRPr="000E57E1" w:rsidRDefault="0031532E" w:rsidP="007E4FF0">
            <w:r>
              <w:rPr>
                <w:noProof/>
              </w:rPr>
              <w:t>W02. Student wie, jakie regulacje prawne wpływają na kształt komunikatu medialnego w Polsce</w:t>
            </w:r>
          </w:p>
        </w:tc>
        <w:tc>
          <w:tcPr>
            <w:tcW w:w="1178" w:type="pct"/>
            <w:vAlign w:val="center"/>
          </w:tcPr>
          <w:p w14:paraId="7D504095" w14:textId="77777777" w:rsidR="0031532E" w:rsidRPr="000E57E1" w:rsidRDefault="0031532E" w:rsidP="00A01AF7">
            <w:pPr>
              <w:jc w:val="center"/>
            </w:pPr>
            <w:r>
              <w:rPr>
                <w:noProof/>
              </w:rPr>
              <w:t>K2_W03</w:t>
            </w:r>
          </w:p>
        </w:tc>
      </w:tr>
      <w:tr w:rsidR="0031532E" w:rsidRPr="000E57E1" w14:paraId="5C4B106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A474001" w14:textId="77777777" w:rsidR="0031532E" w:rsidRPr="000E57E1" w:rsidRDefault="0031532E" w:rsidP="007E4FF0"/>
        </w:tc>
        <w:tc>
          <w:tcPr>
            <w:tcW w:w="2802" w:type="pct"/>
            <w:vAlign w:val="center"/>
          </w:tcPr>
          <w:p w14:paraId="3A6F34BD" w14:textId="77777777" w:rsidR="0031532E" w:rsidRPr="000E57E1" w:rsidRDefault="0031532E" w:rsidP="007E4FF0">
            <w:r>
              <w:rPr>
                <w:noProof/>
              </w:rPr>
              <w:t>W03. Student ma pogłębioną wiedzę o funkcjonowaniu systemu medialnego i rynku reklamy</w:t>
            </w:r>
          </w:p>
        </w:tc>
        <w:tc>
          <w:tcPr>
            <w:tcW w:w="1178" w:type="pct"/>
            <w:vAlign w:val="center"/>
          </w:tcPr>
          <w:p w14:paraId="57471059" w14:textId="77777777" w:rsidR="0031532E" w:rsidRPr="000E57E1" w:rsidRDefault="0031532E" w:rsidP="00A01AF7">
            <w:pPr>
              <w:jc w:val="center"/>
            </w:pPr>
            <w:r>
              <w:rPr>
                <w:noProof/>
              </w:rPr>
              <w:t>K2_W04</w:t>
            </w:r>
          </w:p>
        </w:tc>
      </w:tr>
    </w:tbl>
    <w:p w14:paraId="46C22D98" w14:textId="77777777" w:rsidR="0031532E" w:rsidRDefault="0031532E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1532E" w:rsidRPr="000E57E1" w14:paraId="0B822471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25BEDB2" w14:textId="77777777" w:rsidR="0031532E" w:rsidRPr="000E57E1" w:rsidRDefault="0031532E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BBA9876" w14:textId="77777777" w:rsidR="0031532E" w:rsidRPr="00A31668" w:rsidRDefault="0031532E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077B5B2" w14:textId="77777777" w:rsidR="0031532E" w:rsidRPr="000E57E1" w:rsidRDefault="0031532E" w:rsidP="007E4FF0">
            <w:r w:rsidRPr="000E57E1">
              <w:t>Odniesienie do efektów kierunkowych</w:t>
            </w:r>
          </w:p>
        </w:tc>
      </w:tr>
      <w:tr w:rsidR="0031532E" w:rsidRPr="000E57E1" w14:paraId="3A445B81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ABCAE10" w14:textId="77777777" w:rsidR="0031532E" w:rsidRPr="000E57E1" w:rsidRDefault="0031532E" w:rsidP="007E4FF0"/>
        </w:tc>
        <w:tc>
          <w:tcPr>
            <w:tcW w:w="2802" w:type="pct"/>
            <w:vAlign w:val="center"/>
          </w:tcPr>
          <w:p w14:paraId="536E64D4" w14:textId="77777777" w:rsidR="0031532E" w:rsidRPr="00A31668" w:rsidRDefault="0031532E" w:rsidP="007E4FF0">
            <w:r>
              <w:rPr>
                <w:noProof/>
              </w:rPr>
              <w:t>U01. Student posiada wysokie kompetencje profesjonalnego wyszukiwania, oceny i selekcji informacji w internetowych bazach prawniczych</w:t>
            </w:r>
          </w:p>
        </w:tc>
        <w:tc>
          <w:tcPr>
            <w:tcW w:w="1178" w:type="pct"/>
            <w:vAlign w:val="center"/>
          </w:tcPr>
          <w:p w14:paraId="4D1F065F" w14:textId="77777777" w:rsidR="0031532E" w:rsidRPr="000E57E1" w:rsidRDefault="0031532E" w:rsidP="00A01AF7">
            <w:pPr>
              <w:jc w:val="center"/>
            </w:pPr>
            <w:r>
              <w:rPr>
                <w:noProof/>
              </w:rPr>
              <w:t>K2_U01</w:t>
            </w:r>
          </w:p>
        </w:tc>
      </w:tr>
      <w:tr w:rsidR="0031532E" w:rsidRPr="000E57E1" w14:paraId="51FA06E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B773A67" w14:textId="77777777" w:rsidR="0031532E" w:rsidRPr="000E57E1" w:rsidRDefault="0031532E" w:rsidP="007E4FF0"/>
        </w:tc>
        <w:tc>
          <w:tcPr>
            <w:tcW w:w="2802" w:type="pct"/>
            <w:vAlign w:val="center"/>
          </w:tcPr>
          <w:p w14:paraId="580879C0" w14:textId="77777777" w:rsidR="0031532E" w:rsidRPr="000E57E1" w:rsidRDefault="0031532E" w:rsidP="007E4FF0">
            <w:r>
              <w:rPr>
                <w:noProof/>
              </w:rPr>
              <w:t>U02. Student efektywnie wykorzystuje narzędzia do publikowania cyfrowego poprzez przygotowanie prezentacji multimedialnej</w:t>
            </w:r>
          </w:p>
        </w:tc>
        <w:tc>
          <w:tcPr>
            <w:tcW w:w="1178" w:type="pct"/>
            <w:vAlign w:val="center"/>
          </w:tcPr>
          <w:p w14:paraId="5833B029" w14:textId="77777777" w:rsidR="0031532E" w:rsidRPr="000E57E1" w:rsidRDefault="0031532E" w:rsidP="00A01AF7">
            <w:pPr>
              <w:jc w:val="center"/>
            </w:pPr>
            <w:r>
              <w:rPr>
                <w:noProof/>
              </w:rPr>
              <w:t>K2_U02</w:t>
            </w:r>
          </w:p>
        </w:tc>
      </w:tr>
      <w:tr w:rsidR="0031532E" w:rsidRPr="000E57E1" w14:paraId="4EDD965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FE8EA31" w14:textId="77777777" w:rsidR="0031532E" w:rsidRPr="000E57E1" w:rsidRDefault="0031532E" w:rsidP="007E4FF0"/>
        </w:tc>
        <w:tc>
          <w:tcPr>
            <w:tcW w:w="2802" w:type="pct"/>
            <w:vAlign w:val="center"/>
          </w:tcPr>
          <w:p w14:paraId="256D652B" w14:textId="77777777" w:rsidR="0031532E" w:rsidRPr="000E57E1" w:rsidRDefault="0031532E" w:rsidP="007E4FF0">
            <w:r>
              <w:rPr>
                <w:noProof/>
              </w:rPr>
              <w:t>U03. Student potrafi formułować autonomiczne osądy odnośnie funkcjonowania prawa mediów i reklamy</w:t>
            </w:r>
          </w:p>
        </w:tc>
        <w:tc>
          <w:tcPr>
            <w:tcW w:w="1178" w:type="pct"/>
            <w:vAlign w:val="center"/>
          </w:tcPr>
          <w:p w14:paraId="70CEF6C3" w14:textId="77777777" w:rsidR="0031532E" w:rsidRPr="000E57E1" w:rsidRDefault="0031532E" w:rsidP="00A01AF7">
            <w:pPr>
              <w:jc w:val="center"/>
            </w:pPr>
            <w:r>
              <w:rPr>
                <w:noProof/>
              </w:rPr>
              <w:t>K2_U04</w:t>
            </w:r>
          </w:p>
        </w:tc>
      </w:tr>
    </w:tbl>
    <w:p w14:paraId="25DE73FC" w14:textId="77777777" w:rsidR="0031532E" w:rsidRDefault="0031532E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1532E" w:rsidRPr="000E57E1" w14:paraId="119032C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2144A3C" w14:textId="77777777" w:rsidR="0031532E" w:rsidRPr="000E57E1" w:rsidRDefault="0031532E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F70C8C6" w14:textId="77777777" w:rsidR="0031532E" w:rsidRPr="000E57E1" w:rsidRDefault="0031532E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4D319C3" w14:textId="77777777" w:rsidR="0031532E" w:rsidRPr="000E57E1" w:rsidRDefault="0031532E" w:rsidP="007E4FF0">
            <w:r w:rsidRPr="000E57E1">
              <w:t>Odniesienie do efektów kierunkowych</w:t>
            </w:r>
          </w:p>
        </w:tc>
      </w:tr>
      <w:tr w:rsidR="0031532E" w:rsidRPr="000E57E1" w14:paraId="68B8385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3F87CBE" w14:textId="77777777" w:rsidR="0031532E" w:rsidRPr="000E57E1" w:rsidRDefault="0031532E" w:rsidP="007E4FF0"/>
        </w:tc>
        <w:tc>
          <w:tcPr>
            <w:tcW w:w="2802" w:type="pct"/>
            <w:vAlign w:val="center"/>
          </w:tcPr>
          <w:p w14:paraId="4ED6624F" w14:textId="77777777" w:rsidR="0031532E" w:rsidRPr="00914D57" w:rsidRDefault="0031532E" w:rsidP="007E4FF0">
            <w:r>
              <w:rPr>
                <w:noProof/>
              </w:rPr>
              <w:t>K01. Student potrafi w grupie przygotować projekt zaliczeniowy</w:t>
            </w:r>
          </w:p>
        </w:tc>
        <w:tc>
          <w:tcPr>
            <w:tcW w:w="1178" w:type="pct"/>
            <w:vAlign w:val="center"/>
          </w:tcPr>
          <w:p w14:paraId="11865003" w14:textId="77777777" w:rsidR="0031532E" w:rsidRPr="000E57E1" w:rsidRDefault="0031532E" w:rsidP="00A01AF7">
            <w:pPr>
              <w:jc w:val="center"/>
            </w:pPr>
            <w:r>
              <w:rPr>
                <w:noProof/>
              </w:rPr>
              <w:t>K2_K01</w:t>
            </w:r>
          </w:p>
        </w:tc>
      </w:tr>
      <w:tr w:rsidR="0031532E" w:rsidRPr="000E57E1" w14:paraId="0E6442E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E57273E" w14:textId="77777777" w:rsidR="0031532E" w:rsidRPr="000E57E1" w:rsidRDefault="0031532E" w:rsidP="007E4FF0"/>
        </w:tc>
        <w:tc>
          <w:tcPr>
            <w:tcW w:w="2802" w:type="pct"/>
            <w:vAlign w:val="center"/>
          </w:tcPr>
          <w:p w14:paraId="70895F18" w14:textId="77777777" w:rsidR="0031532E" w:rsidRPr="000E57E1" w:rsidRDefault="0031532E" w:rsidP="007E4FF0">
            <w:r>
              <w:rPr>
                <w:noProof/>
              </w:rPr>
              <w:t>K02.  Student ma świadomość znaczenia regulacji prawnych na funkcjonowanie rynku medialnego i zarządzaniu informacją w przestrzeni publicznej</w:t>
            </w:r>
          </w:p>
        </w:tc>
        <w:tc>
          <w:tcPr>
            <w:tcW w:w="1178" w:type="pct"/>
            <w:vAlign w:val="center"/>
          </w:tcPr>
          <w:p w14:paraId="6112195F" w14:textId="77777777" w:rsidR="0031532E" w:rsidRPr="000E57E1" w:rsidRDefault="0031532E" w:rsidP="00A01AF7">
            <w:pPr>
              <w:jc w:val="center"/>
            </w:pPr>
            <w:r>
              <w:rPr>
                <w:noProof/>
              </w:rPr>
              <w:t>K2_K03</w:t>
            </w:r>
          </w:p>
        </w:tc>
      </w:tr>
      <w:tr w:rsidR="0031532E" w:rsidRPr="000E57E1" w14:paraId="5715133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76684C2" w14:textId="77777777" w:rsidR="0031532E" w:rsidRPr="000E57E1" w:rsidRDefault="0031532E" w:rsidP="007E4FF0"/>
        </w:tc>
        <w:tc>
          <w:tcPr>
            <w:tcW w:w="2802" w:type="pct"/>
            <w:vAlign w:val="center"/>
          </w:tcPr>
          <w:p w14:paraId="72FFEA34" w14:textId="77777777" w:rsidR="0031532E" w:rsidRPr="000E57E1" w:rsidRDefault="0031532E" w:rsidP="007E4FF0">
            <w:r>
              <w:rPr>
                <w:noProof/>
              </w:rPr>
              <w:t>K03. Student rozumie potrzebę istnienia prawa regulującego rynek mediów i reklamy w kontekście istniejących norm społecznych</w:t>
            </w:r>
          </w:p>
        </w:tc>
        <w:tc>
          <w:tcPr>
            <w:tcW w:w="1178" w:type="pct"/>
            <w:vAlign w:val="center"/>
          </w:tcPr>
          <w:p w14:paraId="5EC8C406" w14:textId="77777777" w:rsidR="0031532E" w:rsidRPr="000E57E1" w:rsidRDefault="0031532E" w:rsidP="00A01AF7">
            <w:pPr>
              <w:jc w:val="center"/>
            </w:pPr>
            <w:r>
              <w:rPr>
                <w:noProof/>
              </w:rPr>
              <w:t>K2_K02</w:t>
            </w:r>
          </w:p>
        </w:tc>
      </w:tr>
    </w:tbl>
    <w:p w14:paraId="5E8DFFB0" w14:textId="77777777" w:rsidR="0031532E" w:rsidRDefault="0031532E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31532E" w:rsidRPr="00BE178A" w14:paraId="205B3C0D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6E852" w14:textId="77777777" w:rsidR="0031532E" w:rsidRPr="00BE178A" w:rsidRDefault="0031532E" w:rsidP="007E4FF0">
            <w:pPr>
              <w:pStyle w:val="Zawartotabeli"/>
            </w:pPr>
            <w:r w:rsidRPr="00BE178A">
              <w:t>Organizacja</w:t>
            </w:r>
          </w:p>
        </w:tc>
      </w:tr>
      <w:tr w:rsidR="0031532E" w:rsidRPr="00BE178A" w14:paraId="3EEEBCD4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71B8348" w14:textId="77777777" w:rsidR="0031532E" w:rsidRPr="00BE178A" w:rsidRDefault="0031532E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258842B7" w14:textId="77777777" w:rsidR="0031532E" w:rsidRPr="00BE178A" w:rsidRDefault="0031532E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77742CFC" w14:textId="77777777" w:rsidR="0031532E" w:rsidRPr="00BE178A" w:rsidRDefault="0031532E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1532E" w:rsidRPr="00BE178A" w14:paraId="04C24730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67CEDF77" w14:textId="77777777" w:rsidR="0031532E" w:rsidRPr="00BE178A" w:rsidRDefault="0031532E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65FB8E4" w14:textId="77777777" w:rsidR="0031532E" w:rsidRPr="00BE178A" w:rsidRDefault="0031532E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4C272" w14:textId="77777777" w:rsidR="0031532E" w:rsidRPr="00BE178A" w:rsidRDefault="0031532E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65E44B0E" w14:textId="77777777" w:rsidR="0031532E" w:rsidRPr="00BE178A" w:rsidRDefault="0031532E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02204868" w14:textId="77777777" w:rsidR="0031532E" w:rsidRPr="00BE178A" w:rsidRDefault="0031532E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2B867BF9" w14:textId="77777777" w:rsidR="0031532E" w:rsidRPr="00BE178A" w:rsidRDefault="0031532E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614ED028" w14:textId="77777777" w:rsidR="0031532E" w:rsidRPr="00BE178A" w:rsidRDefault="0031532E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27947110" w14:textId="77777777" w:rsidR="0031532E" w:rsidRPr="00BE178A" w:rsidRDefault="0031532E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1532E" w:rsidRPr="00BE178A" w14:paraId="1C409B84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C319DC8" w14:textId="77777777" w:rsidR="0031532E" w:rsidRPr="00BE178A" w:rsidRDefault="0031532E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067ED4FB" w14:textId="77777777" w:rsidR="0031532E" w:rsidRPr="00BE178A" w:rsidRDefault="0031532E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D540F" w14:textId="77777777" w:rsidR="0031532E" w:rsidRPr="00BE178A" w:rsidRDefault="0031532E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EAA19" w14:textId="77777777" w:rsidR="0031532E" w:rsidRPr="00BE178A" w:rsidRDefault="0031532E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0E07B70" w14:textId="77777777" w:rsidR="0031532E" w:rsidRPr="00BE178A" w:rsidRDefault="0031532E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EEC6947" w14:textId="77777777" w:rsidR="0031532E" w:rsidRPr="00BE178A" w:rsidRDefault="0031532E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E8FB0B8" w14:textId="77777777" w:rsidR="0031532E" w:rsidRPr="00BE178A" w:rsidRDefault="0031532E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497B5A36" w14:textId="77777777" w:rsidR="0031532E" w:rsidRPr="00BE178A" w:rsidRDefault="0031532E" w:rsidP="007E4FF0">
            <w:pPr>
              <w:pStyle w:val="Zawartotabeli"/>
              <w:jc w:val="center"/>
            </w:pPr>
          </w:p>
        </w:tc>
      </w:tr>
    </w:tbl>
    <w:p w14:paraId="759ADEE2" w14:textId="77777777" w:rsidR="0031532E" w:rsidRDefault="0031532E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1532E" w14:paraId="3FB1EA21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51656C53" w14:textId="77777777" w:rsidR="0031532E" w:rsidRDefault="0031532E" w:rsidP="008B7AD6">
            <w:pPr>
              <w:rPr>
                <w:noProof/>
              </w:rPr>
            </w:pPr>
            <w:r>
              <w:rPr>
                <w:noProof/>
              </w:rPr>
              <w:t>- wykład</w:t>
            </w:r>
          </w:p>
          <w:p w14:paraId="3AF99F78" w14:textId="77777777" w:rsidR="0031532E" w:rsidRDefault="0031532E" w:rsidP="008B7AD6">
            <w:pPr>
              <w:rPr>
                <w:noProof/>
              </w:rPr>
            </w:pPr>
            <w:r>
              <w:rPr>
                <w:noProof/>
              </w:rPr>
              <w:t>- dyskusja</w:t>
            </w:r>
          </w:p>
          <w:p w14:paraId="156786FA" w14:textId="77777777" w:rsidR="0031532E" w:rsidRDefault="0031532E" w:rsidP="007E4FF0">
            <w:r>
              <w:rPr>
                <w:noProof/>
              </w:rPr>
              <w:t>- praca pod kierunkiem z wykorzystaniem źródeł (aktów prawnych) i literatury przedmiotu</w:t>
            </w:r>
          </w:p>
        </w:tc>
      </w:tr>
    </w:tbl>
    <w:p w14:paraId="276FCE81" w14:textId="77777777" w:rsidR="0031532E" w:rsidRDefault="0031532E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31532E" w:rsidRPr="000E57E1" w14:paraId="2794B291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0751EE87" w14:textId="77777777" w:rsidR="0031532E" w:rsidRPr="000E57E1" w:rsidRDefault="0031532E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6D386557" w14:textId="77777777" w:rsidR="0031532E" w:rsidRPr="000E57E1" w:rsidRDefault="0031532E" w:rsidP="007E4FF0">
            <w:r>
              <w:t>Formy sprawdzania</w:t>
            </w:r>
          </w:p>
        </w:tc>
      </w:tr>
      <w:tr w:rsidR="0031532E" w:rsidRPr="000E57E1" w14:paraId="7E1F8D3A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0E93372D" w14:textId="77777777" w:rsidR="0031532E" w:rsidRPr="00914D57" w:rsidRDefault="0031532E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40B86C4D" w14:textId="77777777" w:rsidR="0031532E" w:rsidRPr="000E57E1" w:rsidRDefault="0031532E" w:rsidP="007E4FF0">
            <w:r>
              <w:rPr>
                <w:noProof/>
              </w:rPr>
              <w:t>Inne</w:t>
            </w:r>
          </w:p>
        </w:tc>
      </w:tr>
      <w:tr w:rsidR="0031532E" w:rsidRPr="000E57E1" w14:paraId="482DE81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B79E04F" w14:textId="77777777" w:rsidR="0031532E" w:rsidRPr="000E57E1" w:rsidRDefault="0031532E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D9F0274" w14:textId="77777777" w:rsidR="0031532E" w:rsidRPr="000E57E1" w:rsidRDefault="0031532E" w:rsidP="007E4FF0">
            <w:r>
              <w:rPr>
                <w:noProof/>
              </w:rPr>
              <w:t>Inne</w:t>
            </w:r>
          </w:p>
        </w:tc>
      </w:tr>
      <w:tr w:rsidR="0031532E" w:rsidRPr="000E57E1" w14:paraId="46FA2BF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42EA7C8" w14:textId="77777777" w:rsidR="0031532E" w:rsidRPr="000E57E1" w:rsidRDefault="0031532E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2CE7782D" w14:textId="77777777" w:rsidR="0031532E" w:rsidRPr="000E57E1" w:rsidRDefault="0031532E" w:rsidP="007E4FF0">
            <w:r>
              <w:rPr>
                <w:noProof/>
              </w:rPr>
              <w:t>Inne</w:t>
            </w:r>
          </w:p>
        </w:tc>
      </w:tr>
      <w:tr w:rsidR="0031532E" w:rsidRPr="000E57E1" w14:paraId="6D94212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6767A5B" w14:textId="77777777" w:rsidR="0031532E" w:rsidRPr="000E57E1" w:rsidRDefault="0031532E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0A40A8B0" w14:textId="77777777" w:rsidR="0031532E" w:rsidRPr="000E57E1" w:rsidRDefault="0031532E" w:rsidP="007E4FF0">
            <w:r>
              <w:rPr>
                <w:noProof/>
              </w:rPr>
              <w:t>Projekt grupowy</w:t>
            </w:r>
          </w:p>
        </w:tc>
      </w:tr>
      <w:tr w:rsidR="0031532E" w:rsidRPr="000E57E1" w14:paraId="3DD1942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6C9D938" w14:textId="77777777" w:rsidR="0031532E" w:rsidRPr="000E57E1" w:rsidRDefault="0031532E" w:rsidP="007E4FF0">
            <w:pPr>
              <w:jc w:val="center"/>
            </w:pPr>
            <w:r>
              <w:lastRenderedPageBreak/>
              <w:t>U02</w:t>
            </w:r>
          </w:p>
        </w:tc>
        <w:tc>
          <w:tcPr>
            <w:tcW w:w="3986" w:type="pct"/>
            <w:vAlign w:val="center"/>
          </w:tcPr>
          <w:p w14:paraId="689F2EC1" w14:textId="77777777" w:rsidR="0031532E" w:rsidRPr="000E57E1" w:rsidRDefault="0031532E" w:rsidP="007E4FF0">
            <w:r>
              <w:rPr>
                <w:noProof/>
              </w:rPr>
              <w:t>Projekt grupowy</w:t>
            </w:r>
          </w:p>
        </w:tc>
      </w:tr>
      <w:tr w:rsidR="0031532E" w:rsidRPr="000E57E1" w14:paraId="778078D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C2D878B" w14:textId="77777777" w:rsidR="0031532E" w:rsidRPr="000E57E1" w:rsidRDefault="0031532E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69B59E22" w14:textId="77777777" w:rsidR="0031532E" w:rsidRPr="000E57E1" w:rsidRDefault="0031532E" w:rsidP="007E4FF0">
            <w:r>
              <w:rPr>
                <w:noProof/>
              </w:rPr>
              <w:t>Projekt grupowy</w:t>
            </w:r>
          </w:p>
        </w:tc>
      </w:tr>
      <w:tr w:rsidR="0031532E" w:rsidRPr="000E57E1" w14:paraId="0AF694B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6A96917" w14:textId="77777777" w:rsidR="0031532E" w:rsidRPr="000E57E1" w:rsidRDefault="0031532E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7C3150D2" w14:textId="77777777" w:rsidR="0031532E" w:rsidRPr="000E57E1" w:rsidRDefault="0031532E" w:rsidP="007E4FF0">
            <w:r>
              <w:rPr>
                <w:noProof/>
              </w:rPr>
              <w:t>Projekt grupowy</w:t>
            </w:r>
          </w:p>
        </w:tc>
      </w:tr>
      <w:tr w:rsidR="0031532E" w:rsidRPr="000E57E1" w14:paraId="059E3AE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0B3A684" w14:textId="77777777" w:rsidR="0031532E" w:rsidRPr="000E57E1" w:rsidRDefault="0031532E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7707E9B8" w14:textId="77777777" w:rsidR="0031532E" w:rsidRPr="000E57E1" w:rsidRDefault="0031532E" w:rsidP="007E4FF0"/>
        </w:tc>
      </w:tr>
      <w:tr w:rsidR="0031532E" w:rsidRPr="000E57E1" w14:paraId="3B8C056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2463132" w14:textId="77777777" w:rsidR="0031532E" w:rsidRPr="000E57E1" w:rsidRDefault="0031532E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79DA0202" w14:textId="77777777" w:rsidR="0031532E" w:rsidRPr="000E57E1" w:rsidRDefault="0031532E" w:rsidP="007E4FF0">
            <w:r>
              <w:rPr>
                <w:noProof/>
              </w:rPr>
              <w:t>Projekt grupowy</w:t>
            </w:r>
          </w:p>
        </w:tc>
      </w:tr>
    </w:tbl>
    <w:p w14:paraId="05B92CCC" w14:textId="77777777" w:rsidR="0031532E" w:rsidRDefault="0031532E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1532E" w14:paraId="37EB35D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BF84DCD" w14:textId="77777777" w:rsidR="0031532E" w:rsidRDefault="0031532E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6FCD7415" w14:textId="77777777" w:rsidR="0031532E" w:rsidRDefault="0031532E" w:rsidP="007E4FF0">
            <w:r>
              <w:rPr>
                <w:noProof/>
              </w:rPr>
              <w:t>Zaliczenie z oceną</w:t>
            </w:r>
          </w:p>
        </w:tc>
      </w:tr>
    </w:tbl>
    <w:p w14:paraId="557CC494" w14:textId="77777777" w:rsidR="0031532E" w:rsidRPr="002B5DE1" w:rsidRDefault="0031532E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1532E" w14:paraId="4A2C9C6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E8E554E" w14:textId="77777777" w:rsidR="0031532E" w:rsidRDefault="0031532E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33CA143" w14:textId="350AE0D3" w:rsidR="0020341F" w:rsidRDefault="0031532E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</w:t>
            </w:r>
            <w:r w:rsidR="0020341F">
              <w:rPr>
                <w:noProof/>
              </w:rPr>
              <w:t xml:space="preserve"> obecność na wykładach i ćwiczeniach</w:t>
            </w:r>
            <w:r>
              <w:rPr>
                <w:noProof/>
              </w:rPr>
              <w:t xml:space="preserve"> </w:t>
            </w:r>
          </w:p>
          <w:p w14:paraId="256B6EA0" w14:textId="40369460" w:rsidR="0031532E" w:rsidRDefault="004A5D41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31532E">
              <w:rPr>
                <w:noProof/>
              </w:rPr>
              <w:t>zapoznanie się z literaturą przewidzianą na każde zajęcia</w:t>
            </w:r>
          </w:p>
          <w:p w14:paraId="257FA913" w14:textId="77777777" w:rsidR="0031532E" w:rsidRDefault="0031532E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aktywny udział w dyskusjach prowadzonych na ćwiczeniach</w:t>
            </w:r>
          </w:p>
          <w:p w14:paraId="2D85F32E" w14:textId="77777777" w:rsidR="0031532E" w:rsidRDefault="0031532E" w:rsidP="00307A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przygotowanie w grupie prezentacji zaliczeniowej (tematy zostaną ustalone na pierwszych zajęciach)</w:t>
            </w:r>
          </w:p>
          <w:p w14:paraId="17813AFB" w14:textId="77777777" w:rsidR="0031532E" w:rsidRDefault="0031532E" w:rsidP="007E4FF0">
            <w:pPr>
              <w:pStyle w:val="Zawartotabeli"/>
              <w:rPr>
                <w:noProof/>
              </w:rPr>
            </w:pPr>
            <w:r>
              <w:rPr>
                <w:noProof/>
              </w:rPr>
              <w:t>- wykazanie się znajomością zagadnień prawnych poruszanych na wykładach i ćwiczeniach w trakcie testu zaliczeniowego</w:t>
            </w:r>
          </w:p>
          <w:p w14:paraId="06CEE4CF" w14:textId="56BCB593" w:rsidR="00AD5BAD" w:rsidRDefault="00AD5BAD" w:rsidP="007E4FF0">
            <w:pPr>
              <w:pStyle w:val="Zawartotabeli"/>
            </w:pPr>
            <w:r>
              <w:rPr>
                <w:noProof/>
              </w:rPr>
              <w:t>- na ocenę składa się wynik z testu, prezentacji i aktywno</w:t>
            </w:r>
            <w:r w:rsidR="005E49F4">
              <w:rPr>
                <w:noProof/>
              </w:rPr>
              <w:t>ści na zajęciach</w:t>
            </w:r>
          </w:p>
        </w:tc>
      </w:tr>
    </w:tbl>
    <w:p w14:paraId="2C793F5D" w14:textId="77777777" w:rsidR="0031532E" w:rsidRDefault="0031532E" w:rsidP="007E4FF0"/>
    <w:p w14:paraId="428096BF" w14:textId="77777777" w:rsidR="0031532E" w:rsidRDefault="0031532E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1532E" w14:paraId="55E278FC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A23ED8F" w14:textId="77777777" w:rsidR="0031532E" w:rsidRPr="003128DB" w:rsidRDefault="0031532E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2F5D6E6D" w14:textId="77777777" w:rsidR="0031532E" w:rsidRDefault="0031532E" w:rsidP="008B7AD6">
            <w:pPr>
              <w:rPr>
                <w:noProof/>
              </w:rPr>
            </w:pPr>
            <w:r>
              <w:rPr>
                <w:noProof/>
              </w:rPr>
              <w:t>1. Pojęcie wolności słowa (2h).</w:t>
            </w:r>
          </w:p>
          <w:p w14:paraId="2E621F85" w14:textId="77777777" w:rsidR="0031532E" w:rsidRDefault="0031532E" w:rsidP="008B7AD6">
            <w:pPr>
              <w:rPr>
                <w:noProof/>
              </w:rPr>
            </w:pPr>
            <w:r>
              <w:rPr>
                <w:noProof/>
              </w:rPr>
              <w:t>2. Prawo prasowe – wybrane zagadnienia (2h).</w:t>
            </w:r>
          </w:p>
          <w:p w14:paraId="055FF594" w14:textId="77777777" w:rsidR="0031532E" w:rsidRDefault="0031532E" w:rsidP="008B7AD6">
            <w:pPr>
              <w:rPr>
                <w:noProof/>
              </w:rPr>
            </w:pPr>
            <w:r>
              <w:rPr>
                <w:noProof/>
              </w:rPr>
              <w:t>3. Radiofonia i telewizja (2h).</w:t>
            </w:r>
          </w:p>
          <w:p w14:paraId="4D5CF473" w14:textId="77777777" w:rsidR="0031532E" w:rsidRDefault="0031532E" w:rsidP="008B7AD6">
            <w:pPr>
              <w:rPr>
                <w:noProof/>
              </w:rPr>
            </w:pPr>
            <w:r>
              <w:rPr>
                <w:noProof/>
              </w:rPr>
              <w:t>4. Reklama w mediach (2h)</w:t>
            </w:r>
          </w:p>
          <w:p w14:paraId="021AB6C6" w14:textId="77777777" w:rsidR="0031532E" w:rsidRPr="00A96FC4" w:rsidRDefault="0031532E" w:rsidP="007E4FF0">
            <w:r>
              <w:rPr>
                <w:noProof/>
              </w:rPr>
              <w:t>5. Prawo własności intelektualnej w działalności mediów (2h).</w:t>
            </w:r>
          </w:p>
        </w:tc>
      </w:tr>
    </w:tbl>
    <w:p w14:paraId="6C483815" w14:textId="77777777" w:rsidR="0031532E" w:rsidRDefault="0031532E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1532E" w:rsidRPr="00C079F8" w14:paraId="01531F1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99C7AFC" w14:textId="77777777" w:rsidR="0031532E" w:rsidRPr="007A15D0" w:rsidRDefault="0031532E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7326EB0A" w14:textId="6A70D488" w:rsidR="0031532E" w:rsidRDefault="0031532E" w:rsidP="008B7AD6">
            <w:pPr>
              <w:rPr>
                <w:noProof/>
              </w:rPr>
            </w:pPr>
            <w:r>
              <w:rPr>
                <w:noProof/>
              </w:rPr>
              <w:t>1. Ochrona dóbr osobistych a działalność mediów (</w:t>
            </w:r>
            <w:r w:rsidR="00AD5BAD">
              <w:rPr>
                <w:noProof/>
              </w:rPr>
              <w:t>2</w:t>
            </w:r>
            <w:r>
              <w:rPr>
                <w:noProof/>
              </w:rPr>
              <w:t xml:space="preserve">h). </w:t>
            </w:r>
          </w:p>
          <w:p w14:paraId="3713C223" w14:textId="748011F4" w:rsidR="0031532E" w:rsidRDefault="0031532E" w:rsidP="008B7AD6">
            <w:pPr>
              <w:rPr>
                <w:noProof/>
              </w:rPr>
            </w:pPr>
            <w:r>
              <w:rPr>
                <w:noProof/>
              </w:rPr>
              <w:t>2. Zatrudnienie w mediach (</w:t>
            </w:r>
            <w:r w:rsidR="00AD5BAD">
              <w:rPr>
                <w:noProof/>
              </w:rPr>
              <w:t>2</w:t>
            </w:r>
            <w:r>
              <w:rPr>
                <w:noProof/>
              </w:rPr>
              <w:t xml:space="preserve">h). </w:t>
            </w:r>
          </w:p>
          <w:p w14:paraId="0C0B9AF3" w14:textId="0AC0DC93" w:rsidR="0031532E" w:rsidRDefault="0031532E" w:rsidP="008B7AD6">
            <w:pPr>
              <w:rPr>
                <w:noProof/>
              </w:rPr>
            </w:pPr>
            <w:r>
              <w:rPr>
                <w:noProof/>
              </w:rPr>
              <w:t>3. Prawo mediów i reklamy a postęp technologiczny</w:t>
            </w:r>
            <w:r w:rsidR="00AD5BAD">
              <w:rPr>
                <w:noProof/>
              </w:rPr>
              <w:t>. Ochrona danych osobowych</w:t>
            </w:r>
            <w:r>
              <w:rPr>
                <w:noProof/>
              </w:rPr>
              <w:t xml:space="preserve"> (</w:t>
            </w:r>
            <w:r w:rsidR="00AD5BAD">
              <w:rPr>
                <w:noProof/>
              </w:rPr>
              <w:t>2</w:t>
            </w:r>
            <w:r>
              <w:rPr>
                <w:noProof/>
              </w:rPr>
              <w:t>h).</w:t>
            </w:r>
          </w:p>
          <w:p w14:paraId="344414C6" w14:textId="2820B64E" w:rsidR="0031532E" w:rsidRDefault="0031532E" w:rsidP="008B7AD6">
            <w:pPr>
              <w:rPr>
                <w:noProof/>
              </w:rPr>
            </w:pPr>
            <w:r>
              <w:rPr>
                <w:noProof/>
              </w:rPr>
              <w:t>4. Ograniczenia reklamy towarów i usług (</w:t>
            </w:r>
            <w:r w:rsidR="00AD5BAD">
              <w:rPr>
                <w:noProof/>
              </w:rPr>
              <w:t>2</w:t>
            </w:r>
            <w:r>
              <w:rPr>
                <w:noProof/>
              </w:rPr>
              <w:t>h).</w:t>
            </w:r>
          </w:p>
          <w:p w14:paraId="16C51177" w14:textId="0604FEBD" w:rsidR="00AD5BAD" w:rsidRDefault="00AD5BAD" w:rsidP="008B7AD6">
            <w:pPr>
              <w:rPr>
                <w:noProof/>
              </w:rPr>
            </w:pPr>
            <w:r>
              <w:rPr>
                <w:noProof/>
              </w:rPr>
              <w:t>5. Reklama a prawo własności intelektualnej (2h).</w:t>
            </w:r>
          </w:p>
          <w:p w14:paraId="0C63B0BD" w14:textId="7C1DA312" w:rsidR="00AD5BAD" w:rsidRDefault="00AD5BAD" w:rsidP="008B7AD6">
            <w:pPr>
              <w:rPr>
                <w:noProof/>
              </w:rPr>
            </w:pPr>
            <w:r>
              <w:rPr>
                <w:noProof/>
              </w:rPr>
              <w:t>6. Ochrona małoletnich a działalność mediów (2h).</w:t>
            </w:r>
          </w:p>
          <w:p w14:paraId="17886090" w14:textId="77777777" w:rsidR="0031532E" w:rsidRDefault="00AD5BAD" w:rsidP="007E4FF0">
            <w:pPr>
              <w:rPr>
                <w:noProof/>
              </w:rPr>
            </w:pPr>
            <w:r>
              <w:rPr>
                <w:noProof/>
              </w:rPr>
              <w:t>7</w:t>
            </w:r>
            <w:r w:rsidR="0031532E">
              <w:rPr>
                <w:noProof/>
              </w:rPr>
              <w:t>. Odpowiedzialność karna a prawo mediów i reklamy. Etyka dziennikarska (</w:t>
            </w:r>
            <w:r>
              <w:rPr>
                <w:noProof/>
              </w:rPr>
              <w:t>2</w:t>
            </w:r>
            <w:r w:rsidR="0031532E">
              <w:rPr>
                <w:noProof/>
              </w:rPr>
              <w:t>h).</w:t>
            </w:r>
          </w:p>
          <w:p w14:paraId="32DDC81F" w14:textId="23165846" w:rsidR="00AD5BAD" w:rsidRPr="00C079F8" w:rsidRDefault="00AD5BAD" w:rsidP="007E4FF0">
            <w:r>
              <w:t xml:space="preserve">8. Zajęcia podsumowujące (1h). </w:t>
            </w:r>
          </w:p>
        </w:tc>
      </w:tr>
    </w:tbl>
    <w:p w14:paraId="6CDC4FF4" w14:textId="77777777" w:rsidR="0031532E" w:rsidRDefault="0031532E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1532E" w:rsidRPr="006C2029" w14:paraId="090E7F14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AF42FFD" w14:textId="77777777" w:rsidR="0031532E" w:rsidRDefault="0031532E" w:rsidP="008B7AD6">
            <w:pPr>
              <w:rPr>
                <w:noProof/>
              </w:rPr>
            </w:pPr>
            <w:r>
              <w:rPr>
                <w:noProof/>
              </w:rPr>
              <w:t>Konstytucja Rzeczpospolitej Polskiej z 2 IV 1997,  Dz.U. 1997, nr 78, poz. 483.</w:t>
            </w:r>
          </w:p>
          <w:p w14:paraId="64E1D4F3" w14:textId="77777777" w:rsidR="0031532E" w:rsidRDefault="0031532E" w:rsidP="008B7AD6">
            <w:pPr>
              <w:rPr>
                <w:noProof/>
              </w:rPr>
            </w:pPr>
            <w:r>
              <w:rPr>
                <w:noProof/>
              </w:rPr>
              <w:t>Konwencja o Ochronie Praw Człowieka i Podstawowych Wolności sporządzona w Rzymie dnia 4 listopada 1950 r., zmieniona następnie Protokołami nr 3, 5 i 8 oraz uzupełniona Protokołem nr 2, Dz.U. 1993 nr 61 poz. 284 (Europejska Konwencja Praw Człowieka).</w:t>
            </w:r>
          </w:p>
          <w:p w14:paraId="46B35887" w14:textId="77777777" w:rsidR="0031532E" w:rsidRDefault="0031532E" w:rsidP="008B7AD6">
            <w:pPr>
              <w:rPr>
                <w:noProof/>
              </w:rPr>
            </w:pPr>
            <w:r>
              <w:rPr>
                <w:noProof/>
              </w:rPr>
              <w:t>Prawo Mediów, redakcja naukowa P. Ślęzak, Warszawa 2020.</w:t>
            </w:r>
          </w:p>
          <w:p w14:paraId="6957FC3F" w14:textId="77777777" w:rsidR="0031532E" w:rsidRDefault="0031532E" w:rsidP="008B7AD6">
            <w:pPr>
              <w:rPr>
                <w:noProof/>
              </w:rPr>
            </w:pPr>
            <w:r>
              <w:rPr>
                <w:noProof/>
              </w:rPr>
              <w:t>Reklama. Aspekty prawne. Nowe wyzwania, redakcja naukowa M. Namysłowska, Warszawa 2022.</w:t>
            </w:r>
          </w:p>
          <w:p w14:paraId="6F74E87B" w14:textId="77777777" w:rsidR="0031532E" w:rsidRDefault="0031532E" w:rsidP="008B7AD6">
            <w:pPr>
              <w:rPr>
                <w:noProof/>
              </w:rPr>
            </w:pPr>
            <w:r>
              <w:rPr>
                <w:noProof/>
              </w:rPr>
              <w:t>Ustawa z dnia 26 stycznia 1984 r. Prawo prasowe, Dz.U. 1984 nr 5 poz. 24.</w:t>
            </w:r>
          </w:p>
          <w:p w14:paraId="7307B097" w14:textId="77777777" w:rsidR="0031532E" w:rsidRPr="006C2029" w:rsidRDefault="0031532E" w:rsidP="007E4FF0">
            <w:r>
              <w:rPr>
                <w:noProof/>
              </w:rPr>
              <w:t>Ustawa z dnia 29 grudnia 1992 r. o radiofonii i telewizji, Dz.U. 1993 nr 7 poz. 34.</w:t>
            </w:r>
          </w:p>
        </w:tc>
      </w:tr>
    </w:tbl>
    <w:p w14:paraId="0C2DDD3D" w14:textId="77777777" w:rsidR="0031532E" w:rsidRDefault="0031532E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1532E" w:rsidRPr="006C2029" w14:paraId="3F782C97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68D1EC3" w14:textId="77777777" w:rsidR="0031532E" w:rsidRDefault="0031532E" w:rsidP="008B7AD6">
            <w:pPr>
              <w:rPr>
                <w:noProof/>
              </w:rPr>
            </w:pPr>
            <w:r>
              <w:rPr>
                <w:noProof/>
              </w:rPr>
              <w:t>Chałubińska-Jentkiewicz K., Nowikowska M., Prawo mediów,  Warszawa 2022.</w:t>
            </w:r>
          </w:p>
          <w:p w14:paraId="7EE2021E" w14:textId="77777777" w:rsidR="0031532E" w:rsidRPr="006C2029" w:rsidRDefault="0031532E" w:rsidP="007E4FF0">
            <w:r>
              <w:rPr>
                <w:noProof/>
              </w:rPr>
              <w:t>Ustawa z dnia 4 lutego 1994 r. o prawie autorskim i prawach pokrewnych, Dz.U. 1994 nr 24 poz. 83.</w:t>
            </w:r>
          </w:p>
        </w:tc>
      </w:tr>
    </w:tbl>
    <w:p w14:paraId="005361B8" w14:textId="77777777" w:rsidR="0031532E" w:rsidRDefault="0031532E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31532E" w:rsidRPr="00BE178A" w14:paraId="1AB573EC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9D8808D" w14:textId="77777777" w:rsidR="0031532E" w:rsidRPr="00BE178A" w:rsidRDefault="0031532E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21C85740" w14:textId="77777777" w:rsidR="0031532E" w:rsidRPr="00BE178A" w:rsidRDefault="0031532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1DC7F2AC" w14:textId="77777777" w:rsidR="0031532E" w:rsidRPr="00BE178A" w:rsidRDefault="0031532E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31532E" w:rsidRPr="00BE178A" w14:paraId="77361620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3E2CEA7E" w14:textId="77777777" w:rsidR="0031532E" w:rsidRPr="00BE178A" w:rsidRDefault="0031532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C2CC1BB" w14:textId="77777777" w:rsidR="0031532E" w:rsidRPr="00BE178A" w:rsidRDefault="0031532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3C111A98" w14:textId="77777777" w:rsidR="0031532E" w:rsidRPr="00BE178A" w:rsidRDefault="0031532E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31532E" w:rsidRPr="00BE178A" w14:paraId="0490AED7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0FBD2D1" w14:textId="77777777" w:rsidR="0031532E" w:rsidRPr="00BE178A" w:rsidRDefault="0031532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7D38C3F" w14:textId="77777777" w:rsidR="0031532E" w:rsidRPr="00BE178A" w:rsidRDefault="0031532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9B80B27" w14:textId="77777777" w:rsidR="0031532E" w:rsidRPr="00BE178A" w:rsidRDefault="0031532E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31532E" w:rsidRPr="00BE178A" w14:paraId="22B439A2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D900F26" w14:textId="77777777" w:rsidR="0031532E" w:rsidRPr="00BE178A" w:rsidRDefault="0031532E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5AA2029D" w14:textId="77777777" w:rsidR="0031532E" w:rsidRPr="00BE178A" w:rsidRDefault="0031532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144B2AC3" w14:textId="77777777" w:rsidR="0031532E" w:rsidRPr="00BE178A" w:rsidRDefault="0031532E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31532E" w:rsidRPr="00BE178A" w14:paraId="678FBE8B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713B791" w14:textId="77777777" w:rsidR="0031532E" w:rsidRPr="00BE178A" w:rsidRDefault="0031532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A762CF6" w14:textId="77777777" w:rsidR="0031532E" w:rsidRPr="00BE178A" w:rsidRDefault="0031532E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32A7B9CD" w14:textId="77777777" w:rsidR="0031532E" w:rsidRPr="00BE178A" w:rsidRDefault="0031532E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31532E" w:rsidRPr="00BE178A" w14:paraId="1064C8D7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108DC8DE" w14:textId="77777777" w:rsidR="0031532E" w:rsidRPr="00BE178A" w:rsidRDefault="0031532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A5FB57B" w14:textId="77777777" w:rsidR="0031532E" w:rsidRPr="00BE178A" w:rsidRDefault="0031532E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34C1F871" w14:textId="77777777" w:rsidR="0031532E" w:rsidRPr="00BE178A" w:rsidRDefault="0031532E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31532E" w:rsidRPr="00BE178A" w14:paraId="37FD9764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579A604" w14:textId="77777777" w:rsidR="0031532E" w:rsidRPr="00BE178A" w:rsidRDefault="0031532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6E2ACFD" w14:textId="77777777" w:rsidR="0031532E" w:rsidRPr="00BE178A" w:rsidRDefault="0031532E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1132EF7" w14:textId="77777777" w:rsidR="0031532E" w:rsidRPr="00BE178A" w:rsidRDefault="0031532E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31532E" w:rsidRPr="00BE178A" w14:paraId="2AF527CB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6A5B31E" w14:textId="77777777" w:rsidR="0031532E" w:rsidRPr="00BE178A" w:rsidRDefault="0031532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DD54CEE" w14:textId="77777777" w:rsidR="0031532E" w:rsidRPr="00BE178A" w:rsidRDefault="0031532E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90</w:t>
            </w:r>
          </w:p>
        </w:tc>
      </w:tr>
      <w:tr w:rsidR="0031532E" w:rsidRPr="00BE178A" w14:paraId="21BFC34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A046ECA" w14:textId="77777777" w:rsidR="0031532E" w:rsidRPr="00BE178A" w:rsidRDefault="0031532E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71AFF45" w14:textId="77777777" w:rsidR="0031532E" w:rsidRPr="00BE178A" w:rsidRDefault="0031532E" w:rsidP="007E4FF0">
            <w:pPr>
              <w:jc w:val="center"/>
              <w:rPr>
                <w:rFonts w:eastAsia="Calibri"/>
                <w:lang w:eastAsia="en-US"/>
              </w:rPr>
            </w:pPr>
            <w:r w:rsidRPr="00831B3E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54B319AA" w14:textId="77777777" w:rsidR="0031532E" w:rsidRDefault="0031532E" w:rsidP="007E4FF0">
      <w:pPr>
        <w:pStyle w:val="Tekstdymka1"/>
        <w:rPr>
          <w:rFonts w:ascii="Aptos" w:hAnsi="Aptos"/>
        </w:rPr>
        <w:sectPr w:rsidR="0031532E" w:rsidSect="0031532E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75EC624D" w14:textId="77777777" w:rsidR="0031532E" w:rsidRPr="007E4FF0" w:rsidRDefault="0031532E" w:rsidP="007E4FF0">
      <w:pPr>
        <w:pStyle w:val="Tekstdymka1"/>
        <w:rPr>
          <w:rFonts w:ascii="Aptos" w:hAnsi="Aptos"/>
        </w:rPr>
      </w:pPr>
    </w:p>
    <w:sectPr w:rsidR="0031532E" w:rsidRPr="007E4FF0" w:rsidSect="0031532E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99D6C" w14:textId="77777777" w:rsidR="00543D28" w:rsidRDefault="00543D28" w:rsidP="007E4FF0">
      <w:r>
        <w:separator/>
      </w:r>
    </w:p>
  </w:endnote>
  <w:endnote w:type="continuationSeparator" w:id="0">
    <w:p w14:paraId="6F73D412" w14:textId="77777777" w:rsidR="00543D28" w:rsidRDefault="00543D28" w:rsidP="007E4FF0">
      <w:r>
        <w:continuationSeparator/>
      </w:r>
    </w:p>
  </w:endnote>
  <w:endnote w:type="continuationNotice" w:id="1">
    <w:p w14:paraId="74349A8F" w14:textId="77777777" w:rsidR="00543D28" w:rsidRDefault="00543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8046" w14:textId="77777777" w:rsidR="0031532E" w:rsidRPr="008369F9" w:rsidRDefault="0031532E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Podstawy prawa mediów i reklamy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C17F" w14:textId="77777777" w:rsidR="0031532E" w:rsidRPr="008369F9" w:rsidRDefault="0031532E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Podstawy prawa mediów i reklamy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C144B" w14:textId="77777777" w:rsidR="00543D28" w:rsidRDefault="00543D28" w:rsidP="007E4FF0">
      <w:r>
        <w:separator/>
      </w:r>
    </w:p>
  </w:footnote>
  <w:footnote w:type="continuationSeparator" w:id="0">
    <w:p w14:paraId="6F3C9EE2" w14:textId="77777777" w:rsidR="00543D28" w:rsidRDefault="00543D28" w:rsidP="007E4FF0">
      <w:r>
        <w:continuationSeparator/>
      </w:r>
    </w:p>
  </w:footnote>
  <w:footnote w:type="continuationNotice" w:id="1">
    <w:p w14:paraId="667436FC" w14:textId="77777777" w:rsidR="00543D28" w:rsidRDefault="00543D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2580" w14:textId="77777777" w:rsidR="0031532E" w:rsidRPr="006B529F" w:rsidRDefault="0031532E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11F4997D" w14:textId="77777777" w:rsidR="0031532E" w:rsidRDefault="0031532E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2025/2026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C08D7" w14:textId="77777777" w:rsidR="0031532E" w:rsidRPr="006B529F" w:rsidRDefault="0031532E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45DC0110" w14:textId="77777777" w:rsidR="0031532E" w:rsidRDefault="0031532E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92E82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0341F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07A91"/>
    <w:rsid w:val="00312436"/>
    <w:rsid w:val="003128DB"/>
    <w:rsid w:val="0031532E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451F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E6864"/>
    <w:rsid w:val="003F69A3"/>
    <w:rsid w:val="00400332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A5D41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3D28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6D60"/>
    <w:rsid w:val="005D7BBC"/>
    <w:rsid w:val="005E49F4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3F6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159"/>
    <w:rsid w:val="00A0075E"/>
    <w:rsid w:val="00A0084C"/>
    <w:rsid w:val="00A01AF7"/>
    <w:rsid w:val="00A11A05"/>
    <w:rsid w:val="00A21AFD"/>
    <w:rsid w:val="00A21F5F"/>
    <w:rsid w:val="00A25EC9"/>
    <w:rsid w:val="00A31668"/>
    <w:rsid w:val="00A321BE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D5BAD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A57F5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05F8E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13b3b4329ed95f9372c5c141f0aea4df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f7591a92dbe308115965b2e0e20d9c60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043B66-3B61-415A-9439-6B75A826E934}"/>
</file>

<file path=customXml/itemProps3.xml><?xml version="1.0" encoding="utf-8"?>
<ds:datastoreItem xmlns:ds="http://schemas.openxmlformats.org/officeDocument/2006/customXml" ds:itemID="{E51E9196-E395-4FA4-A260-F0ACAD0885D6}"/>
</file>

<file path=customXml/itemProps4.xml><?xml version="1.0" encoding="utf-8"?>
<ds:datastoreItem xmlns:ds="http://schemas.openxmlformats.org/officeDocument/2006/customXml" ds:itemID="{8E79A1A1-CA99-4F4D-9D9B-6D826A2729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Tomasz Korban</cp:lastModifiedBy>
  <cp:revision>4</cp:revision>
  <cp:lastPrinted>2020-09-24T15:16:00Z</cp:lastPrinted>
  <dcterms:created xsi:type="dcterms:W3CDTF">2025-09-23T14:51:00Z</dcterms:created>
  <dcterms:modified xsi:type="dcterms:W3CDTF">2025-10-03T10:59:00Z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