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9502" w14:textId="77777777" w:rsidR="00ED575E" w:rsidRDefault="00ED575E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16C6982" w14:textId="77777777" w:rsidR="00ED575E" w:rsidRDefault="00ED575E" w:rsidP="007E4FF0">
      <w:pPr>
        <w:pStyle w:val="Nagwek1"/>
      </w:pPr>
      <w:r>
        <w:t>KARTA KURSU</w:t>
      </w:r>
    </w:p>
    <w:p w14:paraId="171893D8" w14:textId="77777777" w:rsidR="00ED575E" w:rsidRDefault="00ED575E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D575E" w14:paraId="3F93ABA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4EC835D" w14:textId="77777777" w:rsidR="00ED575E" w:rsidRDefault="00ED575E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0783B9D" w14:textId="0D2FC963" w:rsidR="00ED575E" w:rsidRDefault="004E3978" w:rsidP="007E4FF0">
            <w:pPr>
              <w:pStyle w:val="Zawartotabeli"/>
            </w:pPr>
            <w:r>
              <w:rPr>
                <w:noProof/>
              </w:rPr>
              <w:t>Zarządzanie projektami</w:t>
            </w:r>
          </w:p>
        </w:tc>
      </w:tr>
      <w:tr w:rsidR="00ED575E" w:rsidRPr="00C00BB6" w14:paraId="2B1BF90A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F2E3483" w14:textId="77777777" w:rsidR="00ED575E" w:rsidRDefault="00ED575E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AA15A8F" w14:textId="0A41F394" w:rsidR="00ED575E" w:rsidRPr="004F764F" w:rsidRDefault="004E3978" w:rsidP="007E4FF0">
            <w:pPr>
              <w:pStyle w:val="Zawartotabeli"/>
            </w:pPr>
            <w:r>
              <w:rPr>
                <w:noProof/>
              </w:rPr>
              <w:t>Project Management</w:t>
            </w:r>
          </w:p>
        </w:tc>
      </w:tr>
    </w:tbl>
    <w:p w14:paraId="6B2DCD58" w14:textId="77777777" w:rsidR="00ED575E" w:rsidRPr="004F764F" w:rsidRDefault="00ED575E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D575E" w14:paraId="7D4659D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72BAB91" w14:textId="77777777" w:rsidR="00ED575E" w:rsidRDefault="00ED575E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161CA98" w14:textId="77777777" w:rsidR="00ED575E" w:rsidRDefault="00ED575E" w:rsidP="007E4FF0">
            <w:pPr>
              <w:pStyle w:val="Zawartotabeli"/>
            </w:pPr>
            <w:r>
              <w:rPr>
                <w:noProof/>
              </w:rPr>
              <w:t>dr Beata Langer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FA5F8CA" w14:textId="77777777" w:rsidR="00ED575E" w:rsidRDefault="00ED575E" w:rsidP="007E4FF0">
            <w:pPr>
              <w:pStyle w:val="Zawartotabeli"/>
            </w:pPr>
            <w:r>
              <w:t>Zespół dydaktyczny</w:t>
            </w:r>
          </w:p>
        </w:tc>
      </w:tr>
      <w:tr w:rsidR="00ED575E" w14:paraId="78C3FFB5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EF15BA2" w14:textId="77777777" w:rsidR="00ED575E" w:rsidRDefault="00ED575E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C55171D" w14:textId="77777777" w:rsidR="00ED575E" w:rsidRDefault="00ED575E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7649564" w14:textId="77777777" w:rsidR="00ED575E" w:rsidRDefault="00ED575E" w:rsidP="007E4FF0">
            <w:pPr>
              <w:pStyle w:val="Zawartotabeli"/>
            </w:pPr>
            <w:r>
              <w:rPr>
                <w:noProof/>
              </w:rPr>
              <w:t>dr Beata Langer</w:t>
            </w:r>
          </w:p>
        </w:tc>
      </w:tr>
      <w:tr w:rsidR="00ED575E" w14:paraId="07434DDF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235AF8E" w14:textId="77777777" w:rsidR="00ED575E" w:rsidRDefault="00ED575E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09C842C" w14:textId="33EDEA5B" w:rsidR="00ED575E" w:rsidRDefault="00EF156F" w:rsidP="007E4FF0">
            <w:pPr>
              <w:pStyle w:val="Zawartotabeli"/>
            </w:pPr>
            <w:r>
              <w:t>5</w:t>
            </w:r>
          </w:p>
        </w:tc>
        <w:tc>
          <w:tcPr>
            <w:tcW w:w="1991" w:type="pct"/>
            <w:vMerge/>
            <w:vAlign w:val="center"/>
          </w:tcPr>
          <w:p w14:paraId="7F875E8D" w14:textId="77777777" w:rsidR="00ED575E" w:rsidRDefault="00ED575E" w:rsidP="007E4FF0">
            <w:pPr>
              <w:pStyle w:val="Zawartotabeli"/>
            </w:pPr>
          </w:p>
        </w:tc>
      </w:tr>
    </w:tbl>
    <w:p w14:paraId="3C0F2739" w14:textId="77777777" w:rsidR="00ED575E" w:rsidRPr="002157B5" w:rsidRDefault="00ED575E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:rsidRPr="00BA2F36" w14:paraId="0F0B2410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0CA9B02" w14:textId="23072154" w:rsidR="00D207BF" w:rsidRPr="00D207BF" w:rsidRDefault="00D207BF" w:rsidP="00D207BF">
            <w:pPr>
              <w:tabs>
                <w:tab w:val="num" w:pos="720"/>
              </w:tabs>
              <w:jc w:val="both"/>
            </w:pPr>
            <w:r w:rsidRPr="00D207BF">
              <w:t>Celem kursu jest przygotowanie studentów do samodzielnego planowania, realizacji i oceny projektów w środowisku organizacyjnym. Studenci zdobędą wiedzę na temat metodologii zarządzania projektami, poznają narzędzia wspierające pracę zespołową oraz nauczą się analizować ryzyka i kontrolować przebieg realizacji zadań projektowych.</w:t>
            </w:r>
            <w:r>
              <w:t xml:space="preserve"> </w:t>
            </w:r>
            <w:r w:rsidRPr="00D207BF">
              <w:t>Kurs rozwija umiejętności praktyczne w zakresie:</w:t>
            </w:r>
            <w:r>
              <w:t xml:space="preserve"> </w:t>
            </w:r>
            <w:r w:rsidRPr="00D207BF">
              <w:t>definiowania celów i zakresu projektu,</w:t>
            </w:r>
            <w:r>
              <w:t xml:space="preserve"> </w:t>
            </w:r>
            <w:r w:rsidRPr="00D207BF">
              <w:t>tworzenia harmonogramów i budżetów,</w:t>
            </w:r>
            <w:r>
              <w:t xml:space="preserve"> </w:t>
            </w:r>
            <w:r w:rsidRPr="00D207BF">
              <w:t>zarządzania zasobami ludzkimi i materialnymi,</w:t>
            </w:r>
            <w:r>
              <w:t xml:space="preserve"> </w:t>
            </w:r>
            <w:r w:rsidRPr="00D207BF">
              <w:t>monitorowania postępów i reagowania na zmiany.</w:t>
            </w:r>
          </w:p>
          <w:p w14:paraId="47A94B02" w14:textId="77777777" w:rsidR="00D207BF" w:rsidRPr="00D207BF" w:rsidRDefault="00D207BF" w:rsidP="00D207BF">
            <w:pPr>
              <w:jc w:val="both"/>
            </w:pPr>
            <w:r w:rsidRPr="00D207BF">
              <w:t>Dodatkowo kształtowana jest postawa przedsiębiorcza, odpowiedzialność za podejmowane decyzje oraz zdolność do efektywnej komunikacji i współpracy w zespole projektowym.</w:t>
            </w:r>
          </w:p>
          <w:p w14:paraId="2C608CED" w14:textId="0381077E" w:rsidR="00ED575E" w:rsidRPr="00BA2F36" w:rsidRDefault="00ED575E" w:rsidP="007E4FF0"/>
        </w:tc>
      </w:tr>
    </w:tbl>
    <w:p w14:paraId="397323A0" w14:textId="77777777" w:rsidR="00ED575E" w:rsidRDefault="00ED575E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D575E" w14:paraId="135883E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2A723E" w14:textId="77777777" w:rsidR="00ED575E" w:rsidRDefault="00ED575E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246D6215" w14:textId="534C3103" w:rsidR="00ED575E" w:rsidRDefault="005363A1" w:rsidP="007E4FF0">
            <w:r w:rsidRPr="005363A1">
              <w:rPr>
                <w:noProof/>
              </w:rPr>
              <w:t>Student posiada ogólną wiedzę z zakresu funkcjonowania organizacji, podstaw zarządzania oraz cyklu życia informacji w środowisku instytucjonalnym. Zna podstawowe pojęcia związane z komunikacją, strukturą organizacyjną i procesami decyzyjnymi.</w:t>
            </w:r>
          </w:p>
        </w:tc>
      </w:tr>
      <w:tr w:rsidR="00ED575E" w14:paraId="56DBC08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5C88783" w14:textId="77777777" w:rsidR="00ED575E" w:rsidRDefault="00ED575E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9038395" w14:textId="582953EE" w:rsidR="00ED575E" w:rsidRDefault="00401BF1" w:rsidP="007E4FF0">
            <w:r w:rsidRPr="00401BF1">
              <w:t xml:space="preserve">Student potrafi analizować działalność instytucji z perspektywy organizacyjnej i informacyjnej. Wykazuje umiejętność samodzielnego formułowania celów, oceny </w:t>
            </w:r>
            <w:proofErr w:type="spellStart"/>
            <w:r w:rsidRPr="00401BF1">
              <w:t>ryzyk</w:t>
            </w:r>
            <w:proofErr w:type="spellEnd"/>
            <w:r w:rsidRPr="00401BF1">
              <w:t xml:space="preserve"> oraz pracy zespołowej w kontekście realizacji zadań.</w:t>
            </w:r>
          </w:p>
        </w:tc>
      </w:tr>
      <w:tr w:rsidR="00ED575E" w14:paraId="702B587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7769765" w14:textId="77777777" w:rsidR="00ED575E" w:rsidRDefault="00ED575E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B9AE40C" w14:textId="77777777" w:rsidR="00ED575E" w:rsidRDefault="00ED575E" w:rsidP="007E4FF0">
            <w:r>
              <w:rPr>
                <w:noProof/>
              </w:rPr>
              <w:t>-</w:t>
            </w:r>
          </w:p>
        </w:tc>
      </w:tr>
    </w:tbl>
    <w:p w14:paraId="49EE4265" w14:textId="77777777" w:rsidR="00ED575E" w:rsidRDefault="00ED575E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D575E" w:rsidRPr="000E57E1" w14:paraId="6141EE5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476031E" w14:textId="77777777" w:rsidR="00ED575E" w:rsidRPr="000E57E1" w:rsidRDefault="00ED575E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E627B5A" w14:textId="77777777" w:rsidR="00ED575E" w:rsidRPr="000E57E1" w:rsidRDefault="00ED575E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323034A" w14:textId="77777777" w:rsidR="00ED575E" w:rsidRPr="000E57E1" w:rsidRDefault="00ED575E" w:rsidP="007E4FF0">
            <w:r w:rsidRPr="000E57E1">
              <w:t>Odniesienie do efektów kierunkowych</w:t>
            </w:r>
          </w:p>
        </w:tc>
      </w:tr>
      <w:tr w:rsidR="00ED575E" w:rsidRPr="000E57E1" w14:paraId="7CFAD9A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960A1B9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4B28F931" w14:textId="1C429024" w:rsidR="00ED575E" w:rsidRPr="00914D57" w:rsidRDefault="00ED575E" w:rsidP="007E4FF0">
            <w:r>
              <w:rPr>
                <w:noProof/>
              </w:rPr>
              <w:t xml:space="preserve">W01. </w:t>
            </w:r>
            <w:r w:rsidR="0075203B" w:rsidRPr="0075203B">
              <w:rPr>
                <w:noProof/>
              </w:rPr>
              <w:t>Student zna podstawowe procesy związane z planowaniem i realizacją projektów oraz rozumie ich znaczenie w działalności informacyjnej, kulturalnej i komercyjnej.</w:t>
            </w:r>
          </w:p>
        </w:tc>
        <w:tc>
          <w:tcPr>
            <w:tcW w:w="1178" w:type="pct"/>
            <w:vAlign w:val="center"/>
          </w:tcPr>
          <w:p w14:paraId="7DECB579" w14:textId="3645E41B" w:rsidR="00ED575E" w:rsidRPr="000E57E1" w:rsidRDefault="000C4B06" w:rsidP="00A01AF7">
            <w:pPr>
              <w:jc w:val="center"/>
            </w:pPr>
            <w:r w:rsidRPr="000C4B06">
              <w:t>K1_W03, K1_W06</w:t>
            </w:r>
          </w:p>
        </w:tc>
      </w:tr>
      <w:tr w:rsidR="00ED575E" w:rsidRPr="000E57E1" w14:paraId="10A8D43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E7C5DFE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442EA507" w14:textId="20ACDE03" w:rsidR="00ED575E" w:rsidRPr="000E57E1" w:rsidRDefault="00ED575E" w:rsidP="007E4FF0">
            <w:r>
              <w:rPr>
                <w:noProof/>
              </w:rPr>
              <w:t xml:space="preserve">W02. </w:t>
            </w:r>
            <w:r w:rsidR="007D2F68" w:rsidRPr="007D2F68">
              <w:rPr>
                <w:noProof/>
              </w:rPr>
              <w:t>Ma wiedzę o zasadach tworzenia projektów, stosowanej terminologii oraz metodach zarządzania zespołem i zasobami w kontekście działań projektowych.</w:t>
            </w:r>
          </w:p>
        </w:tc>
        <w:tc>
          <w:tcPr>
            <w:tcW w:w="1178" w:type="pct"/>
            <w:vAlign w:val="center"/>
          </w:tcPr>
          <w:p w14:paraId="4C7DC985" w14:textId="35C4A933" w:rsidR="00ED575E" w:rsidRPr="000E57E1" w:rsidRDefault="008821D1" w:rsidP="00A01AF7">
            <w:pPr>
              <w:jc w:val="center"/>
            </w:pPr>
            <w:r w:rsidRPr="008821D1">
              <w:t>K1_W01, K1_W04</w:t>
            </w:r>
          </w:p>
        </w:tc>
      </w:tr>
    </w:tbl>
    <w:p w14:paraId="1A661FAC" w14:textId="77777777" w:rsidR="00ED575E" w:rsidRDefault="00ED575E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D575E" w:rsidRPr="000E57E1" w14:paraId="3C83671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AD9D888" w14:textId="77777777" w:rsidR="00ED575E" w:rsidRPr="000E57E1" w:rsidRDefault="00ED575E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54CB72" w14:textId="77777777" w:rsidR="00ED575E" w:rsidRPr="00A31668" w:rsidRDefault="00ED575E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A0DBFC9" w14:textId="77777777" w:rsidR="00ED575E" w:rsidRPr="000E57E1" w:rsidRDefault="00ED575E" w:rsidP="007E4FF0">
            <w:r w:rsidRPr="000E57E1">
              <w:t>Odniesienie do efektów kierunkowych</w:t>
            </w:r>
          </w:p>
        </w:tc>
      </w:tr>
      <w:tr w:rsidR="00ED575E" w:rsidRPr="000E57E1" w14:paraId="4D4602A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8170533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462F2435" w14:textId="6F0C7327" w:rsidR="00ED575E" w:rsidRPr="00A31668" w:rsidRDefault="00ED575E" w:rsidP="007E4FF0">
            <w:r>
              <w:rPr>
                <w:noProof/>
              </w:rPr>
              <w:t xml:space="preserve">U01. </w:t>
            </w:r>
            <w:r w:rsidR="00B777A6" w:rsidRPr="00B777A6">
              <w:rPr>
                <w:noProof/>
              </w:rPr>
              <w:t>Potrafi zdefiniować cel projektu, dobrać odpowiednią metodę działania, zaplanować jego realizację oraz przedstawić wyniki w formie pisemnej lub ustnej.</w:t>
            </w:r>
          </w:p>
        </w:tc>
        <w:tc>
          <w:tcPr>
            <w:tcW w:w="1178" w:type="pct"/>
            <w:vAlign w:val="center"/>
          </w:tcPr>
          <w:p w14:paraId="198CE551" w14:textId="56481A2A" w:rsidR="00ED575E" w:rsidRPr="000E57E1" w:rsidRDefault="008821D1" w:rsidP="00A01AF7">
            <w:pPr>
              <w:jc w:val="center"/>
            </w:pPr>
            <w:r w:rsidRPr="008821D1">
              <w:t>K1_U01, K1_U05</w:t>
            </w:r>
          </w:p>
        </w:tc>
      </w:tr>
      <w:tr w:rsidR="00ED575E" w:rsidRPr="000E57E1" w14:paraId="2C13CF9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1E0C3A5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76BE57E5" w14:textId="3294ED47" w:rsidR="00ED575E" w:rsidRPr="000E57E1" w:rsidRDefault="00ED575E" w:rsidP="007E4FF0">
            <w:r>
              <w:rPr>
                <w:noProof/>
              </w:rPr>
              <w:t>U02.</w:t>
            </w:r>
            <w:r w:rsidR="00D0581D">
              <w:rPr>
                <w:noProof/>
              </w:rPr>
              <w:t xml:space="preserve"> </w:t>
            </w:r>
            <w:r w:rsidR="00D0581D" w:rsidRPr="00D0581D">
              <w:rPr>
                <w:noProof/>
              </w:rPr>
              <w:t>Umie organizować pracę zespołu projektowego, zarządzać zasobami i harmonogramem oraz wdrażać projekt zgodnie z poznaną metodologią.</w:t>
            </w:r>
          </w:p>
        </w:tc>
        <w:tc>
          <w:tcPr>
            <w:tcW w:w="1178" w:type="pct"/>
            <w:vAlign w:val="center"/>
          </w:tcPr>
          <w:p w14:paraId="7F3EECEA" w14:textId="1EE75032" w:rsidR="00ED575E" w:rsidRPr="000E57E1" w:rsidRDefault="008821D1" w:rsidP="00A01AF7">
            <w:pPr>
              <w:jc w:val="center"/>
            </w:pPr>
            <w:r w:rsidRPr="008821D1">
              <w:t>K1_U02, K1_U03</w:t>
            </w:r>
          </w:p>
        </w:tc>
      </w:tr>
      <w:tr w:rsidR="00ED575E" w:rsidRPr="000E57E1" w14:paraId="3D36CDC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F105E3B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01FBA6A6" w14:textId="2EF1E89B" w:rsidR="00ED575E" w:rsidRPr="000E57E1" w:rsidRDefault="00ED575E" w:rsidP="007E4FF0">
            <w:r>
              <w:rPr>
                <w:noProof/>
              </w:rPr>
              <w:t>U03.</w:t>
            </w:r>
            <w:r w:rsidR="00D0581D">
              <w:rPr>
                <w:noProof/>
              </w:rPr>
              <w:t xml:space="preserve"> </w:t>
            </w:r>
            <w:r w:rsidR="00D0581D" w:rsidRPr="00D0581D">
              <w:rPr>
                <w:noProof/>
              </w:rPr>
              <w:t>Potrafi formułować własne poglądy, podejmować decyzje projektowe oraz argumentować je w kontekście osiągania celów organizacyjnych.</w:t>
            </w:r>
          </w:p>
        </w:tc>
        <w:tc>
          <w:tcPr>
            <w:tcW w:w="1178" w:type="pct"/>
            <w:vAlign w:val="center"/>
          </w:tcPr>
          <w:p w14:paraId="2E34DE09" w14:textId="33CE2334" w:rsidR="00ED575E" w:rsidRPr="000E57E1" w:rsidRDefault="00A0204D" w:rsidP="00A01AF7">
            <w:pPr>
              <w:jc w:val="center"/>
            </w:pPr>
            <w:r w:rsidRPr="00A0204D">
              <w:t>K1_U04</w:t>
            </w:r>
          </w:p>
        </w:tc>
      </w:tr>
    </w:tbl>
    <w:p w14:paraId="7A81E35F" w14:textId="77777777" w:rsidR="00ED575E" w:rsidRDefault="00ED575E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ED575E" w:rsidRPr="000E57E1" w14:paraId="2A72BD3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3FCB2AA" w14:textId="77777777" w:rsidR="00ED575E" w:rsidRPr="000E57E1" w:rsidRDefault="00ED575E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05F0709" w14:textId="77777777" w:rsidR="00ED575E" w:rsidRPr="000E57E1" w:rsidRDefault="00ED575E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89DD7F6" w14:textId="77777777" w:rsidR="00ED575E" w:rsidRPr="000E57E1" w:rsidRDefault="00ED575E" w:rsidP="007E4FF0">
            <w:r w:rsidRPr="000E57E1">
              <w:t>Odniesienie do efektów kierunkowych</w:t>
            </w:r>
          </w:p>
        </w:tc>
      </w:tr>
      <w:tr w:rsidR="00ED575E" w:rsidRPr="000E57E1" w14:paraId="13D9AFA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ED23124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30B3E81A" w14:textId="5F983830" w:rsidR="00ED575E" w:rsidRPr="00914D57" w:rsidRDefault="00ED575E" w:rsidP="007E4FF0">
            <w:r>
              <w:rPr>
                <w:noProof/>
              </w:rPr>
              <w:t xml:space="preserve">K01. </w:t>
            </w:r>
            <w:r w:rsidR="00D0581D" w:rsidRPr="00D0581D">
              <w:rPr>
                <w:noProof/>
              </w:rPr>
              <w:t>Potrafi pracować w zespole projektowym, przyjmować rolę lidera oraz efektywnie współdziałać w realizacji zadań.</w:t>
            </w:r>
          </w:p>
        </w:tc>
        <w:tc>
          <w:tcPr>
            <w:tcW w:w="1178" w:type="pct"/>
            <w:vAlign w:val="center"/>
          </w:tcPr>
          <w:p w14:paraId="00DC05DD" w14:textId="466A66A4" w:rsidR="00ED575E" w:rsidRPr="000E57E1" w:rsidRDefault="00A0204D" w:rsidP="00A01AF7">
            <w:pPr>
              <w:jc w:val="center"/>
            </w:pPr>
            <w:r w:rsidRPr="00A0204D">
              <w:t>K1_K01, K1_K03</w:t>
            </w:r>
          </w:p>
        </w:tc>
      </w:tr>
      <w:tr w:rsidR="00ED575E" w:rsidRPr="000E57E1" w14:paraId="7AA7D69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1344E45" w14:textId="77777777" w:rsidR="00ED575E" w:rsidRPr="000E57E1" w:rsidRDefault="00ED575E" w:rsidP="007E4FF0"/>
        </w:tc>
        <w:tc>
          <w:tcPr>
            <w:tcW w:w="2802" w:type="pct"/>
            <w:vAlign w:val="center"/>
          </w:tcPr>
          <w:p w14:paraId="6EAB7FAC" w14:textId="52B7AD45" w:rsidR="00ED575E" w:rsidRPr="000E57E1" w:rsidRDefault="00ED575E" w:rsidP="007E4FF0">
            <w:r>
              <w:rPr>
                <w:noProof/>
              </w:rPr>
              <w:t xml:space="preserve">K02. </w:t>
            </w:r>
            <w:r w:rsidR="00484D48" w:rsidRPr="00484D48">
              <w:rPr>
                <w:noProof/>
              </w:rPr>
              <w:t>Rozumie znaczenie etyki zawodowej i kultury osobistej w zarządzaniu projektami, zwłaszcza w sytuacjach kryzysowych.</w:t>
            </w:r>
          </w:p>
        </w:tc>
        <w:tc>
          <w:tcPr>
            <w:tcW w:w="1178" w:type="pct"/>
            <w:vAlign w:val="center"/>
          </w:tcPr>
          <w:p w14:paraId="444DE06F" w14:textId="42C92D6D" w:rsidR="00ED575E" w:rsidRPr="000E57E1" w:rsidRDefault="00A0204D" w:rsidP="00A01AF7">
            <w:pPr>
              <w:jc w:val="center"/>
            </w:pPr>
            <w:r w:rsidRPr="00A0204D">
              <w:t>K1_K02</w:t>
            </w:r>
          </w:p>
        </w:tc>
      </w:tr>
    </w:tbl>
    <w:p w14:paraId="116E48D0" w14:textId="77777777" w:rsidR="00ED575E" w:rsidRDefault="00ED575E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ED575E" w:rsidRPr="00BE178A" w14:paraId="531E368A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C1CEB" w14:textId="77777777" w:rsidR="00ED575E" w:rsidRPr="00BE178A" w:rsidRDefault="00ED575E" w:rsidP="007E4FF0">
            <w:pPr>
              <w:pStyle w:val="Zawartotabeli"/>
            </w:pPr>
            <w:r w:rsidRPr="00BE178A">
              <w:t>Organizacja</w:t>
            </w:r>
          </w:p>
        </w:tc>
      </w:tr>
      <w:tr w:rsidR="00ED575E" w:rsidRPr="00BE178A" w14:paraId="2A7A21F2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91F3DCC" w14:textId="77777777" w:rsidR="00ED575E" w:rsidRPr="00BE178A" w:rsidRDefault="00ED575E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E92AA01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B90BB9B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ED575E" w:rsidRPr="00BE178A" w14:paraId="154D8139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A75057A" w14:textId="77777777" w:rsidR="00ED575E" w:rsidRPr="00BE178A" w:rsidRDefault="00ED575E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65FD483" w14:textId="77777777" w:rsidR="00ED575E" w:rsidRPr="00BE178A" w:rsidRDefault="00ED575E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89277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17C78FC9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DE3E078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A273C41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E3F493B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CE91813" w14:textId="77777777" w:rsidR="00ED575E" w:rsidRPr="00BE178A" w:rsidRDefault="00ED575E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ED575E" w:rsidRPr="00BE178A" w14:paraId="20331813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96325F9" w14:textId="77777777" w:rsidR="00ED575E" w:rsidRPr="00BE178A" w:rsidRDefault="00ED575E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BB4991F" w14:textId="77777777" w:rsidR="00ED575E" w:rsidRPr="00BE178A" w:rsidRDefault="00ED575E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32808" w14:textId="4F9B0C0E" w:rsidR="00ED575E" w:rsidRPr="00BE178A" w:rsidRDefault="00863B3B" w:rsidP="007E4FF0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398B7" w14:textId="77777777" w:rsidR="00ED575E" w:rsidRPr="00BE178A" w:rsidRDefault="00ED575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A068E35" w14:textId="15EE9715" w:rsidR="00ED575E" w:rsidRPr="00BE178A" w:rsidRDefault="00ED575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88A461F" w14:textId="77777777" w:rsidR="00ED575E" w:rsidRPr="00BE178A" w:rsidRDefault="00ED575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BB0D5F3" w14:textId="77777777" w:rsidR="00ED575E" w:rsidRPr="00BE178A" w:rsidRDefault="00ED575E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A0C9815" w14:textId="77777777" w:rsidR="00ED575E" w:rsidRPr="00BE178A" w:rsidRDefault="00ED575E" w:rsidP="007E4FF0">
            <w:pPr>
              <w:pStyle w:val="Zawartotabeli"/>
              <w:jc w:val="center"/>
            </w:pPr>
          </w:p>
        </w:tc>
      </w:tr>
    </w:tbl>
    <w:p w14:paraId="632F5E74" w14:textId="77777777" w:rsidR="00ED575E" w:rsidRDefault="00ED575E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14:paraId="1735600F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B4761E8" w14:textId="77777777" w:rsidR="00ED575E" w:rsidRDefault="00ED575E" w:rsidP="00C11A0E">
            <w:pPr>
              <w:rPr>
                <w:noProof/>
              </w:rPr>
            </w:pPr>
            <w:r>
              <w:rPr>
                <w:noProof/>
              </w:rPr>
              <w:t>Wykłady: przedstawienie wiadomości teoretycznych – prezentacje multimedialne, metoda opisowa i analizy problemu, konwersatorium problemowe.</w:t>
            </w:r>
          </w:p>
          <w:p w14:paraId="6C83CBFB" w14:textId="77777777" w:rsidR="00ED575E" w:rsidRDefault="00ED575E" w:rsidP="007E4FF0">
            <w:r>
              <w:rPr>
                <w:noProof/>
              </w:rPr>
              <w:t>Ćwiczenia: zajęcia prowadzone stacjonarnie. Elementy zajęć (zadania i testy) zamieszczane na platformie TEAMS lub/oraz Moodle. W uzasadnionym przypadku przedmiot może być również prowadzony w czasie synchronicznym na platformie TEAMS lub/oraz Moodle. Podstawowymi metodami stosowanymi w trakcie zajęć są: praca laboratoryjna przy komputerze związana z wykonywaniem konkretnych zadań, dyskusja, analiza, prezentacja. Każde zadanie ma określoną liczbę godzin pracy własnej studenta. W trakcie zajęć efekty sprawdzane mogą być poprzez testy (kolokwia), realizację zadań grupowych, czy projektów indywidualnych.</w:t>
            </w:r>
          </w:p>
        </w:tc>
      </w:tr>
    </w:tbl>
    <w:p w14:paraId="75B2ED4C" w14:textId="77777777" w:rsidR="00ED575E" w:rsidRDefault="00ED575E" w:rsidP="007E4FF0">
      <w:pPr>
        <w:pStyle w:val="Nagwek2"/>
      </w:pPr>
      <w:r>
        <w:lastRenderedPageBreak/>
        <w:t>Formy sprawdzania efektów uczenia się</w:t>
      </w:r>
    </w:p>
    <w:tbl>
      <w:tblPr>
        <w:tblW w:w="5014" w:type="pct"/>
        <w:tblInd w:w="-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10"/>
        <w:gridCol w:w="7756"/>
        <w:gridCol w:w="27"/>
      </w:tblGrid>
      <w:tr w:rsidR="00ED575E" w:rsidRPr="000E57E1" w14:paraId="55BF896B" w14:textId="77777777" w:rsidTr="00673313">
        <w:trPr>
          <w:gridAfter w:val="1"/>
          <w:wAfter w:w="13" w:type="pct"/>
          <w:cantSplit/>
          <w:trHeight w:val="930"/>
        </w:trPr>
        <w:tc>
          <w:tcPr>
            <w:tcW w:w="1011" w:type="pct"/>
            <w:shd w:val="clear" w:color="auto" w:fill="DBE5F1"/>
            <w:vAlign w:val="center"/>
          </w:tcPr>
          <w:p w14:paraId="6C46723F" w14:textId="77777777" w:rsidR="00ED575E" w:rsidRPr="000E57E1" w:rsidRDefault="00ED575E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75" w:type="pct"/>
            <w:gridSpan w:val="2"/>
            <w:shd w:val="clear" w:color="auto" w:fill="DBE5F1"/>
            <w:vAlign w:val="center"/>
          </w:tcPr>
          <w:p w14:paraId="6599BB9E" w14:textId="77777777" w:rsidR="00ED575E" w:rsidRPr="000E57E1" w:rsidRDefault="00ED575E" w:rsidP="007E4FF0">
            <w:r>
              <w:t>Formy sprawdzania</w:t>
            </w:r>
          </w:p>
        </w:tc>
      </w:tr>
      <w:tr w:rsidR="00ED575E" w:rsidRPr="000E57E1" w14:paraId="33E166B3" w14:textId="77777777" w:rsidTr="00673313">
        <w:trPr>
          <w:gridAfter w:val="1"/>
          <w:wAfter w:w="13" w:type="pct"/>
          <w:cantSplit/>
          <w:trHeight w:val="399"/>
        </w:trPr>
        <w:tc>
          <w:tcPr>
            <w:tcW w:w="1011" w:type="pct"/>
            <w:shd w:val="clear" w:color="auto" w:fill="DBE5F1"/>
            <w:vAlign w:val="center"/>
          </w:tcPr>
          <w:p w14:paraId="3007B2BA" w14:textId="77777777" w:rsidR="00ED575E" w:rsidRPr="00914D57" w:rsidRDefault="00ED575E" w:rsidP="007E4FF0">
            <w:pPr>
              <w:jc w:val="center"/>
            </w:pPr>
            <w:r>
              <w:t>W01</w:t>
            </w:r>
          </w:p>
        </w:tc>
        <w:tc>
          <w:tcPr>
            <w:tcW w:w="3975" w:type="pct"/>
            <w:gridSpan w:val="2"/>
            <w:vAlign w:val="center"/>
          </w:tcPr>
          <w:p w14:paraId="32604FC7" w14:textId="77AC61A3" w:rsidR="00ED575E" w:rsidRPr="000E57E1" w:rsidRDefault="00ED575E" w:rsidP="007E4FF0">
            <w:r>
              <w:rPr>
                <w:noProof/>
              </w:rPr>
              <w:t>Praca laboratoryjna</w:t>
            </w:r>
            <w:r w:rsidR="003E01CF">
              <w:rPr>
                <w:noProof/>
              </w:rPr>
              <w:t>, udział w dryskusji</w:t>
            </w:r>
          </w:p>
        </w:tc>
      </w:tr>
      <w:tr w:rsidR="00ED575E" w:rsidRPr="000E57E1" w14:paraId="3A084BBF" w14:textId="77777777" w:rsidTr="00673313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14:paraId="692DBFF6" w14:textId="77777777" w:rsidR="00ED575E" w:rsidRPr="000E57E1" w:rsidRDefault="00ED575E" w:rsidP="007E4FF0">
            <w:pPr>
              <w:jc w:val="center"/>
            </w:pPr>
            <w:r>
              <w:t>W02</w:t>
            </w:r>
          </w:p>
        </w:tc>
        <w:tc>
          <w:tcPr>
            <w:tcW w:w="3975" w:type="pct"/>
            <w:gridSpan w:val="2"/>
            <w:vAlign w:val="center"/>
          </w:tcPr>
          <w:p w14:paraId="1B2A1F87" w14:textId="1614184D" w:rsidR="00ED575E" w:rsidRPr="000E57E1" w:rsidRDefault="00ED575E" w:rsidP="007E4FF0">
            <w:r>
              <w:rPr>
                <w:noProof/>
              </w:rPr>
              <w:t>Praca laboratoryjna</w:t>
            </w:r>
            <w:r w:rsidR="003E01CF">
              <w:rPr>
                <w:noProof/>
              </w:rPr>
              <w:t>, udział w dyskusji</w:t>
            </w:r>
          </w:p>
        </w:tc>
      </w:tr>
      <w:tr w:rsidR="00ED575E" w:rsidRPr="000E57E1" w14:paraId="6DFAC23D" w14:textId="77777777" w:rsidTr="00673313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14:paraId="6B4E9FB9" w14:textId="16AB13D4" w:rsidR="00ED575E" w:rsidRPr="000E57E1" w:rsidRDefault="00FC4814" w:rsidP="007E4FF0">
            <w:pPr>
              <w:jc w:val="center"/>
            </w:pPr>
            <w:r>
              <w:t>U01</w:t>
            </w:r>
          </w:p>
        </w:tc>
        <w:tc>
          <w:tcPr>
            <w:tcW w:w="3975" w:type="pct"/>
            <w:gridSpan w:val="2"/>
            <w:vAlign w:val="center"/>
          </w:tcPr>
          <w:p w14:paraId="42526508" w14:textId="25549DE4" w:rsidR="00ED575E" w:rsidRPr="000E57E1" w:rsidRDefault="00ED575E" w:rsidP="007E4FF0">
            <w:r>
              <w:rPr>
                <w:noProof/>
              </w:rPr>
              <w:t xml:space="preserve">Praca laboratoryjna, </w:t>
            </w:r>
            <w:r w:rsidR="003E01CF">
              <w:rPr>
                <w:noProof/>
              </w:rPr>
              <w:t>projekt grupowy</w:t>
            </w:r>
          </w:p>
        </w:tc>
      </w:tr>
      <w:tr w:rsidR="00ED575E" w:rsidRPr="000E57E1" w14:paraId="7EA5B43C" w14:textId="77777777" w:rsidTr="00673313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14:paraId="47FA924D" w14:textId="59ACBF3D" w:rsidR="00ED575E" w:rsidRPr="000E57E1" w:rsidRDefault="00ED575E" w:rsidP="007E4FF0">
            <w:pPr>
              <w:jc w:val="center"/>
            </w:pPr>
            <w:r>
              <w:t>U0</w:t>
            </w:r>
            <w:r w:rsidR="00FC4814">
              <w:t>2</w:t>
            </w:r>
          </w:p>
        </w:tc>
        <w:tc>
          <w:tcPr>
            <w:tcW w:w="3975" w:type="pct"/>
            <w:gridSpan w:val="2"/>
            <w:vAlign w:val="center"/>
          </w:tcPr>
          <w:p w14:paraId="72CB5C6D" w14:textId="688105F2" w:rsidR="00ED575E" w:rsidRPr="000E57E1" w:rsidRDefault="00ED575E" w:rsidP="007E4FF0">
            <w:r>
              <w:rPr>
                <w:noProof/>
              </w:rPr>
              <w:t>Praca laboratoryjna</w:t>
            </w:r>
            <w:r w:rsidR="003E01CF">
              <w:rPr>
                <w:noProof/>
              </w:rPr>
              <w:t>, projekt grupowy</w:t>
            </w:r>
          </w:p>
        </w:tc>
      </w:tr>
      <w:tr w:rsidR="00ED575E" w:rsidRPr="000E57E1" w14:paraId="2E642B8F" w14:textId="77777777" w:rsidTr="00673313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14:paraId="36005EB4" w14:textId="2A123B46" w:rsidR="00ED575E" w:rsidRPr="000E57E1" w:rsidRDefault="00ED575E" w:rsidP="007E4FF0">
            <w:pPr>
              <w:jc w:val="center"/>
            </w:pPr>
            <w:r>
              <w:t>U0</w:t>
            </w:r>
            <w:r w:rsidR="00FC4814">
              <w:t>3</w:t>
            </w:r>
          </w:p>
        </w:tc>
        <w:tc>
          <w:tcPr>
            <w:tcW w:w="3975" w:type="pct"/>
            <w:gridSpan w:val="2"/>
            <w:vAlign w:val="center"/>
          </w:tcPr>
          <w:p w14:paraId="473DF170" w14:textId="2CDF82A9" w:rsidR="00ED575E" w:rsidRPr="000E57E1" w:rsidRDefault="00ED575E" w:rsidP="007E4FF0">
            <w:r>
              <w:rPr>
                <w:noProof/>
              </w:rPr>
              <w:t>Praca laboratoryjna</w:t>
            </w:r>
            <w:r w:rsidR="003E01CF">
              <w:rPr>
                <w:noProof/>
              </w:rPr>
              <w:t>, projekt grupowy</w:t>
            </w:r>
          </w:p>
        </w:tc>
      </w:tr>
      <w:tr w:rsidR="00ED575E" w:rsidRPr="000E57E1" w14:paraId="5256FE22" w14:textId="77777777" w:rsidTr="00673313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14:paraId="4C51D66E" w14:textId="77777777" w:rsidR="00ED575E" w:rsidRPr="000E57E1" w:rsidRDefault="00ED575E" w:rsidP="007E4FF0">
            <w:pPr>
              <w:jc w:val="center"/>
            </w:pPr>
            <w:r>
              <w:t>K01</w:t>
            </w:r>
          </w:p>
        </w:tc>
        <w:tc>
          <w:tcPr>
            <w:tcW w:w="3975" w:type="pct"/>
            <w:gridSpan w:val="2"/>
            <w:vAlign w:val="center"/>
          </w:tcPr>
          <w:p w14:paraId="7A9C1ED0" w14:textId="03240C35" w:rsidR="00ED575E" w:rsidRPr="000E57E1" w:rsidRDefault="00ED575E" w:rsidP="007E4FF0">
            <w:r>
              <w:rPr>
                <w:noProof/>
              </w:rPr>
              <w:t xml:space="preserve">Praca laboratoryjna, </w:t>
            </w:r>
            <w:r w:rsidR="003E01CF">
              <w:rPr>
                <w:noProof/>
              </w:rPr>
              <w:t>projekt grupowy</w:t>
            </w:r>
          </w:p>
        </w:tc>
      </w:tr>
      <w:tr w:rsidR="00ED575E" w:rsidRPr="000E57E1" w14:paraId="5A7A0931" w14:textId="77777777" w:rsidTr="00673313">
        <w:trPr>
          <w:gridAfter w:val="1"/>
          <w:wAfter w:w="13" w:type="pct"/>
          <w:cantSplit/>
          <w:trHeight w:val="397"/>
        </w:trPr>
        <w:tc>
          <w:tcPr>
            <w:tcW w:w="1011" w:type="pct"/>
            <w:shd w:val="clear" w:color="auto" w:fill="DBE5F1"/>
            <w:vAlign w:val="center"/>
          </w:tcPr>
          <w:p w14:paraId="6E603FD5" w14:textId="77777777" w:rsidR="00ED575E" w:rsidRPr="000E57E1" w:rsidRDefault="00ED575E" w:rsidP="007E4FF0">
            <w:pPr>
              <w:jc w:val="center"/>
            </w:pPr>
            <w:r>
              <w:t>K02</w:t>
            </w:r>
          </w:p>
        </w:tc>
        <w:tc>
          <w:tcPr>
            <w:tcW w:w="3975" w:type="pct"/>
            <w:gridSpan w:val="2"/>
            <w:vAlign w:val="center"/>
          </w:tcPr>
          <w:p w14:paraId="7D7DB447" w14:textId="2D00E062" w:rsidR="00ED575E" w:rsidRPr="000E57E1" w:rsidRDefault="00ED575E" w:rsidP="007E4FF0">
            <w:r>
              <w:rPr>
                <w:noProof/>
              </w:rPr>
              <w:t>Praca laboratoryjna</w:t>
            </w:r>
            <w:r w:rsidR="003E01CF">
              <w:rPr>
                <w:noProof/>
              </w:rPr>
              <w:t>, projekt grupowy</w:t>
            </w:r>
          </w:p>
        </w:tc>
      </w:tr>
      <w:tr w:rsidR="00ED575E" w14:paraId="70FCF531" w14:textId="77777777" w:rsidTr="00673313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shd w:val="clear" w:color="auto" w:fill="CCCCFF"/>
          <w:tblCellMar>
            <w:top w:w="28" w:type="dxa"/>
            <w:bottom w:w="28" w:type="dxa"/>
          </w:tblCellMar>
        </w:tblPrEx>
        <w:trPr>
          <w:trHeight w:val="397"/>
        </w:trPr>
        <w:tc>
          <w:tcPr>
            <w:tcW w:w="1016" w:type="pct"/>
            <w:gridSpan w:val="2"/>
            <w:shd w:val="clear" w:color="auto" w:fill="DBE5F1"/>
            <w:vAlign w:val="center"/>
          </w:tcPr>
          <w:p w14:paraId="798BA5F3" w14:textId="77777777" w:rsidR="00ED575E" w:rsidRDefault="00ED575E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gridSpan w:val="2"/>
            <w:vAlign w:val="center"/>
          </w:tcPr>
          <w:p w14:paraId="7D6A4599" w14:textId="3CBF8BCD" w:rsidR="00ED575E" w:rsidRDefault="00FC4814" w:rsidP="007E4FF0">
            <w:r>
              <w:rPr>
                <w:noProof/>
              </w:rPr>
              <w:t xml:space="preserve">Zaliczenie </w:t>
            </w:r>
          </w:p>
        </w:tc>
      </w:tr>
    </w:tbl>
    <w:p w14:paraId="33574752" w14:textId="77777777" w:rsidR="00ED575E" w:rsidRPr="002B5DE1" w:rsidRDefault="00ED575E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D575E" w14:paraId="129F406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57EBA2" w14:textId="77777777" w:rsidR="00ED575E" w:rsidRDefault="00ED575E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5F76D55" w14:textId="48B18CC9" w:rsidR="00ED575E" w:rsidRDefault="00ED575E" w:rsidP="00D35FCA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Warunkiem zaliczenia laboratorium jest zaliczenie zadań przygotowanych na platformie TEAMS i/lub Moodle, czynny udział w dyskusji podczas zajęć. Zaliczenie ewentualnych testów/kolokwiów sprawdzających wiedzę. Realizacja projektu </w:t>
            </w:r>
            <w:r w:rsidR="003E01CF">
              <w:rPr>
                <w:noProof/>
              </w:rPr>
              <w:t>lub projektów zespołowych</w:t>
            </w:r>
            <w:r>
              <w:rPr>
                <w:noProof/>
              </w:rPr>
              <w:t>/zadań cząstkowych wskazanych przez prowadzącego.</w:t>
            </w:r>
          </w:p>
          <w:p w14:paraId="602A3AA8" w14:textId="77777777" w:rsidR="00ED575E" w:rsidRDefault="00ED575E" w:rsidP="00D35FCA">
            <w:pPr>
              <w:pStyle w:val="Zawartotabeli"/>
              <w:rPr>
                <w:noProof/>
              </w:rPr>
            </w:pPr>
            <w:r>
              <w:rPr>
                <w:noProof/>
              </w:rPr>
              <w:t>Wykłady: obecność oraz aktywny udział w wykładach (dyskusja).</w:t>
            </w:r>
          </w:p>
          <w:p w14:paraId="4F1924A2" w14:textId="0F35F158" w:rsidR="00ED575E" w:rsidRDefault="003E01CF" w:rsidP="007E4FF0">
            <w:pPr>
              <w:pStyle w:val="Zawartotabeli"/>
            </w:pPr>
            <w:r>
              <w:rPr>
                <w:noProof/>
              </w:rPr>
              <w:t xml:space="preserve">Ćwiczenia: obecność, aktywny udział w zajęciach (dyskusja), </w:t>
            </w:r>
            <w:r w:rsidR="00E7068A">
              <w:rPr>
                <w:noProof/>
              </w:rPr>
              <w:t xml:space="preserve">projekt zespołowy (jeden lub dwa), </w:t>
            </w:r>
            <w:r w:rsidR="006529F1">
              <w:rPr>
                <w:noProof/>
              </w:rPr>
              <w:t>terminowe złożenie prac cząstkowych jak i projektów grupowych</w:t>
            </w:r>
          </w:p>
        </w:tc>
      </w:tr>
    </w:tbl>
    <w:p w14:paraId="0275A7CD" w14:textId="77777777" w:rsidR="00ED575E" w:rsidRDefault="00ED575E" w:rsidP="007E4FF0"/>
    <w:p w14:paraId="76B31FC9" w14:textId="77777777" w:rsidR="00ED575E" w:rsidRDefault="00ED575E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14:paraId="67D539C8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0D76AB1" w14:textId="77777777" w:rsidR="00ED575E" w:rsidRPr="00647453" w:rsidRDefault="00ED575E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2FB410D7" w14:textId="77777777" w:rsidR="00B520E9" w:rsidRPr="00B520E9" w:rsidRDefault="00B520E9" w:rsidP="00B520E9">
            <w:r w:rsidRPr="00B520E9">
              <w:rPr>
                <w:b/>
                <w:bCs/>
              </w:rPr>
              <w:t>1–2. Wprowadzenie do kursu i zasady zaliczenia</w:t>
            </w:r>
            <w:r w:rsidRPr="00B520E9">
              <w:br/>
              <w:t>Omówienie struktury kursu, formy zaliczenia oraz kryteriów oceny. Przegląd cyklu życia projektu, jego celów, rezultatów i dokumentacji.</w:t>
            </w:r>
          </w:p>
          <w:p w14:paraId="29F6CD44" w14:textId="77777777" w:rsidR="00B520E9" w:rsidRPr="00B520E9" w:rsidRDefault="00B520E9" w:rsidP="00B520E9">
            <w:r w:rsidRPr="00B520E9">
              <w:rPr>
                <w:b/>
                <w:bCs/>
              </w:rPr>
              <w:t>3–4. Komunikacja w zarządzaniu projektami</w:t>
            </w:r>
            <w:r w:rsidRPr="00B520E9">
              <w:br/>
              <w:t>Znaczenie komunikacji w pracy zespołowej. Techniki komunikacyjne, plan komunikacji, zarządzanie informacją w projekcie.</w:t>
            </w:r>
          </w:p>
          <w:p w14:paraId="7C2D7647" w14:textId="77777777" w:rsidR="00B520E9" w:rsidRPr="00B520E9" w:rsidRDefault="00B520E9" w:rsidP="00B520E9">
            <w:r w:rsidRPr="00B520E9">
              <w:rPr>
                <w:b/>
                <w:bCs/>
              </w:rPr>
              <w:t>5–6. Podstawy kierowania projektami</w:t>
            </w:r>
            <w:r w:rsidRPr="00B520E9">
              <w:br/>
              <w:t>Role w zespole projektowym, style zarządzania, delegowanie zadań, motywowanie i podejmowanie decyzji.</w:t>
            </w:r>
          </w:p>
          <w:p w14:paraId="771F740E" w14:textId="77777777" w:rsidR="00B520E9" w:rsidRPr="00B520E9" w:rsidRDefault="00B520E9" w:rsidP="00B520E9">
            <w:r w:rsidRPr="00B520E9">
              <w:rPr>
                <w:b/>
                <w:bCs/>
              </w:rPr>
              <w:t>7–8. Planowanie i budżetowanie</w:t>
            </w:r>
            <w:r w:rsidRPr="00B520E9">
              <w:br/>
              <w:t>Tworzenie harmonogramu, ustalanie kamieni milowych, alokacja zasobów, konstruowanie budżetu projektowego.</w:t>
            </w:r>
          </w:p>
          <w:p w14:paraId="0CB43D71" w14:textId="77777777" w:rsidR="00B520E9" w:rsidRPr="00B520E9" w:rsidRDefault="00B520E9" w:rsidP="00B520E9">
            <w:r w:rsidRPr="00B520E9">
              <w:rPr>
                <w:b/>
                <w:bCs/>
              </w:rPr>
              <w:t>9–10. Zarządzanie ryzykiem i ocena projektu</w:t>
            </w:r>
            <w:r w:rsidRPr="00B520E9">
              <w:br/>
              <w:t xml:space="preserve">Identyfikacja </w:t>
            </w:r>
            <w:proofErr w:type="spellStart"/>
            <w:r w:rsidRPr="00B520E9">
              <w:t>ryzyk</w:t>
            </w:r>
            <w:proofErr w:type="spellEnd"/>
            <w:r w:rsidRPr="00B520E9">
              <w:t>, strategie reagowania, ocena efektywności projektu, podsumowanie i wnioski.</w:t>
            </w:r>
          </w:p>
          <w:p w14:paraId="6925BD1F" w14:textId="692BBA3C" w:rsidR="00ED575E" w:rsidRPr="00A96FC4" w:rsidRDefault="00ED575E" w:rsidP="007E4FF0"/>
        </w:tc>
      </w:tr>
    </w:tbl>
    <w:p w14:paraId="7A16A098" w14:textId="77777777" w:rsidR="00ED575E" w:rsidRDefault="00ED575E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:rsidRPr="00C079F8" w14:paraId="1BF725E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11BD97C" w14:textId="77777777" w:rsidR="00ED575E" w:rsidRDefault="00ED575E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lastRenderedPageBreak/>
              <w:t>Ćwiczenia</w:t>
            </w:r>
          </w:p>
          <w:p w14:paraId="1627337A" w14:textId="77777777" w:rsidR="006377DB" w:rsidRDefault="006377DB" w:rsidP="007E4FF0">
            <w:pPr>
              <w:rPr>
                <w:b/>
                <w:bCs/>
              </w:rPr>
            </w:pPr>
          </w:p>
          <w:p w14:paraId="03DF241A" w14:textId="77777777" w:rsidR="006377DB" w:rsidRPr="006377DB" w:rsidRDefault="006377DB" w:rsidP="006377DB">
            <w:r w:rsidRPr="006377DB">
              <w:rPr>
                <w:b/>
                <w:bCs/>
              </w:rPr>
              <w:t>1–2. Wprowadzenie do pracy projektowej</w:t>
            </w:r>
            <w:r w:rsidRPr="006377DB">
              <w:rPr>
                <w:b/>
                <w:bCs/>
              </w:rPr>
              <w:br/>
            </w:r>
            <w:r w:rsidRPr="006377DB">
              <w:t>Omówienie zasad pracy laboratoryjnej. Prezentacja dwóch projektów realizowanych w grupach:</w:t>
            </w:r>
            <w:r w:rsidRPr="006377DB">
              <w:br/>
              <w:t>– Projekt 1: Budżet Obywatelski</w:t>
            </w:r>
            <w:r w:rsidRPr="006377DB">
              <w:br/>
              <w:t>– Projekt 2: Małopolska Noc Naukowców</w:t>
            </w:r>
            <w:r w:rsidRPr="006377DB">
              <w:br/>
              <w:t>Przedstawienie celów, zakresu działań, źródeł finansowania oraz oczekiwanych rezultatów. Podział na zespoły projektowe.</w:t>
            </w:r>
          </w:p>
          <w:p w14:paraId="22789DCA" w14:textId="77777777" w:rsidR="006377DB" w:rsidRPr="006377DB" w:rsidRDefault="006377DB" w:rsidP="006377DB">
            <w:pPr>
              <w:rPr>
                <w:b/>
                <w:bCs/>
              </w:rPr>
            </w:pPr>
            <w:r w:rsidRPr="006377DB">
              <w:rPr>
                <w:b/>
                <w:bCs/>
              </w:rPr>
              <w:t>3–6. Definiowanie projektu i zespołu</w:t>
            </w:r>
            <w:r w:rsidRPr="006377DB">
              <w:rPr>
                <w:b/>
                <w:bCs/>
              </w:rPr>
              <w:br/>
            </w:r>
            <w:r w:rsidRPr="006377DB">
              <w:t>Określenie celów głównych i szczegółowych, zakresu działań, dostępnych zasobów i czasu realizacji. Ustalenie struktury zespołu, ról i odpowiedzialności. Identyfikacja obszaru oddziaływania projektu.</w:t>
            </w:r>
          </w:p>
          <w:p w14:paraId="084A0589" w14:textId="77777777" w:rsidR="006377DB" w:rsidRPr="006377DB" w:rsidRDefault="006377DB" w:rsidP="006377DB">
            <w:r w:rsidRPr="006377DB">
              <w:rPr>
                <w:b/>
                <w:bCs/>
              </w:rPr>
              <w:t>7–10. Planowanie i harmonogram</w:t>
            </w:r>
            <w:r w:rsidRPr="006377DB">
              <w:rPr>
                <w:b/>
                <w:bCs/>
              </w:rPr>
              <w:br/>
            </w:r>
            <w:r w:rsidRPr="006377DB">
              <w:t>Porządkowanie zadań, szacowanie zasobów, tworzenie harmonogramu, ustalanie zależności między zadaniami. Przygotowanie planu komunikacji i kontroli.</w:t>
            </w:r>
          </w:p>
          <w:p w14:paraId="1AC30042" w14:textId="77777777" w:rsidR="006377DB" w:rsidRPr="006377DB" w:rsidRDefault="006377DB" w:rsidP="006377DB">
            <w:pPr>
              <w:rPr>
                <w:b/>
                <w:bCs/>
              </w:rPr>
            </w:pPr>
            <w:r w:rsidRPr="006377DB">
              <w:rPr>
                <w:b/>
                <w:bCs/>
              </w:rPr>
              <w:t>11–14. Budżet i ryzyko</w:t>
            </w:r>
            <w:r w:rsidRPr="006377DB">
              <w:rPr>
                <w:b/>
                <w:bCs/>
              </w:rPr>
              <w:br/>
            </w:r>
            <w:r w:rsidRPr="006377DB">
              <w:t xml:space="preserve">Szacowanie kosztów, podział budżetu, kontrola wydatków. Identyfikacja </w:t>
            </w:r>
            <w:proofErr w:type="spellStart"/>
            <w:r w:rsidRPr="006377DB">
              <w:t>ryzyk</w:t>
            </w:r>
            <w:proofErr w:type="spellEnd"/>
            <w:r w:rsidRPr="006377DB">
              <w:t xml:space="preserve">, opracowanie strategii zapobiegania i reagowania. Dokumentowanie </w:t>
            </w:r>
            <w:proofErr w:type="spellStart"/>
            <w:r w:rsidRPr="006377DB">
              <w:t>ryzyk</w:t>
            </w:r>
            <w:proofErr w:type="spellEnd"/>
            <w:r w:rsidRPr="006377DB">
              <w:t xml:space="preserve"> i planów awaryjnych.</w:t>
            </w:r>
          </w:p>
          <w:p w14:paraId="45EDB340" w14:textId="77777777" w:rsidR="006377DB" w:rsidRPr="006377DB" w:rsidRDefault="006377DB" w:rsidP="006377DB">
            <w:pPr>
              <w:rPr>
                <w:b/>
                <w:bCs/>
              </w:rPr>
            </w:pPr>
            <w:r w:rsidRPr="006377DB">
              <w:rPr>
                <w:b/>
                <w:bCs/>
              </w:rPr>
              <w:t>15–18. Jakość i zasoby</w:t>
            </w:r>
            <w:r w:rsidRPr="006377DB">
              <w:rPr>
                <w:b/>
                <w:bCs/>
              </w:rPr>
              <w:br/>
            </w:r>
            <w:r w:rsidRPr="006377DB">
              <w:t>Planowanie jakości, kontrola realizacji. Pozyskiwanie zasobów, zarządzanie nimi w trakcie projektu. Ustalenie wskaźników sukcesu.</w:t>
            </w:r>
          </w:p>
          <w:p w14:paraId="4B027ED5" w14:textId="77777777" w:rsidR="006377DB" w:rsidRPr="006377DB" w:rsidRDefault="006377DB" w:rsidP="006377DB">
            <w:r w:rsidRPr="006377DB">
              <w:rPr>
                <w:b/>
                <w:bCs/>
              </w:rPr>
              <w:t>19–20. Podsumowanie i prezentacja projektów</w:t>
            </w:r>
            <w:r w:rsidRPr="006377DB">
              <w:rPr>
                <w:b/>
                <w:bCs/>
              </w:rPr>
              <w:br/>
            </w:r>
            <w:r w:rsidRPr="006377DB">
              <w:t>Prezentacja wyników prac zespołowych. Omówienie mocnych stron i obszarów do poprawy. Refleksja nad procesem projektowym i zastosowaniem zdobytej wiedzy w praktyce.</w:t>
            </w:r>
          </w:p>
          <w:p w14:paraId="115599BA" w14:textId="42E9595A" w:rsidR="00ED575E" w:rsidRPr="00C079F8" w:rsidRDefault="00ED575E" w:rsidP="006529F1"/>
        </w:tc>
      </w:tr>
    </w:tbl>
    <w:p w14:paraId="7374C9C7" w14:textId="77777777" w:rsidR="00ED575E" w:rsidRDefault="00ED575E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:rsidRPr="000D1EBD" w14:paraId="286A5C0A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C14C1A5" w14:textId="1B074F02" w:rsidR="00276466" w:rsidRPr="00715CF7" w:rsidRDefault="00276466" w:rsidP="00715CF7">
            <w:pPr>
              <w:pStyle w:val="Akapitzlist"/>
              <w:numPr>
                <w:ilvl w:val="0"/>
                <w:numId w:val="22"/>
              </w:numPr>
            </w:pPr>
            <w:proofErr w:type="spellStart"/>
            <w:r w:rsidRPr="00715CF7">
              <w:t>Barker</w:t>
            </w:r>
            <w:proofErr w:type="spellEnd"/>
            <w:r w:rsidRPr="00715CF7">
              <w:t xml:space="preserve"> S., Cole R.: </w:t>
            </w:r>
            <w:r w:rsidRPr="00715CF7">
              <w:rPr>
                <w:i/>
                <w:iCs/>
              </w:rPr>
              <w:t>Zarządzanie projektem: co dobry szef projektu wie, robi i mówi</w:t>
            </w:r>
            <w:r w:rsidRPr="00715CF7">
              <w:t>. Warszawa 2010</w:t>
            </w:r>
          </w:p>
          <w:p w14:paraId="13558A32" w14:textId="77777777" w:rsidR="00276466" w:rsidRPr="00276466" w:rsidRDefault="00276466" w:rsidP="00881EF4">
            <w:pPr>
              <w:numPr>
                <w:ilvl w:val="0"/>
                <w:numId w:val="22"/>
              </w:numPr>
            </w:pPr>
            <w:r w:rsidRPr="00276466">
              <w:t xml:space="preserve">Knight J. [et al.]: </w:t>
            </w:r>
            <w:r w:rsidRPr="00276466">
              <w:rPr>
                <w:i/>
                <w:iCs/>
              </w:rPr>
              <w:t>Zyskowne zarządzanie projektami: bezpieczny przewodnik, który pomaga planowo realizować projekt i mieścić się w budżecie</w:t>
            </w:r>
            <w:r w:rsidRPr="00276466">
              <w:t>. Warszawa 2012</w:t>
            </w:r>
          </w:p>
          <w:p w14:paraId="53A35CEE" w14:textId="77777777" w:rsidR="00276466" w:rsidRPr="00276466" w:rsidRDefault="00276466" w:rsidP="00881EF4">
            <w:pPr>
              <w:numPr>
                <w:ilvl w:val="0"/>
                <w:numId w:val="22"/>
              </w:numPr>
            </w:pPr>
            <w:r w:rsidRPr="00276466">
              <w:t xml:space="preserve">Knosala R., </w:t>
            </w:r>
            <w:proofErr w:type="spellStart"/>
            <w:r w:rsidRPr="00276466">
              <w:t>Łapuńska</w:t>
            </w:r>
            <w:proofErr w:type="spellEnd"/>
            <w:r w:rsidRPr="00276466">
              <w:t xml:space="preserve"> I.: </w:t>
            </w:r>
            <w:r w:rsidRPr="00276466">
              <w:rPr>
                <w:i/>
                <w:iCs/>
              </w:rPr>
              <w:t>Operacyjne zarządzanie projektami</w:t>
            </w:r>
            <w:r w:rsidRPr="00276466">
              <w:t>. Warszawa 2015</w:t>
            </w:r>
          </w:p>
          <w:p w14:paraId="3D30FC37" w14:textId="77777777" w:rsidR="00276466" w:rsidRPr="00276466" w:rsidRDefault="00276466" w:rsidP="00881EF4">
            <w:pPr>
              <w:numPr>
                <w:ilvl w:val="0"/>
                <w:numId w:val="22"/>
              </w:numPr>
            </w:pPr>
            <w:proofErr w:type="spellStart"/>
            <w:r w:rsidRPr="00276466">
              <w:t>Kusztina</w:t>
            </w:r>
            <w:proofErr w:type="spellEnd"/>
            <w:r w:rsidRPr="00276466">
              <w:t xml:space="preserve"> E., </w:t>
            </w:r>
            <w:proofErr w:type="spellStart"/>
            <w:r w:rsidRPr="00276466">
              <w:t>Zaikin</w:t>
            </w:r>
            <w:proofErr w:type="spellEnd"/>
            <w:r w:rsidRPr="00276466">
              <w:t xml:space="preserve"> O., Małachowski B.: </w:t>
            </w:r>
            <w:r w:rsidRPr="00276466">
              <w:rPr>
                <w:i/>
                <w:iCs/>
              </w:rPr>
              <w:t>Projekt zespołowy</w:t>
            </w:r>
            <w:r w:rsidRPr="00276466">
              <w:t>. Warszawa 2013</w:t>
            </w:r>
          </w:p>
          <w:p w14:paraId="1B489716" w14:textId="77777777" w:rsidR="00276466" w:rsidRPr="00276466" w:rsidRDefault="00276466" w:rsidP="00881EF4">
            <w:pPr>
              <w:numPr>
                <w:ilvl w:val="0"/>
                <w:numId w:val="22"/>
              </w:numPr>
            </w:pPr>
            <w:r w:rsidRPr="00276466">
              <w:t xml:space="preserve">Lessel W.: </w:t>
            </w:r>
            <w:r w:rsidRPr="00276466">
              <w:rPr>
                <w:i/>
                <w:iCs/>
              </w:rPr>
              <w:t>Zarządzanie projektem: jak precyzyjnie zaplanować i wdrożyć projekt</w:t>
            </w:r>
            <w:r w:rsidRPr="00276466">
              <w:t>. Warszawa 2008</w:t>
            </w:r>
          </w:p>
          <w:p w14:paraId="302CD0F5" w14:textId="77777777" w:rsidR="00881EF4" w:rsidRPr="00715CF7" w:rsidRDefault="00276466" w:rsidP="00881EF4">
            <w:pPr>
              <w:numPr>
                <w:ilvl w:val="0"/>
                <w:numId w:val="22"/>
              </w:numPr>
            </w:pPr>
            <w:r w:rsidRPr="00276466">
              <w:t xml:space="preserve">Szymańska K. (red.): </w:t>
            </w:r>
            <w:r w:rsidRPr="00276466">
              <w:rPr>
                <w:i/>
                <w:iCs/>
              </w:rPr>
              <w:t>Kompendium metod i technik zarządzania: teoria i ćwiczenia</w:t>
            </w:r>
            <w:r w:rsidRPr="00276466">
              <w:t>. Warszawa 2015</w:t>
            </w:r>
          </w:p>
          <w:p w14:paraId="736B78B0" w14:textId="77777777" w:rsidR="00715CF7" w:rsidRPr="00715CF7" w:rsidRDefault="00881EF4" w:rsidP="00715CF7">
            <w:pPr>
              <w:numPr>
                <w:ilvl w:val="0"/>
                <w:numId w:val="22"/>
              </w:numPr>
            </w:pPr>
            <w:r w:rsidRPr="00881EF4">
              <w:rPr>
                <w:rFonts w:cs="Times New Roman"/>
                <w:lang w:eastAsia="ja-JP"/>
              </w:rPr>
              <w:t>Trocki M., B</w:t>
            </w:r>
            <w:proofErr w:type="spellStart"/>
            <w:r w:rsidRPr="00881EF4">
              <w:rPr>
                <w:rFonts w:cs="Times New Roman"/>
                <w:lang w:eastAsia="ja-JP"/>
              </w:rPr>
              <w:t>ukłaha</w:t>
            </w:r>
            <w:proofErr w:type="spellEnd"/>
            <w:r w:rsidRPr="00881EF4">
              <w:rPr>
                <w:rFonts w:cs="Times New Roman"/>
                <w:lang w:eastAsia="ja-JP"/>
              </w:rPr>
              <w:t xml:space="preserve"> E. [red.]: </w:t>
            </w:r>
            <w:r w:rsidRPr="00881EF4">
              <w:rPr>
                <w:rFonts w:cs="Times New Roman"/>
                <w:i/>
                <w:iCs/>
                <w:lang w:eastAsia="ja-JP"/>
              </w:rPr>
              <w:t>Zarządzanie projektami: wyzwania i wyniki badań</w:t>
            </w:r>
            <w:r w:rsidRPr="00881EF4">
              <w:rPr>
                <w:rFonts w:cs="Times New Roman"/>
                <w:lang w:eastAsia="ja-JP"/>
              </w:rPr>
              <w:t>. Warszawa 2016</w:t>
            </w:r>
          </w:p>
          <w:p w14:paraId="12C9FB25" w14:textId="77777777" w:rsidR="00715CF7" w:rsidRPr="00715CF7" w:rsidRDefault="00881EF4" w:rsidP="00715CF7">
            <w:pPr>
              <w:numPr>
                <w:ilvl w:val="0"/>
                <w:numId w:val="22"/>
              </w:numPr>
            </w:pPr>
            <w:r w:rsidRPr="00881EF4">
              <w:rPr>
                <w:rFonts w:cs="Times New Roman"/>
                <w:lang w:eastAsia="ja-JP"/>
              </w:rPr>
              <w:t xml:space="preserve">Wirkus M. [et al.]: </w:t>
            </w:r>
            <w:r w:rsidRPr="00881EF4">
              <w:rPr>
                <w:rFonts w:cs="Times New Roman"/>
                <w:i/>
                <w:iCs/>
                <w:lang w:eastAsia="ja-JP"/>
              </w:rPr>
              <w:t>Zarządzanie projektem</w:t>
            </w:r>
            <w:r w:rsidRPr="00881EF4">
              <w:rPr>
                <w:rFonts w:cs="Times New Roman"/>
                <w:lang w:eastAsia="ja-JP"/>
              </w:rPr>
              <w:t>. Warszawa 2014</w:t>
            </w:r>
          </w:p>
          <w:p w14:paraId="49F2DBC9" w14:textId="77777777" w:rsidR="00715CF7" w:rsidRPr="00715CF7" w:rsidRDefault="00881EF4" w:rsidP="00715CF7">
            <w:pPr>
              <w:numPr>
                <w:ilvl w:val="0"/>
                <w:numId w:val="22"/>
              </w:numPr>
            </w:pPr>
            <w:proofErr w:type="spellStart"/>
            <w:r w:rsidRPr="00881EF4">
              <w:rPr>
                <w:rFonts w:cs="Times New Roman"/>
                <w:lang w:eastAsia="ja-JP"/>
              </w:rPr>
              <w:t>Frame</w:t>
            </w:r>
            <w:proofErr w:type="spellEnd"/>
            <w:r w:rsidRPr="00881EF4">
              <w:rPr>
                <w:rFonts w:cs="Times New Roman"/>
                <w:lang w:eastAsia="ja-JP"/>
              </w:rPr>
              <w:t xml:space="preserve"> J. Davidson: </w:t>
            </w:r>
            <w:r w:rsidRPr="00881EF4">
              <w:rPr>
                <w:rFonts w:cs="Times New Roman"/>
                <w:i/>
                <w:iCs/>
                <w:lang w:eastAsia="ja-JP"/>
              </w:rPr>
              <w:t>Zarządzanie projektami w organizacjach</w:t>
            </w:r>
            <w:r w:rsidRPr="00881EF4">
              <w:rPr>
                <w:rFonts w:cs="Times New Roman"/>
                <w:lang w:eastAsia="ja-JP"/>
              </w:rPr>
              <w:t>. Warszawa: WIG-Press, 2001</w:t>
            </w:r>
          </w:p>
          <w:p w14:paraId="201C2884" w14:textId="77777777" w:rsidR="00715CF7" w:rsidRPr="00715CF7" w:rsidRDefault="00881EF4" w:rsidP="00715CF7">
            <w:pPr>
              <w:numPr>
                <w:ilvl w:val="0"/>
                <w:numId w:val="22"/>
              </w:numPr>
            </w:pPr>
            <w:r w:rsidRPr="00881EF4">
              <w:rPr>
                <w:rFonts w:cs="Times New Roman"/>
                <w:lang w:val="en-GB" w:eastAsia="ja-JP"/>
              </w:rPr>
              <w:t xml:space="preserve">Nieto-Rodriguez A.: </w:t>
            </w:r>
            <w:r w:rsidRPr="00881EF4">
              <w:rPr>
                <w:rFonts w:cs="Times New Roman"/>
                <w:i/>
                <w:iCs/>
                <w:lang w:val="en-GB" w:eastAsia="ja-JP"/>
              </w:rPr>
              <w:t xml:space="preserve">Harvard Business Review. </w:t>
            </w:r>
            <w:r w:rsidRPr="00881EF4">
              <w:rPr>
                <w:rFonts w:cs="Times New Roman"/>
                <w:i/>
                <w:iCs/>
                <w:lang w:eastAsia="ja-JP"/>
              </w:rPr>
              <w:t>Podręcznik zarządzania projektami</w:t>
            </w:r>
            <w:r w:rsidRPr="00881EF4">
              <w:rPr>
                <w:rFonts w:cs="Times New Roman"/>
                <w:lang w:eastAsia="ja-JP"/>
              </w:rPr>
              <w:t xml:space="preserve">. Warszawa: ICAN </w:t>
            </w:r>
            <w:proofErr w:type="spellStart"/>
            <w:r w:rsidRPr="00881EF4">
              <w:rPr>
                <w:rFonts w:cs="Times New Roman"/>
                <w:lang w:eastAsia="ja-JP"/>
              </w:rPr>
              <w:t>Institute</w:t>
            </w:r>
            <w:proofErr w:type="spellEnd"/>
            <w:r w:rsidRPr="00881EF4">
              <w:rPr>
                <w:rFonts w:cs="Times New Roman"/>
                <w:lang w:eastAsia="ja-JP"/>
              </w:rPr>
              <w:t>, 2022</w:t>
            </w:r>
          </w:p>
          <w:p w14:paraId="472F6937" w14:textId="77777777" w:rsidR="00715CF7" w:rsidRPr="00715CF7" w:rsidRDefault="00881EF4" w:rsidP="00715CF7">
            <w:pPr>
              <w:numPr>
                <w:ilvl w:val="0"/>
                <w:numId w:val="22"/>
              </w:numPr>
            </w:pPr>
            <w:proofErr w:type="spellStart"/>
            <w:r w:rsidRPr="00881EF4">
              <w:rPr>
                <w:rFonts w:cs="Times New Roman"/>
                <w:lang w:eastAsia="ja-JP"/>
              </w:rPr>
              <w:t>Kozarkiewicz</w:t>
            </w:r>
            <w:proofErr w:type="spellEnd"/>
            <w:r w:rsidRPr="00881EF4">
              <w:rPr>
                <w:rFonts w:cs="Times New Roman"/>
                <w:lang w:eastAsia="ja-JP"/>
              </w:rPr>
              <w:t xml:space="preserve"> A.: </w:t>
            </w:r>
            <w:r w:rsidRPr="00881EF4">
              <w:rPr>
                <w:rFonts w:cs="Times New Roman"/>
                <w:i/>
                <w:iCs/>
                <w:lang w:eastAsia="ja-JP"/>
              </w:rPr>
              <w:t>Zarządzanie projektami. Podejście procesowe</w:t>
            </w:r>
            <w:r w:rsidRPr="00881EF4">
              <w:rPr>
                <w:rFonts w:cs="Times New Roman"/>
                <w:lang w:eastAsia="ja-JP"/>
              </w:rPr>
              <w:t xml:space="preserve">. Warszawa: </w:t>
            </w:r>
            <w:proofErr w:type="spellStart"/>
            <w:r w:rsidRPr="00881EF4">
              <w:rPr>
                <w:rFonts w:cs="Times New Roman"/>
                <w:lang w:eastAsia="ja-JP"/>
              </w:rPr>
              <w:t>Difin</w:t>
            </w:r>
            <w:proofErr w:type="spellEnd"/>
            <w:r w:rsidRPr="00881EF4">
              <w:rPr>
                <w:rFonts w:cs="Times New Roman"/>
                <w:lang w:eastAsia="ja-JP"/>
              </w:rPr>
              <w:t>, 2020</w:t>
            </w:r>
          </w:p>
          <w:p w14:paraId="0938F3C8" w14:textId="34C6BC37" w:rsidR="00881EF4" w:rsidRPr="00881EF4" w:rsidRDefault="00881EF4" w:rsidP="00715CF7">
            <w:pPr>
              <w:numPr>
                <w:ilvl w:val="0"/>
                <w:numId w:val="22"/>
              </w:numPr>
            </w:pPr>
            <w:r w:rsidRPr="00881EF4">
              <w:rPr>
                <w:rFonts w:cs="Times New Roman"/>
                <w:lang w:eastAsia="ja-JP"/>
              </w:rPr>
              <w:t xml:space="preserve">Michalak A.: </w:t>
            </w:r>
            <w:r w:rsidRPr="00881EF4">
              <w:rPr>
                <w:rFonts w:cs="Times New Roman"/>
                <w:i/>
                <w:iCs/>
                <w:lang w:eastAsia="ja-JP"/>
              </w:rPr>
              <w:t>Komunikacja w projektach. Jak skutecznie porozumiewać się w zespole projektowym</w:t>
            </w:r>
            <w:r w:rsidRPr="00881EF4">
              <w:rPr>
                <w:rFonts w:cs="Times New Roman"/>
                <w:lang w:eastAsia="ja-JP"/>
              </w:rPr>
              <w:t xml:space="preserve">. Warszawa: </w:t>
            </w:r>
            <w:proofErr w:type="spellStart"/>
            <w:r w:rsidRPr="00881EF4">
              <w:rPr>
                <w:rFonts w:cs="Times New Roman"/>
                <w:lang w:eastAsia="ja-JP"/>
              </w:rPr>
              <w:t>Onepress</w:t>
            </w:r>
            <w:proofErr w:type="spellEnd"/>
            <w:r w:rsidRPr="00881EF4">
              <w:rPr>
                <w:rFonts w:cs="Times New Roman"/>
                <w:lang w:eastAsia="ja-JP"/>
              </w:rPr>
              <w:t>, 2019</w:t>
            </w:r>
          </w:p>
          <w:p w14:paraId="287F8C97" w14:textId="77777777" w:rsidR="00276466" w:rsidRPr="00276466" w:rsidRDefault="00276466" w:rsidP="00881EF4">
            <w:pPr>
              <w:ind w:left="720"/>
            </w:pPr>
          </w:p>
          <w:p w14:paraId="626DDB77" w14:textId="7E012262" w:rsidR="00276466" w:rsidRPr="000D1EBD" w:rsidRDefault="00276466" w:rsidP="00276466"/>
          <w:p w14:paraId="220B5937" w14:textId="6ECA93D5" w:rsidR="00ED575E" w:rsidRPr="000D1EBD" w:rsidRDefault="00ED575E" w:rsidP="007E4FF0"/>
        </w:tc>
      </w:tr>
    </w:tbl>
    <w:p w14:paraId="1359A2EF" w14:textId="77777777" w:rsidR="00ED575E" w:rsidRDefault="00ED575E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D575E" w:rsidRPr="000D1EBD" w14:paraId="6E9F229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5FA2345" w14:textId="69356396" w:rsidR="00A54794" w:rsidRPr="00A54794" w:rsidRDefault="00A54794" w:rsidP="00A54794">
            <w:pPr>
              <w:pStyle w:val="Akapitzlist"/>
              <w:numPr>
                <w:ilvl w:val="0"/>
                <w:numId w:val="24"/>
              </w:numPr>
            </w:pPr>
            <w:r w:rsidRPr="00A54794">
              <w:t xml:space="preserve"> </w:t>
            </w:r>
            <w:proofErr w:type="spellStart"/>
            <w:r w:rsidRPr="00A54794">
              <w:t>Kerzner</w:t>
            </w:r>
            <w:proofErr w:type="spellEnd"/>
            <w:r w:rsidRPr="00A54794">
              <w:t xml:space="preserve"> H.: </w:t>
            </w:r>
            <w:r w:rsidRPr="00A54794">
              <w:rPr>
                <w:i/>
                <w:iCs/>
              </w:rPr>
              <w:t>Zarządzanie projektami. Kompendium wiedzy</w:t>
            </w:r>
            <w:r w:rsidRPr="00A54794">
              <w:t>. Warszawa 2022</w:t>
            </w:r>
          </w:p>
          <w:p w14:paraId="3827BA6D" w14:textId="77777777" w:rsidR="00A54794" w:rsidRPr="00A54794" w:rsidRDefault="00A54794" w:rsidP="00A54794">
            <w:pPr>
              <w:numPr>
                <w:ilvl w:val="0"/>
                <w:numId w:val="24"/>
              </w:numPr>
            </w:pPr>
            <w:proofErr w:type="spellStart"/>
            <w:r w:rsidRPr="00A54794">
              <w:t>Bukłaha</w:t>
            </w:r>
            <w:proofErr w:type="spellEnd"/>
            <w:r w:rsidRPr="00A54794">
              <w:t xml:space="preserve"> E.: </w:t>
            </w:r>
            <w:r w:rsidRPr="00A54794">
              <w:rPr>
                <w:i/>
                <w:iCs/>
              </w:rPr>
              <w:t>Zarządzanie projektami w organizacji. Podejście tradycyjne, zwinne i hybrydowe</w:t>
            </w:r>
            <w:r w:rsidRPr="00A54794">
              <w:t>. Warszawa 2021</w:t>
            </w:r>
          </w:p>
          <w:p w14:paraId="6727AF74" w14:textId="77777777" w:rsidR="00A54794" w:rsidRPr="00A54794" w:rsidRDefault="00A54794" w:rsidP="00A54794">
            <w:pPr>
              <w:numPr>
                <w:ilvl w:val="0"/>
                <w:numId w:val="24"/>
              </w:numPr>
            </w:pPr>
            <w:r w:rsidRPr="00A54794">
              <w:t xml:space="preserve">Michalak A.: </w:t>
            </w:r>
            <w:r w:rsidRPr="00A54794">
              <w:rPr>
                <w:i/>
                <w:iCs/>
              </w:rPr>
              <w:t>Komunikacja w projektach. Jak skutecznie porozumiewać się w zespole projektowym</w:t>
            </w:r>
            <w:r w:rsidRPr="00A54794">
              <w:t>. Warszawa 2019</w:t>
            </w:r>
          </w:p>
          <w:p w14:paraId="7882D665" w14:textId="77777777" w:rsidR="00A54794" w:rsidRPr="00A54794" w:rsidRDefault="00A54794" w:rsidP="00A54794">
            <w:pPr>
              <w:numPr>
                <w:ilvl w:val="0"/>
                <w:numId w:val="24"/>
              </w:numPr>
            </w:pPr>
            <w:r w:rsidRPr="00A54794">
              <w:t xml:space="preserve">Krawczyk P.: </w:t>
            </w:r>
            <w:r w:rsidRPr="00A54794">
              <w:rPr>
                <w:i/>
                <w:iCs/>
              </w:rPr>
              <w:t>Zarządzanie projektami IT. Praktyczny przewodnik</w:t>
            </w:r>
            <w:r w:rsidRPr="00A54794">
              <w:t>. Gliwice 2021</w:t>
            </w:r>
          </w:p>
          <w:p w14:paraId="4E67D80D" w14:textId="77777777" w:rsidR="00A54794" w:rsidRPr="00A54794" w:rsidRDefault="00A54794" w:rsidP="00A54794">
            <w:pPr>
              <w:numPr>
                <w:ilvl w:val="0"/>
                <w:numId w:val="24"/>
              </w:numPr>
            </w:pPr>
            <w:r w:rsidRPr="00A54794">
              <w:t xml:space="preserve">Trocki M., </w:t>
            </w:r>
            <w:proofErr w:type="spellStart"/>
            <w:r w:rsidRPr="00A54794">
              <w:t>Grucza</w:t>
            </w:r>
            <w:proofErr w:type="spellEnd"/>
            <w:r w:rsidRPr="00A54794">
              <w:t xml:space="preserve"> B. (red.): </w:t>
            </w:r>
            <w:r w:rsidRPr="00A54794">
              <w:rPr>
                <w:i/>
                <w:iCs/>
              </w:rPr>
              <w:t>Zarządzanie projektem europejskim</w:t>
            </w:r>
            <w:r w:rsidRPr="00A54794">
              <w:t>. Warszawa 2007</w:t>
            </w:r>
          </w:p>
          <w:p w14:paraId="00D85234" w14:textId="77777777" w:rsidR="00A54794" w:rsidRPr="00A54794" w:rsidRDefault="00A54794" w:rsidP="00A54794">
            <w:pPr>
              <w:numPr>
                <w:ilvl w:val="0"/>
                <w:numId w:val="24"/>
              </w:numPr>
            </w:pPr>
            <w:r w:rsidRPr="00A54794">
              <w:t xml:space="preserve">Szczepańska-Woszczyna K.: </w:t>
            </w:r>
            <w:r w:rsidRPr="00A54794">
              <w:rPr>
                <w:i/>
                <w:iCs/>
              </w:rPr>
              <w:t>Zarządzanie projektami w gospodarce cyfrowej</w:t>
            </w:r>
            <w:r w:rsidRPr="00A54794">
              <w:t>. Warszawa 2023</w:t>
            </w:r>
          </w:p>
          <w:p w14:paraId="70CC603F" w14:textId="2545EA08" w:rsidR="00715CF7" w:rsidRPr="000D1EBD" w:rsidRDefault="00715CF7" w:rsidP="00715CF7"/>
          <w:p w14:paraId="78870386" w14:textId="692D2A2F" w:rsidR="00ED575E" w:rsidRPr="000D1EBD" w:rsidRDefault="00ED575E" w:rsidP="007E4FF0"/>
        </w:tc>
      </w:tr>
    </w:tbl>
    <w:p w14:paraId="69FEDEE2" w14:textId="77777777" w:rsidR="00ED575E" w:rsidRDefault="00ED575E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ED575E" w:rsidRPr="00BE178A" w14:paraId="58F80C38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1B970D2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22A17A1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3D978B1" w14:textId="77777777" w:rsidR="00ED575E" w:rsidRPr="00BE178A" w:rsidRDefault="00ED575E" w:rsidP="007E4FF0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ED575E" w:rsidRPr="00BE178A" w14:paraId="6E7DD6FA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EF9AC17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B4BCFD7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76712AA4" w14:textId="3C6AA773" w:rsidR="00ED575E" w:rsidRPr="00BE178A" w:rsidRDefault="00715CF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ED575E" w:rsidRPr="00BE178A" w14:paraId="2EB65ED9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CAD2955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A178D1A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8CF597" w14:textId="7524E182" w:rsidR="00ED575E" w:rsidRPr="00BE178A" w:rsidRDefault="00CF0D69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ED575E" w:rsidRPr="00BE178A" w14:paraId="367003F5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5617F21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2856D5BA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6521803" w14:textId="1D6B75ED" w:rsidR="00ED575E" w:rsidRPr="00BE178A" w:rsidRDefault="00ED575E" w:rsidP="007E4FF0">
            <w:pPr>
              <w:jc w:val="center"/>
              <w:rPr>
                <w:rFonts w:eastAsia="Calibri"/>
                <w:lang w:eastAsia="en-US"/>
              </w:rPr>
            </w:pPr>
            <w:r w:rsidRPr="00EE543E">
              <w:rPr>
                <w:rFonts w:eastAsia="Calibri"/>
                <w:noProof/>
                <w:lang w:eastAsia="en-US"/>
              </w:rPr>
              <w:t>1</w:t>
            </w:r>
            <w:r w:rsidR="002C0B3D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ED575E" w:rsidRPr="00BE178A" w14:paraId="32593E3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25491D1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6AC12B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781319D" w14:textId="79D6636B" w:rsidR="00ED575E" w:rsidRPr="00BE178A" w:rsidRDefault="00223146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ED575E" w:rsidRPr="00BE178A" w14:paraId="0BEAFD7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4B42663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E31611C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7672B0A" w14:textId="615A3067" w:rsidR="00ED575E" w:rsidRPr="00BE178A" w:rsidRDefault="00FB529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ED575E" w:rsidRPr="00BE178A" w14:paraId="44DA363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10BA2F7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677AF8D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8969B8C" w14:textId="1EAAC1A2" w:rsidR="00ED575E" w:rsidRPr="00BE178A" w:rsidRDefault="00FB529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45</w:t>
            </w:r>
          </w:p>
        </w:tc>
      </w:tr>
      <w:tr w:rsidR="00ED575E" w:rsidRPr="00BE178A" w14:paraId="760AFBF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5E5BE9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8F8A626" w14:textId="0F4E7B2D" w:rsidR="00ED575E" w:rsidRPr="00BE178A" w:rsidRDefault="00FB529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</w:t>
            </w:r>
          </w:p>
        </w:tc>
      </w:tr>
      <w:tr w:rsidR="00ED575E" w:rsidRPr="00BE178A" w14:paraId="6266BCF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E70FC63" w14:textId="77777777" w:rsidR="00ED575E" w:rsidRPr="00BE178A" w:rsidRDefault="00ED575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F8F2AB8" w14:textId="33EA4B8B" w:rsidR="00ED575E" w:rsidRPr="00BE178A" w:rsidRDefault="00715CF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</w:tbl>
    <w:p w14:paraId="1A6D48B3" w14:textId="77777777" w:rsidR="00ED575E" w:rsidRDefault="00ED575E" w:rsidP="007E4FF0">
      <w:pPr>
        <w:pStyle w:val="Tekstdymka1"/>
        <w:rPr>
          <w:rFonts w:ascii="Aptos" w:hAnsi="Aptos"/>
        </w:rPr>
        <w:sectPr w:rsidR="00ED575E" w:rsidSect="00ED575E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6D8AA822" w14:textId="77777777" w:rsidR="00ED575E" w:rsidRPr="007E4FF0" w:rsidRDefault="00ED575E" w:rsidP="007E4FF0">
      <w:pPr>
        <w:pStyle w:val="Tekstdymka1"/>
        <w:rPr>
          <w:rFonts w:ascii="Aptos" w:hAnsi="Aptos"/>
        </w:rPr>
      </w:pPr>
    </w:p>
    <w:sectPr w:rsidR="00ED575E" w:rsidRPr="007E4FF0" w:rsidSect="00ED575E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BD61" w14:textId="77777777" w:rsidR="004B3633" w:rsidRDefault="004B3633" w:rsidP="007E4FF0">
      <w:r>
        <w:separator/>
      </w:r>
    </w:p>
  </w:endnote>
  <w:endnote w:type="continuationSeparator" w:id="0">
    <w:p w14:paraId="4B119280" w14:textId="77777777" w:rsidR="004B3633" w:rsidRDefault="004B3633" w:rsidP="007E4FF0">
      <w:r>
        <w:continuationSeparator/>
      </w:r>
    </w:p>
  </w:endnote>
  <w:endnote w:type="continuationNotice" w:id="1">
    <w:p w14:paraId="0C437F25" w14:textId="77777777" w:rsidR="004B3633" w:rsidRDefault="004B3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BEA7" w14:textId="762829FB" w:rsidR="00ED575E" w:rsidRPr="00F10EEB" w:rsidRDefault="00ED575E" w:rsidP="00123A22">
    <w:pPr>
      <w:tabs>
        <w:tab w:val="right" w:pos="9751"/>
      </w:tabs>
    </w:pPr>
    <w:r w:rsidRPr="00F10EEB">
      <w:t xml:space="preserve">Karta dla kursu </w:t>
    </w:r>
    <w:r w:rsidR="00FB5295">
      <w:rPr>
        <w:noProof/>
      </w:rPr>
      <w:t>Zarządzanie projektami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0EE8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35FCA">
      <w:rPr>
        <w:noProof/>
      </w:rPr>
      <w:t>Ocena usług informacyjnych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D856" w14:textId="77777777" w:rsidR="004B3633" w:rsidRDefault="004B3633" w:rsidP="007E4FF0">
      <w:r>
        <w:separator/>
      </w:r>
    </w:p>
  </w:footnote>
  <w:footnote w:type="continuationSeparator" w:id="0">
    <w:p w14:paraId="72F746F4" w14:textId="77777777" w:rsidR="004B3633" w:rsidRDefault="004B3633" w:rsidP="007E4FF0">
      <w:r>
        <w:continuationSeparator/>
      </w:r>
    </w:p>
  </w:footnote>
  <w:footnote w:type="continuationNotice" w:id="1">
    <w:p w14:paraId="610CBCB3" w14:textId="77777777" w:rsidR="004B3633" w:rsidRDefault="004B3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44AB" w14:textId="77777777" w:rsidR="00ED575E" w:rsidRPr="006B529F" w:rsidRDefault="00ED575E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21EC3A8D" w14:textId="1817E61F" w:rsidR="00ED575E" w:rsidRDefault="00ED575E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 w:rsidR="002177C4"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673313">
      <w:rPr>
        <w:noProof/>
      </w:rPr>
      <w:t>3</w:t>
    </w:r>
    <w:r>
      <w:rPr>
        <w:noProof/>
      </w:rPr>
      <w:t>/202</w:t>
    </w:r>
    <w:r w:rsidR="00673313">
      <w:rPr>
        <w:noProof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0464" w14:textId="77777777" w:rsidR="00606DE1" w:rsidRPr="006B529F" w:rsidRDefault="00606DE1" w:rsidP="00123A22">
    <w:pPr>
      <w:jc w:val="center"/>
    </w:pPr>
    <w:r w:rsidRPr="006B529F">
      <w:t xml:space="preserve">Kierunek: </w:t>
    </w:r>
    <w:r w:rsidR="00D35FCA">
      <w:rPr>
        <w:noProof/>
      </w:rPr>
      <w:t>Zarządzanie informacją i publikowanie cyfrowe</w:t>
    </w:r>
  </w:p>
  <w:p w14:paraId="5B597BEB" w14:textId="77777777" w:rsidR="00606DE1" w:rsidRDefault="00606DE1" w:rsidP="00123A22">
    <w:pPr>
      <w:jc w:val="center"/>
    </w:pPr>
    <w:r w:rsidRPr="006B529F">
      <w:t xml:space="preserve">Studia </w:t>
    </w:r>
    <w:r w:rsidR="00D35FCA">
      <w:rPr>
        <w:noProof/>
      </w:rPr>
      <w:t>stacjonarne</w:t>
    </w:r>
    <w:r w:rsidR="001C3176">
      <w:t xml:space="preserve"> </w:t>
    </w:r>
    <w:r w:rsidR="00D35FCA">
      <w:rPr>
        <w:noProof/>
      </w:rPr>
      <w:t>I stopnia</w:t>
    </w:r>
    <w:r w:rsidRPr="006B529F">
      <w:t>,</w:t>
    </w:r>
    <w:r w:rsidR="00F47A88">
      <w:t xml:space="preserve"> </w:t>
    </w:r>
    <w:r w:rsidR="00D35FCA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D35FCA">
      <w:rPr>
        <w:noProof/>
      </w:rPr>
      <w:t>zimowy</w:t>
    </w:r>
    <w:r w:rsidRPr="006B529F">
      <w:t xml:space="preserve"> (kurs</w:t>
    </w:r>
    <w:r w:rsidR="001C3176">
      <w:t xml:space="preserve"> </w:t>
    </w:r>
    <w:r w:rsidR="00D35FCA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35FCA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EC3E44"/>
    <w:multiLevelType w:val="multilevel"/>
    <w:tmpl w:val="01B0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44D0"/>
    <w:multiLevelType w:val="multilevel"/>
    <w:tmpl w:val="61F4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27E98"/>
    <w:multiLevelType w:val="multilevel"/>
    <w:tmpl w:val="DE1A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8E23DCC"/>
    <w:multiLevelType w:val="multilevel"/>
    <w:tmpl w:val="FBA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11667"/>
    <w:multiLevelType w:val="multilevel"/>
    <w:tmpl w:val="4812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228B"/>
    <w:multiLevelType w:val="multilevel"/>
    <w:tmpl w:val="C35A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E418AA"/>
    <w:multiLevelType w:val="multilevel"/>
    <w:tmpl w:val="EDB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C1186"/>
    <w:multiLevelType w:val="multilevel"/>
    <w:tmpl w:val="F5F8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2F15"/>
    <w:multiLevelType w:val="multilevel"/>
    <w:tmpl w:val="E718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E7516E"/>
    <w:multiLevelType w:val="multilevel"/>
    <w:tmpl w:val="6D42F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72746A"/>
    <w:multiLevelType w:val="multilevel"/>
    <w:tmpl w:val="AE20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72CF8"/>
    <w:multiLevelType w:val="multilevel"/>
    <w:tmpl w:val="D5CC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19"/>
  </w:num>
  <w:num w:numId="4" w16cid:durableId="1263756251">
    <w:abstractNumId w:val="23"/>
  </w:num>
  <w:num w:numId="5" w16cid:durableId="492452091">
    <w:abstractNumId w:val="21"/>
  </w:num>
  <w:num w:numId="6" w16cid:durableId="1747217933">
    <w:abstractNumId w:val="3"/>
  </w:num>
  <w:num w:numId="7" w16cid:durableId="239870109">
    <w:abstractNumId w:val="16"/>
  </w:num>
  <w:num w:numId="8" w16cid:durableId="139272085">
    <w:abstractNumId w:val="7"/>
  </w:num>
  <w:num w:numId="9" w16cid:durableId="1566917223">
    <w:abstractNumId w:val="6"/>
  </w:num>
  <w:num w:numId="10" w16cid:durableId="1675380146">
    <w:abstractNumId w:val="14"/>
  </w:num>
  <w:num w:numId="11" w16cid:durableId="2108497497">
    <w:abstractNumId w:val="20"/>
  </w:num>
  <w:num w:numId="12" w16cid:durableId="377970371">
    <w:abstractNumId w:val="10"/>
  </w:num>
  <w:num w:numId="13" w16cid:durableId="1519923844">
    <w:abstractNumId w:val="2"/>
  </w:num>
  <w:num w:numId="14" w16cid:durableId="1401899346">
    <w:abstractNumId w:val="15"/>
  </w:num>
  <w:num w:numId="15" w16cid:durableId="1949654245">
    <w:abstractNumId w:val="12"/>
  </w:num>
  <w:num w:numId="16" w16cid:durableId="1561745067">
    <w:abstractNumId w:val="4"/>
  </w:num>
  <w:num w:numId="17" w16cid:durableId="462965958">
    <w:abstractNumId w:val="9"/>
  </w:num>
  <w:num w:numId="18" w16cid:durableId="250284506">
    <w:abstractNumId w:val="8"/>
  </w:num>
  <w:num w:numId="19" w16cid:durableId="239952181">
    <w:abstractNumId w:val="5"/>
  </w:num>
  <w:num w:numId="20" w16cid:durableId="444231768">
    <w:abstractNumId w:val="22"/>
  </w:num>
  <w:num w:numId="21" w16cid:durableId="1199929097">
    <w:abstractNumId w:val="13"/>
  </w:num>
  <w:num w:numId="22" w16cid:durableId="812674358">
    <w:abstractNumId w:val="17"/>
  </w:num>
  <w:num w:numId="23" w16cid:durableId="1778714419">
    <w:abstractNumId w:val="11"/>
  </w:num>
  <w:num w:numId="24" w16cid:durableId="21452708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810E6"/>
    <w:rsid w:val="000858C0"/>
    <w:rsid w:val="00090B68"/>
    <w:rsid w:val="0009244A"/>
    <w:rsid w:val="000A6C61"/>
    <w:rsid w:val="000B780A"/>
    <w:rsid w:val="000C4B06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16154"/>
    <w:rsid w:val="002177C4"/>
    <w:rsid w:val="0022129B"/>
    <w:rsid w:val="00223146"/>
    <w:rsid w:val="00234885"/>
    <w:rsid w:val="00240C16"/>
    <w:rsid w:val="0025362C"/>
    <w:rsid w:val="00253B78"/>
    <w:rsid w:val="00257A2E"/>
    <w:rsid w:val="00267D26"/>
    <w:rsid w:val="00276466"/>
    <w:rsid w:val="0029172F"/>
    <w:rsid w:val="002B5DE1"/>
    <w:rsid w:val="002C0B3D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18A0"/>
    <w:rsid w:val="00353B30"/>
    <w:rsid w:val="00357B4E"/>
    <w:rsid w:val="003609C9"/>
    <w:rsid w:val="00363433"/>
    <w:rsid w:val="003666B7"/>
    <w:rsid w:val="003771AA"/>
    <w:rsid w:val="00392113"/>
    <w:rsid w:val="003E01CF"/>
    <w:rsid w:val="003F69A3"/>
    <w:rsid w:val="00401BF1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84D48"/>
    <w:rsid w:val="004A2298"/>
    <w:rsid w:val="004B3633"/>
    <w:rsid w:val="004B4A72"/>
    <w:rsid w:val="004B7114"/>
    <w:rsid w:val="004E0F9F"/>
    <w:rsid w:val="004E3978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363A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1F4A"/>
    <w:rsid w:val="00606DE1"/>
    <w:rsid w:val="006246A8"/>
    <w:rsid w:val="006278CF"/>
    <w:rsid w:val="0063262A"/>
    <w:rsid w:val="006377DB"/>
    <w:rsid w:val="00643F38"/>
    <w:rsid w:val="00647453"/>
    <w:rsid w:val="0065209A"/>
    <w:rsid w:val="006529F1"/>
    <w:rsid w:val="00660307"/>
    <w:rsid w:val="00662520"/>
    <w:rsid w:val="00673313"/>
    <w:rsid w:val="00690F9C"/>
    <w:rsid w:val="0069367E"/>
    <w:rsid w:val="00697C8E"/>
    <w:rsid w:val="006A0B5B"/>
    <w:rsid w:val="006B2613"/>
    <w:rsid w:val="006B529F"/>
    <w:rsid w:val="006C1B91"/>
    <w:rsid w:val="006E230B"/>
    <w:rsid w:val="006E7775"/>
    <w:rsid w:val="00700CD5"/>
    <w:rsid w:val="00713A0D"/>
    <w:rsid w:val="00715CF7"/>
    <w:rsid w:val="00716872"/>
    <w:rsid w:val="007246D2"/>
    <w:rsid w:val="0075203B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D2F68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B3B"/>
    <w:rsid w:val="00863CE6"/>
    <w:rsid w:val="00871DD7"/>
    <w:rsid w:val="00876EC5"/>
    <w:rsid w:val="00881EF4"/>
    <w:rsid w:val="008821D1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0204D"/>
    <w:rsid w:val="00A21AFD"/>
    <w:rsid w:val="00A31668"/>
    <w:rsid w:val="00A349E6"/>
    <w:rsid w:val="00A35A93"/>
    <w:rsid w:val="00A54794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20E9"/>
    <w:rsid w:val="00B56EF9"/>
    <w:rsid w:val="00B72CFD"/>
    <w:rsid w:val="00B7396C"/>
    <w:rsid w:val="00B777A6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CF0D69"/>
    <w:rsid w:val="00D0031F"/>
    <w:rsid w:val="00D040D4"/>
    <w:rsid w:val="00D0581D"/>
    <w:rsid w:val="00D05BC8"/>
    <w:rsid w:val="00D149CC"/>
    <w:rsid w:val="00D14B9F"/>
    <w:rsid w:val="00D20532"/>
    <w:rsid w:val="00D207BF"/>
    <w:rsid w:val="00D23F37"/>
    <w:rsid w:val="00D26590"/>
    <w:rsid w:val="00D32FBE"/>
    <w:rsid w:val="00D35FCA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7068A"/>
    <w:rsid w:val="00E9049C"/>
    <w:rsid w:val="00E97EB0"/>
    <w:rsid w:val="00EB08CD"/>
    <w:rsid w:val="00EB6689"/>
    <w:rsid w:val="00ED4122"/>
    <w:rsid w:val="00ED575E"/>
    <w:rsid w:val="00EE60D0"/>
    <w:rsid w:val="00EF156F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B5295"/>
    <w:rsid w:val="00FC3171"/>
    <w:rsid w:val="00FC3717"/>
    <w:rsid w:val="00FC4814"/>
    <w:rsid w:val="00FD280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DF6E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7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7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1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137E2-1D97-468A-876D-A322D2A03361}"/>
</file>

<file path=customXml/itemProps2.xml><?xml version="1.0" encoding="utf-8"?>
<ds:datastoreItem xmlns:ds="http://schemas.openxmlformats.org/officeDocument/2006/customXml" ds:itemID="{6A814C8B-53A1-4626-BF5A-E8CD16813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254D4-5BBA-446E-B9E4-8D710EE7E9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7970</Characters>
  <Application>Microsoft Office Word</Application>
  <DocSecurity>0</DocSecurity>
  <Lines>419</Lines>
  <Paragraphs>212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Beata Langer</cp:lastModifiedBy>
  <cp:revision>2</cp:revision>
  <cp:lastPrinted>2020-09-24T15:16:00Z</cp:lastPrinted>
  <dcterms:created xsi:type="dcterms:W3CDTF">2025-10-07T08:28:00Z</dcterms:created>
  <dcterms:modified xsi:type="dcterms:W3CDTF">2025-10-07T08:28:00Z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